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673ED0">
      <w:pPr>
        <w:pStyle w:val="Heading1"/>
        <w:spacing w:before="66"/>
        <w:rPr>
          <w:sz w:val="48"/>
          <w:szCs w:val="48"/>
        </w:rPr>
      </w:pPr>
      <w:r>
        <w:rPr>
          <w:sz w:val="48"/>
          <w:szCs w:val="48"/>
        </w:rPr>
        <w:t>Tangmere</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bookmarkStart w:id="0" w:name="_GoBack"/>
            <w:bookmarkEnd w:id="0"/>
          </w:p>
        </w:tc>
        <w:tc>
          <w:tcPr>
            <w:tcW w:w="1701" w:type="dxa"/>
          </w:tcPr>
          <w:p w:rsidR="00F55863" w:rsidRDefault="00F55863" w:rsidP="00F55863">
            <w:pPr>
              <w:pStyle w:val="TableParagraph"/>
              <w:spacing w:line="274" w:lineRule="exact"/>
              <w:jc w:val="right"/>
              <w:rPr>
                <w:sz w:val="24"/>
              </w:rPr>
            </w:pPr>
          </w:p>
          <w:p w:rsidR="009A13B5" w:rsidRDefault="00673ED0" w:rsidP="00F55863">
            <w:pPr>
              <w:pStyle w:val="TableParagraph"/>
              <w:spacing w:line="274" w:lineRule="exact"/>
              <w:jc w:val="right"/>
              <w:rPr>
                <w:sz w:val="24"/>
              </w:rPr>
            </w:pPr>
            <w:r>
              <w:rPr>
                <w:sz w:val="24"/>
              </w:rPr>
              <w:t>12,500.00</w:t>
            </w:r>
          </w:p>
          <w:p w:rsidR="00F55863" w:rsidRPr="00A926B1" w:rsidRDefault="00673ED0" w:rsidP="00F55863">
            <w:pPr>
              <w:pStyle w:val="TableParagraph"/>
              <w:spacing w:line="274" w:lineRule="exact"/>
              <w:jc w:val="right"/>
              <w:rPr>
                <w:sz w:val="24"/>
              </w:rPr>
            </w:pPr>
            <w:r>
              <w:rPr>
                <w:sz w:val="24"/>
              </w:rPr>
              <w:t>17,819.71</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673ED0" w:rsidP="00607F86">
            <w:pPr>
              <w:pStyle w:val="TableParagraph"/>
              <w:spacing w:line="274" w:lineRule="exact"/>
              <w:jc w:val="right"/>
              <w:rPr>
                <w:sz w:val="24"/>
              </w:rPr>
            </w:pPr>
            <w:r>
              <w:rPr>
                <w:sz w:val="24"/>
              </w:rPr>
              <w:t>30,319.71</w:t>
            </w: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73ED0"/>
    <w:rsid w:val="00696390"/>
    <w:rsid w:val="006B392C"/>
    <w:rsid w:val="006B7C0E"/>
    <w:rsid w:val="006F05C3"/>
    <w:rsid w:val="00702B0A"/>
    <w:rsid w:val="0071205D"/>
    <w:rsid w:val="0071768F"/>
    <w:rsid w:val="00752550"/>
    <w:rsid w:val="007E191C"/>
    <w:rsid w:val="008A1E42"/>
    <w:rsid w:val="008A54FB"/>
    <w:rsid w:val="008B04EE"/>
    <w:rsid w:val="008B4D03"/>
    <w:rsid w:val="008E7027"/>
    <w:rsid w:val="009A13B5"/>
    <w:rsid w:val="00A45712"/>
    <w:rsid w:val="00A926B1"/>
    <w:rsid w:val="00B624A2"/>
    <w:rsid w:val="00B86757"/>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50</cp:revision>
  <dcterms:created xsi:type="dcterms:W3CDTF">2020-08-28T14:04:00Z</dcterms:created>
  <dcterms:modified xsi:type="dcterms:W3CDTF">2020-09-11T13:07:00Z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