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4F6CDE">
      <w:pPr>
        <w:pStyle w:val="Heading1"/>
        <w:spacing w:before="66"/>
        <w:rPr>
          <w:sz w:val="48"/>
          <w:szCs w:val="48"/>
        </w:rPr>
      </w:pPr>
      <w:r>
        <w:rPr>
          <w:sz w:val="48"/>
          <w:szCs w:val="48"/>
        </w:rPr>
        <w:t>Sidlesham</w:t>
      </w:r>
      <w:r w:rsidR="0059162B">
        <w:rPr>
          <w:sz w:val="48"/>
          <w:szCs w:val="48"/>
        </w:rPr>
        <w:t xml:space="preserve"> </w:t>
      </w:r>
      <w:r w:rsidR="00C36B56" w:rsidRPr="006B392C">
        <w:rPr>
          <w:sz w:val="48"/>
          <w:szCs w:val="48"/>
        </w:rPr>
        <w:t>Parish Council</w:t>
      </w: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2019</w:t>
            </w:r>
          </w:p>
          <w:p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bookmarkStart w:id="0" w:name="_GoBack"/>
            <w:bookmarkEnd w:id="0"/>
          </w:p>
        </w:tc>
        <w:tc>
          <w:tcPr>
            <w:tcW w:w="1701" w:type="dxa"/>
          </w:tcPr>
          <w:p w:rsidR="009A13B5" w:rsidRPr="000556E4" w:rsidRDefault="00F55863" w:rsidP="00607F86">
            <w:pPr>
              <w:pStyle w:val="TableParagraph"/>
              <w:spacing w:line="274" w:lineRule="exact"/>
              <w:jc w:val="right"/>
              <w:rPr>
                <w:sz w:val="24"/>
              </w:rPr>
            </w:pPr>
            <w:r>
              <w:rPr>
                <w:sz w:val="24"/>
              </w:rPr>
              <w:t>0.00</w:t>
            </w:r>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D064B7" w:rsidRDefault="00D064B7" w:rsidP="00D064B7">
            <w:pPr>
              <w:pStyle w:val="TableParagraph"/>
              <w:spacing w:line="274" w:lineRule="exact"/>
              <w:jc w:val="right"/>
              <w:rPr>
                <w:sz w:val="24"/>
              </w:rPr>
            </w:pPr>
            <w:r>
              <w:rPr>
                <w:sz w:val="24"/>
              </w:rPr>
              <w:t>0.00</w:t>
            </w:r>
          </w:p>
          <w:p w:rsidR="003749E8" w:rsidRDefault="003749E8"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D064B7" w:rsidP="00980486">
            <w:pPr>
              <w:pStyle w:val="TableParagraph"/>
              <w:spacing w:line="274" w:lineRule="exact"/>
              <w:jc w:val="right"/>
              <w:rPr>
                <w:sz w:val="24"/>
              </w:rPr>
            </w:pPr>
            <w:r>
              <w:rPr>
                <w:sz w:val="24"/>
              </w:rPr>
              <w:t>0.00</w:t>
            </w:r>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rsidR="00101CD5" w:rsidRPr="000556E4" w:rsidRDefault="00101CD5" w:rsidP="00FD5173">
            <w:pPr>
              <w:pStyle w:val="TableParagraph"/>
              <w:spacing w:line="256" w:lineRule="exact"/>
              <w:ind w:left="107"/>
              <w:jc w:val="right"/>
              <w:rPr>
                <w:sz w:val="24"/>
              </w:rPr>
            </w:pP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C02150">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rsidP="00C02150">
            <w:pPr>
              <w:jc w:val="center"/>
              <w:rPr>
                <w:b/>
              </w:rPr>
            </w:pPr>
            <w:r w:rsidRPr="006B7C0E">
              <w:rPr>
                <w:b/>
              </w:rPr>
              <w:t>A or B **</w:t>
            </w:r>
          </w:p>
        </w:tc>
        <w:tc>
          <w:tcPr>
            <w:tcW w:w="708" w:type="dxa"/>
            <w:shd w:val="clear" w:color="auto" w:fill="EEECE1" w:themeFill="background2"/>
          </w:tcPr>
          <w:p w:rsidR="003429A6" w:rsidRPr="006B7C0E" w:rsidRDefault="003429A6" w:rsidP="00C02150">
            <w:pPr>
              <w:jc w:val="center"/>
              <w:rPr>
                <w:b/>
              </w:rPr>
            </w:pPr>
            <w:r w:rsidRPr="006B7C0E">
              <w:rPr>
                <w:b/>
              </w:rPr>
              <w:t>IBP no.</w:t>
            </w:r>
          </w:p>
        </w:tc>
        <w:tc>
          <w:tcPr>
            <w:tcW w:w="3119" w:type="dxa"/>
            <w:shd w:val="clear" w:color="auto" w:fill="EEECE1" w:themeFill="background2"/>
          </w:tcPr>
          <w:p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rsidR="004D6DD8" w:rsidRDefault="003429A6" w:rsidP="00C02150">
            <w:pPr>
              <w:jc w:val="center"/>
              <w:rPr>
                <w:b/>
              </w:rPr>
            </w:pPr>
            <w:r w:rsidRPr="006B7C0E">
              <w:rPr>
                <w:b/>
              </w:rPr>
              <w:t>Total project cost</w:t>
            </w:r>
          </w:p>
          <w:p w:rsidR="003429A6" w:rsidRPr="006B7C0E" w:rsidRDefault="003429A6" w:rsidP="00C02150">
            <w:pPr>
              <w:jc w:val="center"/>
              <w:rPr>
                <w:b/>
              </w:rPr>
            </w:pPr>
            <w:r w:rsidRPr="006B7C0E">
              <w:rPr>
                <w:b/>
              </w:rPr>
              <w:t>£</w:t>
            </w:r>
          </w:p>
        </w:tc>
        <w:tc>
          <w:tcPr>
            <w:tcW w:w="1418" w:type="dxa"/>
            <w:shd w:val="clear" w:color="auto" w:fill="EEECE1" w:themeFill="background2"/>
          </w:tcPr>
          <w:p w:rsidR="004D6DD8" w:rsidRDefault="003429A6" w:rsidP="00C02150">
            <w:pPr>
              <w:jc w:val="center"/>
              <w:rPr>
                <w:b/>
              </w:rPr>
            </w:pPr>
            <w:r w:rsidRPr="006B7C0E">
              <w:rPr>
                <w:b/>
              </w:rPr>
              <w:t>CIL contribution</w:t>
            </w:r>
          </w:p>
          <w:p w:rsidR="003429A6" w:rsidRPr="006B7C0E" w:rsidRDefault="003429A6" w:rsidP="00C02150">
            <w:pPr>
              <w:jc w:val="center"/>
              <w:rPr>
                <w:b/>
              </w:rPr>
            </w:pPr>
            <w:r w:rsidRPr="006B7C0E">
              <w:rPr>
                <w:b/>
              </w:rPr>
              <w:t>£</w:t>
            </w:r>
          </w:p>
        </w:tc>
        <w:tc>
          <w:tcPr>
            <w:tcW w:w="1842" w:type="dxa"/>
            <w:shd w:val="clear" w:color="auto" w:fill="EEECE1" w:themeFill="background2"/>
          </w:tcPr>
          <w:p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rsidR="004D6DD8" w:rsidRDefault="003429A6" w:rsidP="00C02150">
            <w:pPr>
              <w:jc w:val="center"/>
              <w:rPr>
                <w:b/>
              </w:rPr>
            </w:pPr>
            <w:r w:rsidRPr="006B7C0E">
              <w:rPr>
                <w:b/>
              </w:rPr>
              <w:t>Amount of other funding required</w:t>
            </w:r>
          </w:p>
          <w:p w:rsidR="003429A6" w:rsidRPr="006B7C0E" w:rsidRDefault="003429A6" w:rsidP="00C02150">
            <w:pPr>
              <w:jc w:val="center"/>
              <w:rPr>
                <w:b/>
              </w:rPr>
            </w:pPr>
            <w:r w:rsidRPr="006B7C0E">
              <w:rPr>
                <w:b/>
              </w:rPr>
              <w:t>£</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lastRenderedPageBreak/>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4F6CDE"/>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912F8"/>
    <w:rsid w:val="008A1E42"/>
    <w:rsid w:val="008A54FB"/>
    <w:rsid w:val="008B04EE"/>
    <w:rsid w:val="008B4D03"/>
    <w:rsid w:val="008E7027"/>
    <w:rsid w:val="009A13B5"/>
    <w:rsid w:val="009E49D6"/>
    <w:rsid w:val="00A45712"/>
    <w:rsid w:val="00A926B1"/>
    <w:rsid w:val="00B624A2"/>
    <w:rsid w:val="00B86757"/>
    <w:rsid w:val="00BD7E3C"/>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68</cp:revision>
  <dcterms:created xsi:type="dcterms:W3CDTF">2020-08-28T14:04:00Z</dcterms:created>
  <dcterms:modified xsi:type="dcterms:W3CDTF">2020-12-15T07:46:00Z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