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AAA0" w14:textId="77777777" w:rsidR="007C12E4" w:rsidRDefault="007855BC">
      <w:r>
        <w:t>ID/</w:t>
      </w:r>
      <w:r>
        <w:t>17</w:t>
      </w:r>
    </w:p>
    <w:p w14:paraId="70DD7D03" w14:textId="77777777" w:rsidR="005D52C1" w:rsidRDefault="007855BC"/>
    <w:p w14:paraId="7C11C177" w14:textId="77777777" w:rsidR="005D52C1" w:rsidRPr="005D52C1" w:rsidRDefault="007855BC" w:rsidP="005D52C1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n-GB"/>
        </w:rPr>
      </w:pPr>
      <w:bookmarkStart w:id="0" w:name="_Toc27487987"/>
      <w:bookmarkStart w:id="1" w:name="_Toc63416275"/>
      <w:r w:rsidRPr="005D52C1">
        <w:rPr>
          <w:rFonts w:asciiTheme="minorHAnsi" w:eastAsiaTheme="minorHAnsi" w:hAnsiTheme="minorHAnsi" w:cstheme="minorBidi"/>
          <w:sz w:val="28"/>
          <w:szCs w:val="28"/>
          <w:lang w:val="en-GB"/>
        </w:rPr>
        <w:t>Chichester District Council (Tangmere) Compulsory Purchase Order 2020</w:t>
      </w:r>
      <w:bookmarkEnd w:id="0"/>
      <w:bookmarkEnd w:id="1"/>
    </w:p>
    <w:p w14:paraId="5037E94A" w14:textId="2E3C3053" w:rsidR="005D52C1" w:rsidRPr="005D52C1" w:rsidRDefault="007855BC" w:rsidP="005D52C1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GB"/>
        </w:rPr>
        <w:t>Schedule</w:t>
      </w:r>
      <w:r w:rsidRPr="005D52C1">
        <w:rPr>
          <w:rFonts w:asciiTheme="minorHAnsi" w:eastAsiaTheme="minorHAnsi" w:hAnsiTheme="minorHAnsi" w:cstheme="minorBidi"/>
          <w:b/>
          <w:bCs/>
          <w:sz w:val="32"/>
          <w:szCs w:val="32"/>
          <w:lang w:val="en-GB"/>
        </w:rPr>
        <w:t xml:space="preserve"> of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GB"/>
        </w:rPr>
        <w:t>Occupiers &amp; Plot Uses</w:t>
      </w:r>
    </w:p>
    <w:p w14:paraId="0BFDADDA" w14:textId="77777777" w:rsidR="005D52C1" w:rsidRDefault="007855BC"/>
    <w:p w14:paraId="1E03423D" w14:textId="77777777" w:rsidR="005D52C1" w:rsidRDefault="007855BC"/>
    <w:p w14:paraId="7E10E0EB" w14:textId="77777777" w:rsidR="005D52C1" w:rsidRDefault="007855BC" w:rsidP="00644ABC">
      <w:pPr>
        <w:pStyle w:val="ListParagraph"/>
        <w:ind w:left="0" w:right="111" w:firstLine="0"/>
      </w:pPr>
      <w:r>
        <w:t>A list of</w:t>
      </w:r>
      <w:r w:rsidRPr="00AE500C">
        <w:t xml:space="preserve"> occupiers </w:t>
      </w:r>
      <w:r>
        <w:t>known to the Council at the time of making this statement is below:</w:t>
      </w:r>
    </w:p>
    <w:p w14:paraId="68919181" w14:textId="77777777" w:rsidR="005D52C1" w:rsidRDefault="007855BC" w:rsidP="00644ABC">
      <w:pPr>
        <w:pStyle w:val="ListParagraph"/>
        <w:ind w:left="0"/>
      </w:pPr>
    </w:p>
    <w:p w14:paraId="3387DEB3" w14:textId="77777777" w:rsidR="005D52C1" w:rsidRDefault="007855BC" w:rsidP="00644ABC">
      <w:pPr>
        <w:pStyle w:val="ListParagraph"/>
        <w:ind w:left="0" w:right="111"/>
      </w:pPr>
      <w:r>
        <w:tab/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835"/>
        <w:gridCol w:w="2637"/>
      </w:tblGrid>
      <w:tr w:rsidR="000716D6" w14:paraId="1E1368CC" w14:textId="77777777" w:rsidTr="00644ABC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54E3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  <w:t>Plot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7CD4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  <w:t>Landowner Grouping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AE4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  <w:t>Occupier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89F49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GB"/>
              </w:rPr>
              <w:t>Use</w:t>
            </w:r>
          </w:p>
        </w:tc>
      </w:tr>
      <w:tr w:rsidR="000716D6" w14:paraId="7EDDD8D4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1334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9B76" w14:textId="21E00D79" w:rsidR="005D52C1" w:rsidRPr="005129BB" w:rsidRDefault="00000D51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Unregistered</w:t>
            </w:r>
            <w:r w:rsidR="007855BC"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FB73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F05CF9">
              <w:rPr>
                <w:rFonts w:eastAsia="Calibri"/>
                <w:color w:val="000000"/>
                <w:sz w:val="20"/>
                <w:szCs w:val="20"/>
                <w:lang w:val="en-GB"/>
              </w:rPr>
              <w:t>The John Heaver Farming Partnership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02EBC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F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armland, hedgerow and g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rass verge</w:t>
            </w:r>
          </w:p>
        </w:tc>
      </w:tr>
      <w:tr w:rsidR="000716D6" w14:paraId="3DE13EC7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4ADB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2, 3 and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878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sz w:val="20"/>
                <w:szCs w:val="20"/>
                <w:lang w:val="en-GB"/>
              </w:rPr>
              <w:t>Heaver</w:t>
            </w: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 Interests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1DD1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T</w:t>
            </w:r>
            <w:r w:rsidRPr="003E44AD">
              <w:rPr>
                <w:rFonts w:eastAsia="Calibri"/>
                <w:color w:val="000000"/>
                <w:sz w:val="20"/>
                <w:szCs w:val="20"/>
                <w:lang w:val="en-GB"/>
              </w:rPr>
              <w:t>he John Heaver Farming Partnership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D59C7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6E5518">
              <w:rPr>
                <w:rFonts w:eastAsia="Calibri"/>
                <w:color w:val="000000"/>
                <w:sz w:val="20"/>
                <w:szCs w:val="20"/>
                <w:lang w:val="en-GB"/>
              </w:rPr>
              <w:t>Farmland</w:t>
            </w:r>
          </w:p>
        </w:tc>
      </w:tr>
      <w:tr w:rsidR="000716D6" w14:paraId="57249D36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2A32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61BB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Heaver Interests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2B28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CS South Limited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F90D9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6E5518">
              <w:rPr>
                <w:rFonts w:eastAsia="Calibri"/>
                <w:color w:val="000000"/>
                <w:sz w:val="20"/>
                <w:szCs w:val="20"/>
                <w:lang w:val="en-GB"/>
              </w:rPr>
              <w:t>Farmland</w:t>
            </w:r>
          </w:p>
        </w:tc>
      </w:tr>
      <w:tr w:rsidR="000716D6" w14:paraId="7A6D1509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0C4A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4D66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Heaver Interests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05B7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Shores Meadow Farming Partnership, SSE plc, Highways England Company Limited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A1825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Farmland</w:t>
            </w:r>
          </w:p>
        </w:tc>
      </w:tr>
      <w:tr w:rsidR="000716D6" w14:paraId="68E030F3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F30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326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Heaver Interests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97B5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CS East Limited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4A3E4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6E5518">
              <w:rPr>
                <w:rFonts w:eastAsia="Calibri"/>
                <w:color w:val="000000"/>
                <w:sz w:val="20"/>
                <w:szCs w:val="20"/>
                <w:lang w:val="en-GB"/>
              </w:rPr>
              <w:t>Farmland</w:t>
            </w:r>
          </w:p>
        </w:tc>
      </w:tr>
      <w:tr w:rsidR="000716D6" w14:paraId="056F1A6C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D349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5, 13 and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7EC4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Pitts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3118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Andrew John Pitts and the Occupier of 125 Mannock Road 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(encroacher)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4445B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6E5518">
              <w:rPr>
                <w:rFonts w:eastAsia="Calibri"/>
                <w:color w:val="000000"/>
                <w:sz w:val="20"/>
                <w:szCs w:val="20"/>
                <w:lang w:val="en-GB"/>
              </w:rPr>
              <w:t>Farmland</w:t>
            </w:r>
          </w:p>
        </w:tc>
      </w:tr>
      <w:tr w:rsidR="000716D6" w14:paraId="57B2BA00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6007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A842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Pitts </w:t>
            </w: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E344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Andrew John Pitts and Pitts family, Julie Warwick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 (encroacher)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B61C6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F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armland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public footpath, 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access track and parking associated with </w:t>
            </w:r>
            <w:r w:rsidRPr="007C1CFB">
              <w:rPr>
                <w:rFonts w:eastAsia="Calibri"/>
                <w:color w:val="000000"/>
                <w:sz w:val="20"/>
                <w:szCs w:val="20"/>
                <w:lang w:val="en-GB"/>
              </w:rPr>
              <w:t>residential premises</w:t>
            </w:r>
          </w:p>
        </w:tc>
      </w:tr>
      <w:tr w:rsidR="000716D6" w14:paraId="250F3D47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805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9, 10, 11 and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8557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Church Commissioners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49B9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Andrew John Pitts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0266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6E5518">
              <w:rPr>
                <w:rFonts w:eastAsia="Calibri"/>
                <w:color w:val="000000"/>
                <w:sz w:val="20"/>
                <w:szCs w:val="20"/>
                <w:lang w:val="en-GB"/>
              </w:rPr>
              <w:t>Farmland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 known as Copse Farm</w:t>
            </w:r>
          </w:p>
        </w:tc>
      </w:tr>
      <w:tr w:rsidR="000716D6" w14:paraId="54D181FB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952C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A4A8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Overlapping ownership of </w:t>
            </w:r>
            <w:r w:rsidRPr="005129BB">
              <w:rPr>
                <w:rFonts w:eastAsia="Calibri"/>
                <w:sz w:val="20"/>
                <w:szCs w:val="20"/>
                <w:lang w:val="en-GB"/>
              </w:rPr>
              <w:t>Deirdre Jane Pitts, Michael Williams Pitts, Diana Mary Pitts and Valerie Ann Young and Saxon Meadow Tangmere Limited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9B8B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Saxon Meadow Tangmere Limited and Saxon Meadow residents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60D85" w14:textId="77777777" w:rsidR="005D52C1" w:rsidRPr="005129BB" w:rsidRDefault="007855BC" w:rsidP="00C36489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</w:rPr>
              <w:t>Access track, parking and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 g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rounds to residential premises</w:t>
            </w: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0716D6" w14:paraId="4BC1A6E1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4BC9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0A13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Saxon Meadow Tangmere Limited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739D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Saxon Meadow Tangmere Limited and Saxon Meadow residents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F197C" w14:textId="77777777" w:rsidR="005D52C1" w:rsidRPr="005129BB" w:rsidRDefault="007855BC" w:rsidP="00C36489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Meadow to the west of</w:t>
            </w:r>
            <w:r>
              <w:t xml:space="preserve"> </w:t>
            </w:r>
            <w:r w:rsidRPr="007C1CFB">
              <w:rPr>
                <w:rFonts w:eastAsia="Calibri"/>
                <w:color w:val="000000"/>
                <w:sz w:val="20"/>
                <w:szCs w:val="20"/>
                <w:lang w:val="en-GB"/>
              </w:rPr>
              <w:t>residential premises</w:t>
            </w:r>
          </w:p>
        </w:tc>
      </w:tr>
      <w:tr w:rsidR="000716D6" w14:paraId="03757E35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D0E4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8A and 8B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9BC9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sz w:val="20"/>
                <w:szCs w:val="20"/>
                <w:lang w:val="en-GB"/>
              </w:rPr>
              <w:t xml:space="preserve">Overlapping ownership of Saxon Meadow Tangmere Limited, Deirdre Jane </w:t>
            </w:r>
            <w:r w:rsidRPr="005129BB">
              <w:rPr>
                <w:rFonts w:eastAsia="Calibri"/>
                <w:sz w:val="20"/>
                <w:szCs w:val="20"/>
                <w:lang w:val="en-GB"/>
              </w:rPr>
              <w:t xml:space="preserve">Pitts, Michael Williams Pitts, </w:t>
            </w:r>
            <w:r w:rsidRPr="005129BB">
              <w:rPr>
                <w:rFonts w:eastAsia="Calibri"/>
                <w:sz w:val="20"/>
                <w:szCs w:val="20"/>
                <w:lang w:val="en-GB"/>
              </w:rPr>
              <w:lastRenderedPageBreak/>
              <w:t>Diana Mary Pitts and Valerie Ann Young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4982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lastRenderedPageBreak/>
              <w:t>Saxon Meadow Tangmere Limited and Saxon Meadow residents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2D1C0" w14:textId="77777777" w:rsidR="005D52C1" w:rsidRPr="005129BB" w:rsidRDefault="007855BC" w:rsidP="00C36489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7C1CFB">
              <w:rPr>
                <w:rFonts w:eastAsia="Calibri"/>
                <w:color w:val="000000"/>
                <w:sz w:val="20"/>
                <w:szCs w:val="20"/>
                <w:lang w:val="en-GB"/>
              </w:rPr>
              <w:t>Meadow to the west of residential premises</w:t>
            </w:r>
          </w:p>
        </w:tc>
      </w:tr>
      <w:tr w:rsidR="000716D6" w14:paraId="7D5DD2C2" w14:textId="77777777" w:rsidTr="00644AB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675B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FF6C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Highways England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CB9E" w14:textId="77777777" w:rsidR="005D52C1" w:rsidRPr="005129BB" w:rsidRDefault="007855BC" w:rsidP="00644ABC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5129BB">
              <w:rPr>
                <w:rFonts w:eastAsia="Calibri"/>
                <w:color w:val="000000"/>
                <w:sz w:val="20"/>
                <w:szCs w:val="20"/>
                <w:lang w:val="en-GB"/>
              </w:rPr>
              <w:t>Unoccupied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B5021" w14:textId="77777777" w:rsidR="005D52C1" w:rsidRPr="005129BB" w:rsidRDefault="007855BC" w:rsidP="003664A5">
            <w:pPr>
              <w:widowControl/>
              <w:spacing w:before="120" w:after="120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GB"/>
              </w:rPr>
              <w:t>Unadopted highways land grass verge</w:t>
            </w:r>
          </w:p>
        </w:tc>
      </w:tr>
    </w:tbl>
    <w:p w14:paraId="136B5557" w14:textId="77777777" w:rsidR="005D52C1" w:rsidRDefault="007855BC" w:rsidP="00644ABC">
      <w:pPr>
        <w:rPr>
          <w:color w:val="000000"/>
        </w:rPr>
      </w:pPr>
    </w:p>
    <w:p w14:paraId="17B59DA2" w14:textId="77777777" w:rsidR="00C36489" w:rsidRDefault="007855BC" w:rsidP="00644ABC">
      <w:pPr>
        <w:rPr>
          <w:color w:val="000000"/>
        </w:rPr>
      </w:pPr>
    </w:p>
    <w:p w14:paraId="2D6D1E14" w14:textId="77777777" w:rsidR="00C36489" w:rsidRDefault="007855BC" w:rsidP="00644ABC">
      <w:pPr>
        <w:rPr>
          <w:color w:val="000000"/>
        </w:rPr>
      </w:pPr>
    </w:p>
    <w:sectPr w:rsidR="00C36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0760" w14:textId="77777777" w:rsidR="00000000" w:rsidRDefault="007855BC">
      <w:r>
        <w:separator/>
      </w:r>
    </w:p>
  </w:endnote>
  <w:endnote w:type="continuationSeparator" w:id="0">
    <w:p w14:paraId="02C484D9" w14:textId="77777777" w:rsidR="00000000" w:rsidRDefault="007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62DF" w14:textId="77777777" w:rsidR="00C36489" w:rsidRDefault="0078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ABDA" w14:textId="77777777" w:rsidR="00C36489" w:rsidRDefault="007855BC" w:rsidP="00C36489">
    <w:pPr>
      <w:pStyle w:val="Footer"/>
    </w:pPr>
    <w:r>
      <w:fldChar w:fldCharType="begin"/>
    </w:r>
    <w:r w:rsidRPr="008E48A3">
      <w:rPr>
        <w:sz w:val="16"/>
      </w:rPr>
      <w:instrText xml:space="preserve"> DOCPROPERTY DocRef \* MERGEFORMAT </w:instrText>
    </w:r>
    <w:r>
      <w:fldChar w:fldCharType="separate"/>
    </w:r>
    <w:r w:rsidRPr="008E48A3">
      <w:rPr>
        <w:sz w:val="16"/>
      </w:rPr>
      <w:t>14252210 v1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8A7C" w14:textId="77777777" w:rsidR="00C36489" w:rsidRDefault="0078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B105" w14:textId="77777777" w:rsidR="00000000" w:rsidRDefault="007855BC">
      <w:r>
        <w:separator/>
      </w:r>
    </w:p>
  </w:footnote>
  <w:footnote w:type="continuationSeparator" w:id="0">
    <w:p w14:paraId="2B8FC4A1" w14:textId="77777777" w:rsidR="00000000" w:rsidRDefault="0078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DA49" w14:textId="77777777" w:rsidR="00C36489" w:rsidRDefault="0078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B968" w14:textId="77777777" w:rsidR="00C36489" w:rsidRDefault="00785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C620" w14:textId="77777777" w:rsidR="00C36489" w:rsidRDefault="00785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818"/>
    <w:multiLevelType w:val="multilevel"/>
    <w:tmpl w:val="056C6E54"/>
    <w:lvl w:ilvl="0">
      <w:start w:val="1"/>
      <w:numFmt w:val="decimal"/>
      <w:lvlText w:val="%1."/>
      <w:lvlJc w:val="left"/>
      <w:pPr>
        <w:ind w:left="540" w:hanging="85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390" w:hanging="85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381" w:hanging="85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000" w:hanging="851"/>
      </w:pPr>
      <w:rPr>
        <w:rFonts w:hint="default"/>
      </w:rPr>
    </w:lvl>
    <w:lvl w:ilvl="4">
      <w:numFmt w:val="bullet"/>
      <w:lvlText w:val="•"/>
      <w:lvlJc w:val="left"/>
      <w:pPr>
        <w:ind w:left="2380" w:hanging="851"/>
      </w:pPr>
      <w:rPr>
        <w:rFonts w:hint="default"/>
      </w:rPr>
    </w:lvl>
    <w:lvl w:ilvl="5">
      <w:numFmt w:val="bullet"/>
      <w:lvlText w:val="•"/>
      <w:lvlJc w:val="left"/>
      <w:pPr>
        <w:ind w:left="3627" w:hanging="851"/>
      </w:pPr>
      <w:rPr>
        <w:rFonts w:hint="default"/>
      </w:rPr>
    </w:lvl>
    <w:lvl w:ilvl="6">
      <w:numFmt w:val="bullet"/>
      <w:lvlText w:val="•"/>
      <w:lvlJc w:val="left"/>
      <w:pPr>
        <w:ind w:left="4875" w:hanging="851"/>
      </w:pPr>
      <w:rPr>
        <w:rFonts w:hint="default"/>
      </w:rPr>
    </w:lvl>
    <w:lvl w:ilvl="7">
      <w:numFmt w:val="bullet"/>
      <w:lvlText w:val="•"/>
      <w:lvlJc w:val="left"/>
      <w:pPr>
        <w:ind w:left="6123" w:hanging="851"/>
      </w:pPr>
      <w:rPr>
        <w:rFonts w:hint="default"/>
      </w:rPr>
    </w:lvl>
    <w:lvl w:ilvl="8">
      <w:numFmt w:val="bullet"/>
      <w:lvlText w:val="•"/>
      <w:lvlJc w:val="left"/>
      <w:pPr>
        <w:ind w:left="7370" w:hanging="851"/>
      </w:pPr>
      <w:rPr>
        <w:rFonts w:hint="default"/>
      </w:rPr>
    </w:lvl>
  </w:abstractNum>
  <w:abstractNum w:abstractNumId="1" w15:restartNumberingAfterBreak="0">
    <w:nsid w:val="3C5C4347"/>
    <w:multiLevelType w:val="multilevel"/>
    <w:tmpl w:val="7AA2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EA2716"/>
    <w:multiLevelType w:val="multilevel"/>
    <w:tmpl w:val="6BFA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371B54"/>
    <w:multiLevelType w:val="multilevel"/>
    <w:tmpl w:val="16E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6"/>
    <w:rsid w:val="00000D51"/>
    <w:rsid w:val="000716D6"/>
    <w:rsid w:val="007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1FD6"/>
  <w15:docId w15:val="{98B67C5B-63F5-4334-86FF-D462028A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5D52C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2C1"/>
    <w:pPr>
      <w:ind w:left="1390" w:hanging="85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89"/>
    <w:rPr>
      <w:rFonts w:ascii="Tahoma" w:eastAsia="Arial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6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8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8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3" ma:contentTypeDescription="Create a new document." ma:contentTypeScope="" ma:versionID="5069c7a2b358f511bf0b3be894260813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6258387000b6b3fabfb827260928e574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9C0E8-4D66-40EE-9305-462CEE9B3429}"/>
</file>

<file path=customXml/itemProps2.xml><?xml version="1.0" encoding="utf-8"?>
<ds:datastoreItem xmlns:ds="http://schemas.openxmlformats.org/officeDocument/2006/customXml" ds:itemID="{98F23394-E5DB-4C55-B7E1-FFCC9C9B20BE}"/>
</file>

<file path=customXml/itemProps3.xml><?xml version="1.0" encoding="utf-8"?>
<ds:datastoreItem xmlns:ds="http://schemas.openxmlformats.org/officeDocument/2006/customXml" ds:itemID="{1E31B1FD-E003-4363-B247-33DF7B06F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Yohanna Weber</cp:lastModifiedBy>
  <cp:revision>2</cp:revision>
  <dcterms:created xsi:type="dcterms:W3CDTF">2021-09-08T13:16:00Z</dcterms:created>
  <dcterms:modified xsi:type="dcterms:W3CDTF">2021-09-08T13:16:00Z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14252210 v1</vt:lpwstr>
  </property>
  <property fmtid="{D5CDD505-2E9C-101B-9397-08002B2CF9AE}" pid="3" name="ContentTypeId">
    <vt:lpwstr>0x0101001AE3D8F638B9A148AD7516D9D8E446FD</vt:lpwstr>
  </property>
</Properties>
</file>