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05505631"/>
        <w:docPartObj>
          <w:docPartGallery w:val="Cover Pages"/>
          <w:docPartUnique/>
        </w:docPartObj>
      </w:sdtPr>
      <w:sdtEndPr/>
      <w:sdtContent>
        <w:p w14:paraId="08E0D85D" w14:textId="1EC988F2" w:rsidR="00D66E4E" w:rsidRDefault="00755103" w:rsidP="00B87945">
          <w:pPr>
            <w:ind w:left="-567"/>
            <w:sectPr w:rsidR="00D66E4E" w:rsidSect="00D66E4E">
              <w:footerReference w:type="even" r:id="rId8"/>
              <w:footerReference w:type="default" r:id="rId9"/>
              <w:footerReference w:type="first" r:id="rId10"/>
              <w:footnotePr>
                <w:pos w:val="beneathText"/>
              </w:footnotePr>
              <w:type w:val="continuous"/>
              <w:pgSz w:w="11906" w:h="16838" w:code="9"/>
              <w:pgMar w:top="0" w:right="0" w:bottom="0" w:left="0" w:header="720" w:footer="522" w:gutter="0"/>
              <w:pgNumType w:start="0"/>
              <w:cols w:space="720"/>
              <w:titlePg/>
              <w:docGrid w:linePitch="360"/>
            </w:sectPr>
          </w:pPr>
          <w:r>
            <w:rPr>
              <w:noProof/>
              <w:lang w:val="en-GB" w:eastAsia="en-GB"/>
            </w:rPr>
            <mc:AlternateContent>
              <mc:Choice Requires="wpg">
                <w:drawing>
                  <wp:inline distT="0" distB="0" distL="0" distR="0" wp14:anchorId="6B77E4C4" wp14:editId="498AB313">
                    <wp:extent cx="7931888" cy="10706986"/>
                    <wp:effectExtent l="0" t="0" r="0" b="0"/>
                    <wp:docPr id="193" name="Group 193" title="Front Page of the Annual Report 2020/2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1888" cy="10706986"/>
                              <a:chOff x="0" y="-1"/>
                              <a:chExt cx="6864254" cy="9123529"/>
                            </a:xfrm>
                          </wpg:grpSpPr>
                          <wps:wsp>
                            <wps:cNvPr id="194" name="Rectangle 194" descr="Chichester District Council logo"/>
                            <wps:cNvSpPr/>
                            <wps:spPr>
                              <a:xfrm>
                                <a:off x="0" y="-1"/>
                                <a:ext cx="6858000" cy="1983179"/>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descr="This is the front page of the document with an image of two vehciles parking in a resident zone on-street. With our website stating along the bottom. www.chichester.gov.uk/parking" title="Front page of Parking Services Annual Report 2020/2021">
                              <a:extLst>
                                <a:ext uri="{C183D7F6-B498-43B3-948B-1728B52AA6E4}">
                                  <adec:decorative xmlns:adec="http://schemas.microsoft.com/office/drawing/2017/decorative" val="1"/>
                                </a:ext>
                              </a:extLst>
                            </wps:cNvPr>
                            <wps:cNvSpPr/>
                            <wps:spPr>
                              <a:xfrm>
                                <a:off x="0" y="4094328"/>
                                <a:ext cx="6858000" cy="50292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000000" w:themeColor="text1"/>
                                      <w:sz w:val="36"/>
                                      <w:szCs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06A811C" w14:textId="674E2B13" w:rsidR="00DE635C" w:rsidRPr="00F767BC" w:rsidRDefault="00DE635C" w:rsidP="00157467">
                                      <w:pPr>
                                        <w:pStyle w:val="NoSpacing"/>
                                        <w:spacing w:before="120"/>
                                        <w:jc w:val="right"/>
                                        <w:rPr>
                                          <w:b/>
                                          <w:bCs/>
                                          <w:color w:val="000000" w:themeColor="text1"/>
                                          <w:sz w:val="36"/>
                                          <w:szCs w:val="36"/>
                                        </w:rPr>
                                      </w:pPr>
                                      <w:r w:rsidRPr="00F767BC">
                                        <w:rPr>
                                          <w:b/>
                                          <w:bCs/>
                                          <w:color w:val="000000" w:themeColor="text1"/>
                                          <w:sz w:val="36"/>
                                          <w:szCs w:val="36"/>
                                        </w:rPr>
                                        <w:t>www.chichester.gov.uk/parking</w:t>
                                      </w:r>
                                    </w:p>
                                  </w:sdtContent>
                                </w:sdt>
                                <w:p w14:paraId="10E7BCA8" w14:textId="020CF8EC" w:rsidR="00DE635C" w:rsidRDefault="00DE635C">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254" y="1885850"/>
                                <a:ext cx="6858000" cy="3063835"/>
                              </a:xfrm>
                              <a:prstGeom prst="rect">
                                <a:avLst/>
                              </a:prstGeom>
                              <a:solidFill>
                                <a:srgbClr val="95B3D7"/>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imes New Roman"/>
                                      <w:color w:val="auto"/>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53D3653" w14:textId="0D5F1D4D" w:rsidR="00DE635C" w:rsidRPr="00B87945" w:rsidRDefault="00DE635C" w:rsidP="00B87945">
                                      <w:pPr>
                                        <w:pStyle w:val="Title"/>
                                        <w:rPr>
                                          <w:rFonts w:asciiTheme="majorHAnsi" w:eastAsiaTheme="majorEastAsia" w:hAnsiTheme="majorHAnsi" w:cstheme="majorBidi"/>
                                          <w:caps/>
                                          <w:color w:val="FFFFFF" w:themeColor="background1"/>
                                        </w:rPr>
                                      </w:pPr>
                                      <w:r w:rsidRPr="002A6360">
                                        <w:rPr>
                                          <w:rFonts w:eastAsia="Times New Roman"/>
                                          <w:color w:val="auto"/>
                                        </w:rPr>
                                        <w:t>Parking S</w:t>
                                      </w:r>
                                      <w:r>
                                        <w:rPr>
                                          <w:rFonts w:eastAsia="Times New Roman"/>
                                          <w:color w:val="auto"/>
                                        </w:rPr>
                                        <w:t>ervices Annual Report 2020/2021</w:t>
                                      </w:r>
                                    </w:p>
                                  </w:sdtContent>
                                </w:sdt>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wgp>
                      </a:graphicData>
                    </a:graphic>
                  </wp:inline>
                </w:drawing>
              </mc:Choice>
              <mc:Fallback>
                <w:pict>
                  <v:group w14:anchorId="6B77E4C4" id="Group 193" o:spid="_x0000_s1026" alt="Title: Front Page of the Annual Report 2020/2021" style="width:624.55pt;height:843.05pt;mso-position-horizontal-relative:char;mso-position-vertical-relative:line" coordorigin="" coordsize="68642,91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iiiiv1w/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RRQAZI6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AoAAAAAAAAA&#10;IQB+viXxdZECAHWRAgAVAAAAZHJzL21lZGlhL2ltYWdlMi5qcGVn/9j/4AAQSkZJRgABAQEA3ADc&#10;AAD/2wBDAAIBAQEBAQIBAQECAgICAgQDAgICAgUEBAMEBgUGBgYFBgYGBwkIBgcJBwYGCAsICQoK&#10;CgoKBggLDAsKDAkKCgr/2wBDAQICAgICAgUDAwUKBwYHCgoKCgoKCgoKCgoKCgoKCgoKCgoKCgoK&#10;CgoKCgoKCgoKCgoKCgoKCgoKCgoKCgoKCgr/wAARCAS8B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4ooor9cPz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qC8voLJ4Vnfb58nlx+7YLY/JTU/Pei4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OOfe&#10;gDg/jV4kfRbzw3aRSbd2tR3Dlf7sZAI+h8yu8GccivFf2k9QZvFOn2XmfNb2Xmcdizkf+y169oGp&#10;DWNEs9WB/wCPq1jm/wC+lB/rXBh63NjKse1vy1N6kOWjF+pcooorv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GwRyKKRjhcn8aAPnj40&#10;Xzah8SdSYvuELpEvttQA/rmvYPg1ffb/AIb6XLu3FYWiPPTaxX+Q/WvA/Eup/wBt+I7/AFdWO25v&#10;JJF9gWJA/KvXP2ar9p/Cd3YSHJt79iv+yrIvH5g187l9bmzCb/mv+dz0cRG2HXkekUUUV9Ee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DxVfDTPDGo6iT/x72Msn5ITV+uP+OV+9l8N78BtvntHErfVxkfkDWVefs6Mpdkyqceaol5nz6v8A&#10;tZz3r079mPVfL1jVNFPSa3SZf+Atj/2f9K8xPXIauy+AV+LP4l2tuWwLiCWM+527h/KvlMBLkxkH&#10;52+/Q9bERvRZ9AUUA5AbHUZor7A8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NP2ltTFv4bsNIH3rq8Mh/wB1Fx/NhXpdeL/tL3yzeI9N&#10;05W/1NmzsPTc/wDgtcGZT5MHLzsvxOjCx5qyPNsf7IrT8FX76V4w0vUFP+rv4t3zdV3AEflWbihX&#10;aJhLG2GU7lPuK+UjLlkpLoetJc0Wj6uTjjdu9xTqq6HqCato1rqkYG24t0lGO+5QatV91vqeDt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mvnn43ag2ofEvUNz7hDsijHoFRcj/vok/jX0IxIPT25r5f8V6qNb8UahrCv8tzeSOnspYkfpivH&#10;zqX7iMe7/Jf8E7MFG9RvsUc+1I3Skyv940Z4+Vjmvmz1D6N+EF+uo/DfSZ1b7tv5bD0KMy/yArpa&#10;86/Zsv3l8G3VhI+77PfMVHorIp/mDXoor7TBz9phYPyR4daPLUaCiiiug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PiW9GnaBfagW/1FlLJ+SE&#10;5/Svlz5/UGvoX436idO+G2oFX2tN5cP/AH04B/TNfPePUV87nU71ox7L8/8Ahj0sCvdbE+f2o+f2&#10;pcD0owPSvFO49Q/Zl1MR6hqmjyEfvIY5kUf7JIP/AKEK9gX7oxXgfwBvEtPiRBAf+Xm3lj/Jd+P/&#10;AByvfBnHNfVZTLmwaXZtfr+p5GLjatfuFFFFekc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MSBkUAecftLaotv4WsdJDfNdX2/HqqKf6steLgn0r0&#10;r9pu+Emv6bpo6xWbuf8AgT4H/oNeZ7s84avk80nzYyXlZHr4WPLRXmOyfSjJ9Kbn2ajPs1eedJre&#10;BNRbSvG2lXwO3ZfR7j/slgD+hNfTnTivk+OaSCVJ4d26NgV9jmvqjSr+LVdLt9ThI2XECSrj0YZ/&#10;rX0GSz92cfR/n/kebjo+8mWKKKK9w4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YZXGKWkbkYz3oA+fPjlqDX/xJvkMmVt1jiX2wgJH5k1yOf9utTxhq&#10;S6x4r1HVUPyz3kjJ/u7jj9MVm18TiJe0ryl3bPcpLlppDc/7dGf9unUViaDfffX0b8JL4al8PNIu&#10;VbO218pvqhK/0r50r279nDUHufBc1kx/49b5wv8Ausqn+ea9bJ58uJce6/VHHjVekn5noVFFFfTH&#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EF6mm&#10;6DeajIflt7WSU/8AAVJ/pVyuV+M+pNp3w31Jkba0qrCD7MwB/Qms60vZ0ZS7JlU1zTS8z54BY8k8&#10;9Gz60vPrTRj+EZ70Y/2K+HPdQ7n1o59abj/Yox/sUDHc+tepfsx6oq3uqaKx+Zo45l/4CSD/AOhL&#10;XleP9iu2/Z7vxa/EaGAn/j6tZY/rgb//AGWuzAT5MZB+dvv0OfER5qLPfKKKK+wP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5/aS1IWvhG10tWw11f&#10;BseoRTn9Sv5V6NXjn7TV9v1rS9LDf6u2eXb6bmx/7Ia4cyqcmDl56fib4ZXrI8wx7tRj3anc+tHP&#10;rXyJ7I3Hu1GPdqdz60c+tADce7VsfD7UH0rxvpN6jbdt9GrN/ssdrfmCayefWnQTy206XMTYaNwy&#10;/UHNVTly1FLsyJrmi0fVqnJIx0bmlqvpl5HqNjDqEDZjnjWSM+zDP9asV91vqe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fHjUXv/AIlXUbE7bWOK&#10;GM+ny7iPzJr6BY4X9K+YfHWpLrPjTU9UjO5Zb2Ty29VDYX/x0CvHzmVsPGPd/kjswcb1G+xmZH96&#10;jI/vUfP7UfP7V82eoGR/eoyP71Hz+1Hz+1ABkf3qQ9OGpfn9qME8NQI+kfhXfjUfh7pNwrZ22ojz&#10;/uEr/Sugrz/9nLUJLrwI9kzZ+y3jqi+ikBsfmTXoGa+0ws/aYWEvJHiVly1Ggoooro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65eDT9HvL5z8sNq8jH0AUm&#10;vlg/MdzL1r6J+MmpNpfw41SWNtrSwiFf+BMFP6E1874PrXzudTvUhDsr/f8A8MelgY+62N2j+7Rt&#10;H92nY96Me9eKdw3aP7tG0f3adj3ox70AN2j+7SgYOQtLj3ox70Aeqfsy6kBLqmju3JWOaPn3IP8A&#10;7LXrgORkCvB/2fL4WnxCW2duLqzlTHqQA3/ste8A19VlU+bBrybR5GKjy1mFFFFekc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1AHnf7SOp/ZPBlvYofmur5dy&#10;+qKpJ/XbXiQx716h+01fLJqWl6Zu+aOGSQj/AHmA/wDZTXl2f9uvk80lzYyXlZfgethY2ooXj3/W&#10;jj3/AFpM/wC3Rn/brzzqF49/1o49/wBaTP8At0Z/26AF49/1o49/1pM/7dGf9ugDb+HGotpXj/SL&#10;xG2/6aiMW/usdp/RjX0uv3RxXyhbzy2tzHdwv80Miuv+8CCP5V9VWV3De2kV5AfkmjV0/wB0jI/n&#10;X0GSz9ycfR/19x5uOj7yZLRRRXuHC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HXg0Ujfd5oA8B+PN+998R7mFhxawxwrn/d3fzY1xuP9kVr+PdSGseN9W1BWyrX0ip/&#10;uqcD9AKycV8TiZ+0xE5ebPcpLlppCY/2RRj/AGRS4oxWJoJj/ZFGP9kUuKMUAJj/AGRRj/ZFLijF&#10;ACc4xivpH4YXw1HwDpFyP+fJY/xUbT/Kvm/Fe5fs7aibvwF9iZs/Y72RF9lPz/zY162TT5cQ491+&#10;RxYyN6afmd9RRRX0x5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">
                    <v:rect id="Rectangle 194" o:spid="_x0000_s1027" alt="Chichester District Council logo" style="position:absolute;width:68580;height:19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" stroked="f" strokeweight="2pt">
                      <v:fill r:id="rId13" o:title="Chichester District Council logo" recolor="t" rotate="t" type="frame"/>
                    </v:rect>
                    <v:rect id="Rectangle 195" o:spid="_x0000_s1028" alt="This is the front page of the document with an image of two vehciles parking in a resident zone on-street. With our website stating along the bottom. www.chichester.gov.uk/parking"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" stroked="f" strokeweight="2pt">
                      <v:fill r:id="rId14" o:title="parking" recolor="t" rotate="t" type="frame"/>
                      <v:textbox inset="36pt,57.6pt,36pt,36pt">
                        <w:txbxContent>
                          <w:sdt>
                            <w:sdtPr>
                              <w:rPr>
                                <w:b/>
                                <w:bCs/>
                                <w:color w:val="000000" w:themeColor="text1"/>
                                <w:sz w:val="36"/>
                                <w:szCs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06A811C" w14:textId="674E2B13" w:rsidR="00DE635C" w:rsidRPr="00F767BC" w:rsidRDefault="00DE635C" w:rsidP="00157467">
                                <w:pPr>
                                  <w:pStyle w:val="NoSpacing"/>
                                  <w:spacing w:before="120"/>
                                  <w:jc w:val="right"/>
                                  <w:rPr>
                                    <w:b/>
                                    <w:bCs/>
                                    <w:color w:val="000000" w:themeColor="text1"/>
                                    <w:sz w:val="36"/>
                                    <w:szCs w:val="36"/>
                                  </w:rPr>
                                </w:pPr>
                                <w:r w:rsidRPr="00F767BC">
                                  <w:rPr>
                                    <w:b/>
                                    <w:bCs/>
                                    <w:color w:val="000000" w:themeColor="text1"/>
                                    <w:sz w:val="36"/>
                                    <w:szCs w:val="36"/>
                                  </w:rPr>
                                  <w:t>www.chichester.gov.uk/parking</w:t>
                                </w:r>
                              </w:p>
                            </w:sdtContent>
                          </w:sdt>
                          <w:p w14:paraId="10E7BCA8" w14:textId="020CF8EC" w:rsidR="00DE635C" w:rsidRDefault="00DE635C">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2;top:18858;width:68580;height:30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" fillcolor="#95b3d7" stroked="f" strokeweight=".5pt">
                      <v:textbox inset="36pt,7.2pt,36pt,7.2pt">
                        <w:txbxContent>
                          <w:sdt>
                            <w:sdtPr>
                              <w:rPr>
                                <w:rFonts w:eastAsia="Times New Roman"/>
                                <w:color w:val="auto"/>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53D3653" w14:textId="0D5F1D4D" w:rsidR="00DE635C" w:rsidRPr="00B87945" w:rsidRDefault="00DE635C" w:rsidP="00B87945">
                                <w:pPr>
                                  <w:pStyle w:val="Title"/>
                                  <w:rPr>
                                    <w:rFonts w:asciiTheme="majorHAnsi" w:eastAsiaTheme="majorEastAsia" w:hAnsiTheme="majorHAnsi" w:cstheme="majorBidi"/>
                                    <w:caps/>
                                    <w:color w:val="FFFFFF" w:themeColor="background1"/>
                                  </w:rPr>
                                </w:pPr>
                                <w:r w:rsidRPr="002A6360">
                                  <w:rPr>
                                    <w:rFonts w:eastAsia="Times New Roman"/>
                                    <w:color w:val="auto"/>
                                  </w:rPr>
                                  <w:t>Parking S</w:t>
                                </w:r>
                                <w:r>
                                  <w:rPr>
                                    <w:rFonts w:eastAsia="Times New Roman"/>
                                    <w:color w:val="auto"/>
                                  </w:rPr>
                                  <w:t>ervices Annual Report 2020/2021</w:t>
                                </w:r>
                              </w:p>
                            </w:sdtContent>
                          </w:sdt>
                        </w:txbxContent>
                      </v:textbox>
                    </v:shape>
                    <w10:anchorlock/>
                  </v:group>
                </w:pict>
              </mc:Fallback>
            </mc:AlternateContent>
          </w:r>
        </w:p>
        <w:p w14:paraId="24295B92" w14:textId="2E6B3268" w:rsidR="00B87CCC" w:rsidRDefault="00426FD9" w:rsidP="00D66E4E">
          <w:pPr>
            <w:suppressAutoHyphens w:val="0"/>
            <w:spacing w:line="240" w:lineRule="auto"/>
          </w:pPr>
        </w:p>
      </w:sdtContent>
    </w:sdt>
    <w:bookmarkStart w:id="0" w:name="OLE_LINK1" w:displacedByCustomXml="prev"/>
    <w:sdt>
      <w:sdtPr>
        <w:rPr>
          <w:b w:val="0"/>
          <w:bCs/>
          <w:caps w:val="0"/>
          <w:smallCaps/>
        </w:rPr>
        <w:id w:val="-426276369"/>
        <w:docPartObj>
          <w:docPartGallery w:val="Table of Contents"/>
          <w:docPartUnique/>
        </w:docPartObj>
      </w:sdtPr>
      <w:sdtEndPr>
        <w:rPr>
          <w:bCs w:val="0"/>
          <w:noProof/>
        </w:rPr>
      </w:sdtEndPr>
      <w:sdtContent>
        <w:p w14:paraId="1FB77F3E" w14:textId="3106A697" w:rsidR="000872DB" w:rsidRPr="000D77FC" w:rsidRDefault="00D93673">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r w:rsidRPr="00EB1B1E">
            <w:rPr>
              <w:rFonts w:ascii="Cambria" w:eastAsia="MS Gothic" w:hAnsi="Cambria"/>
              <w:b w:val="0"/>
              <w:color w:val="365F91"/>
              <w:sz w:val="40"/>
              <w:szCs w:val="28"/>
              <w:lang w:eastAsia="ja-JP"/>
            </w:rPr>
            <w:fldChar w:fldCharType="begin"/>
          </w:r>
          <w:r w:rsidRPr="00EB1B1E">
            <w:instrText xml:space="preserve"> TOC \o "1-3" \h \z \u </w:instrText>
          </w:r>
          <w:r w:rsidRPr="00EB1B1E">
            <w:rPr>
              <w:rFonts w:ascii="Cambria" w:eastAsia="MS Gothic" w:hAnsi="Cambria"/>
              <w:b w:val="0"/>
              <w:color w:val="365F91"/>
              <w:sz w:val="40"/>
              <w:szCs w:val="28"/>
              <w:lang w:eastAsia="ja-JP"/>
            </w:rPr>
            <w:fldChar w:fldCharType="separate"/>
          </w:r>
          <w:hyperlink w:anchor="_Toc79755419" w:history="1">
            <w:r w:rsidR="000872DB" w:rsidRPr="000D77FC">
              <w:rPr>
                <w:rStyle w:val="Hyperlink"/>
                <w:caps w:val="0"/>
                <w:noProof/>
              </w:rPr>
              <w:t>Foreword</w:t>
            </w:r>
          </w:hyperlink>
        </w:p>
        <w:p w14:paraId="5D9921BF" w14:textId="15C9D2F7" w:rsidR="000872DB" w:rsidRPr="000D77FC" w:rsidRDefault="00426FD9">
          <w:pPr>
            <w:pStyle w:val="TOC1"/>
            <w:tabs>
              <w:tab w:val="left" w:pos="6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20" w:history="1">
            <w:r w:rsidR="000872DB" w:rsidRPr="000D77FC">
              <w:rPr>
                <w:rStyle w:val="Hyperlink"/>
                <w:caps w:val="0"/>
                <w:noProof/>
              </w:rPr>
              <w:t>1.</w:t>
            </w:r>
            <w:r w:rsidR="00C87C21" w:rsidRPr="000D77FC">
              <w:rPr>
                <w:rStyle w:val="Hyperlink"/>
                <w:caps w:val="0"/>
                <w:noProof/>
              </w:rPr>
              <w:t xml:space="preserve"> </w:t>
            </w:r>
            <w:r w:rsidR="000872DB" w:rsidRPr="000D77FC">
              <w:rPr>
                <w:rStyle w:val="Hyperlink"/>
                <w:caps w:val="0"/>
                <w:noProof/>
              </w:rPr>
              <w:t>Introduction</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_Toc79755420 \h </w:instrText>
            </w:r>
            <w:r w:rsidR="000872DB" w:rsidRPr="000D77FC">
              <w:rPr>
                <w:caps w:val="0"/>
                <w:noProof/>
                <w:webHidden/>
              </w:rPr>
            </w:r>
            <w:r w:rsidR="000872DB" w:rsidRPr="000D77FC">
              <w:rPr>
                <w:caps w:val="0"/>
                <w:noProof/>
                <w:webHidden/>
              </w:rPr>
              <w:fldChar w:fldCharType="separate"/>
            </w:r>
            <w:r>
              <w:rPr>
                <w:caps w:val="0"/>
                <w:noProof/>
                <w:webHidden/>
              </w:rPr>
              <w:t>4</w:t>
            </w:r>
            <w:r w:rsidR="000872DB" w:rsidRPr="000D77FC">
              <w:rPr>
                <w:caps w:val="0"/>
                <w:noProof/>
                <w:webHidden/>
              </w:rPr>
              <w:fldChar w:fldCharType="end"/>
            </w:r>
          </w:hyperlink>
        </w:p>
        <w:p w14:paraId="56B08D61" w14:textId="46855D84"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21" w:history="1">
            <w:r w:rsidR="000872DB" w:rsidRPr="000D77FC">
              <w:rPr>
                <w:rStyle w:val="Hyperlink"/>
                <w:smallCaps w:val="0"/>
                <w:noProof/>
                <w14:scene3d>
                  <w14:camera w14:prst="orthographicFront"/>
                  <w14:lightRig w14:rig="threePt" w14:dir="t">
                    <w14:rot w14:lat="0" w14:lon="0" w14:rev="0"/>
                  </w14:lightRig>
                </w14:scene3d>
              </w:rPr>
              <w:t>1.1.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Overview</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_Toc79755421 \h </w:instrText>
            </w:r>
            <w:r w:rsidR="000872DB" w:rsidRPr="000D77FC">
              <w:rPr>
                <w:smallCaps w:val="0"/>
                <w:noProof/>
                <w:webHidden/>
              </w:rPr>
            </w:r>
            <w:r w:rsidR="000872DB" w:rsidRPr="000D77FC">
              <w:rPr>
                <w:smallCaps w:val="0"/>
                <w:noProof/>
                <w:webHidden/>
              </w:rPr>
              <w:fldChar w:fldCharType="separate"/>
            </w:r>
            <w:r>
              <w:rPr>
                <w:smallCaps w:val="0"/>
                <w:noProof/>
                <w:webHidden/>
              </w:rPr>
              <w:t>5</w:t>
            </w:r>
            <w:r w:rsidR="000872DB" w:rsidRPr="000D77FC">
              <w:rPr>
                <w:smallCaps w:val="0"/>
                <w:noProof/>
                <w:webHidden/>
              </w:rPr>
              <w:fldChar w:fldCharType="end"/>
            </w:r>
          </w:hyperlink>
        </w:p>
        <w:p w14:paraId="4E2C98C8" w14:textId="039B92D2"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22" w:history="1">
            <w:r w:rsidR="000872DB" w:rsidRPr="000D77FC">
              <w:rPr>
                <w:rStyle w:val="Hyperlink"/>
                <w:smallCaps w:val="0"/>
                <w:noProof/>
                <w14:scene3d>
                  <w14:camera w14:prst="orthographicFront"/>
                  <w14:lightRig w14:rig="threePt" w14:dir="t">
                    <w14:rot w14:lat="0" w14:lon="0" w14:rev="0"/>
                  </w14:lightRig>
                </w14:scene3d>
              </w:rPr>
              <w:t>1.2.</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Parking Services responsibilities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_Toc79755422 \h </w:instrText>
            </w:r>
            <w:r w:rsidR="000872DB" w:rsidRPr="000D77FC">
              <w:rPr>
                <w:smallCaps w:val="0"/>
                <w:noProof/>
                <w:webHidden/>
              </w:rPr>
            </w:r>
            <w:r w:rsidR="000872DB" w:rsidRPr="000D77FC">
              <w:rPr>
                <w:smallCaps w:val="0"/>
                <w:noProof/>
                <w:webHidden/>
              </w:rPr>
              <w:fldChar w:fldCharType="separate"/>
            </w:r>
            <w:r>
              <w:rPr>
                <w:smallCaps w:val="0"/>
                <w:noProof/>
                <w:webHidden/>
              </w:rPr>
              <w:t>6</w:t>
            </w:r>
            <w:r w:rsidR="000872DB" w:rsidRPr="000D77FC">
              <w:rPr>
                <w:smallCaps w:val="0"/>
                <w:noProof/>
                <w:webHidden/>
              </w:rPr>
              <w:fldChar w:fldCharType="end"/>
            </w:r>
          </w:hyperlink>
        </w:p>
        <w:p w14:paraId="1FEE02A1" w14:textId="271CEB27" w:rsidR="000872DB"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23" w:history="1">
            <w:r w:rsidR="000872DB" w:rsidRPr="000D77FC">
              <w:rPr>
                <w:rStyle w:val="Hyperlink"/>
                <w:smallCaps w:val="0"/>
                <w:noProof/>
                <w14:scene3d>
                  <w14:camera w14:prst="orthographicFront"/>
                  <w14:lightRig w14:rig="threePt" w14:dir="t">
                    <w14:rot w14:lat="0" w14:lon="0" w14:rev="0"/>
                  </w14:lightRig>
                </w14:scene3d>
              </w:rPr>
              <w:t>1.3.</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Why have parking controls?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_Toc79755423 \h </w:instrText>
            </w:r>
            <w:r w:rsidR="000872DB" w:rsidRPr="000D77FC">
              <w:rPr>
                <w:smallCaps w:val="0"/>
                <w:noProof/>
                <w:webHidden/>
              </w:rPr>
            </w:r>
            <w:r w:rsidR="000872DB" w:rsidRPr="000D77FC">
              <w:rPr>
                <w:smallCaps w:val="0"/>
                <w:noProof/>
                <w:webHidden/>
              </w:rPr>
              <w:fldChar w:fldCharType="separate"/>
            </w:r>
            <w:r>
              <w:rPr>
                <w:smallCaps w:val="0"/>
                <w:noProof/>
                <w:webHidden/>
              </w:rPr>
              <w:t>7</w:t>
            </w:r>
            <w:r w:rsidR="000872DB" w:rsidRPr="000D77FC">
              <w:rPr>
                <w:smallCaps w:val="0"/>
                <w:noProof/>
                <w:webHidden/>
              </w:rPr>
              <w:fldChar w:fldCharType="end"/>
            </w:r>
          </w:hyperlink>
        </w:p>
        <w:p w14:paraId="08E7A964" w14:textId="1807C9FA" w:rsidR="000872DB" w:rsidRDefault="00426FD9">
          <w:pPr>
            <w:pStyle w:val="TOC1"/>
            <w:tabs>
              <w:tab w:val="left" w:pos="6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24" w:history="1">
            <w:r w:rsidR="000872DB" w:rsidRPr="00FD087C">
              <w:rPr>
                <w:rStyle w:val="Hyperlink"/>
                <w:noProof/>
              </w:rPr>
              <w:t>2.</w:t>
            </w:r>
            <w:r w:rsidR="00C87C21">
              <w:rPr>
                <w:rStyle w:val="Hyperlink"/>
                <w:noProof/>
              </w:rPr>
              <w:t xml:space="preserve"> </w:t>
            </w:r>
            <w:r w:rsidR="000872DB" w:rsidRPr="000D77FC">
              <w:rPr>
                <w:rStyle w:val="Hyperlink"/>
                <w:caps w:val="0"/>
                <w:noProof/>
                <w:color w:val="auto"/>
              </w:rPr>
              <w:t>Penalty Charge Notice (PCN) statistics and information</w:t>
            </w:r>
            <w:r w:rsidR="000872DB">
              <w:rPr>
                <w:noProof/>
                <w:webHidden/>
              </w:rPr>
              <w:tab/>
            </w:r>
            <w:r w:rsidR="000872DB">
              <w:rPr>
                <w:noProof/>
                <w:webHidden/>
              </w:rPr>
              <w:fldChar w:fldCharType="begin"/>
            </w:r>
            <w:r w:rsidR="000872DB">
              <w:rPr>
                <w:noProof/>
                <w:webHidden/>
              </w:rPr>
              <w:instrText xml:space="preserve"> PAGEREF _Toc79755424 \h </w:instrText>
            </w:r>
            <w:r w:rsidR="000872DB">
              <w:rPr>
                <w:noProof/>
                <w:webHidden/>
              </w:rPr>
            </w:r>
            <w:r w:rsidR="000872DB">
              <w:rPr>
                <w:noProof/>
                <w:webHidden/>
              </w:rPr>
              <w:fldChar w:fldCharType="separate"/>
            </w:r>
            <w:r>
              <w:rPr>
                <w:noProof/>
                <w:webHidden/>
              </w:rPr>
              <w:t>8</w:t>
            </w:r>
            <w:r w:rsidR="000872DB">
              <w:rPr>
                <w:noProof/>
                <w:webHidden/>
              </w:rPr>
              <w:fldChar w:fldCharType="end"/>
            </w:r>
          </w:hyperlink>
        </w:p>
        <w:p w14:paraId="3A5A1F12" w14:textId="06A43F08"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26" w:history="1">
            <w:r w:rsidR="000872DB" w:rsidRPr="000D77FC">
              <w:rPr>
                <w:rStyle w:val="Hyperlink"/>
                <w:smallCaps w:val="0"/>
                <w:noProof/>
                <w14:scene3d>
                  <w14:camera w14:prst="orthographicFront"/>
                  <w14:lightRig w14:rig="threePt" w14:dir="t">
                    <w14:rot w14:lat="0" w14:lon="0" w14:rev="0"/>
                  </w14:lightRig>
                </w14:scene3d>
              </w:rPr>
              <w:t>2.1.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Warning notices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_Toc79755426 \h </w:instrText>
            </w:r>
            <w:r w:rsidR="000872DB" w:rsidRPr="000D77FC">
              <w:rPr>
                <w:smallCaps w:val="0"/>
                <w:noProof/>
                <w:webHidden/>
              </w:rPr>
            </w:r>
            <w:r w:rsidR="000872DB" w:rsidRPr="000D77FC">
              <w:rPr>
                <w:smallCaps w:val="0"/>
                <w:noProof/>
                <w:webHidden/>
              </w:rPr>
              <w:fldChar w:fldCharType="separate"/>
            </w:r>
            <w:r>
              <w:rPr>
                <w:smallCaps w:val="0"/>
                <w:noProof/>
                <w:webHidden/>
              </w:rPr>
              <w:t>9</w:t>
            </w:r>
            <w:r w:rsidR="000872DB" w:rsidRPr="000D77FC">
              <w:rPr>
                <w:smallCaps w:val="0"/>
                <w:noProof/>
                <w:webHidden/>
              </w:rPr>
              <w:fldChar w:fldCharType="end"/>
            </w:r>
          </w:hyperlink>
        </w:p>
        <w:p w14:paraId="2E66C2CB" w14:textId="782C58A2"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27" w:history="1">
            <w:r w:rsidR="000872DB" w:rsidRPr="000D77FC">
              <w:rPr>
                <w:rStyle w:val="Hyperlink"/>
                <w:smallCaps w:val="0"/>
                <w:noProof/>
                <w14:scene3d>
                  <w14:camera w14:prst="orthographicFront"/>
                  <w14:lightRig w14:rig="threePt" w14:dir="t">
                    <w14:rot w14:lat="0" w14:lon="0" w14:rev="0"/>
                  </w14:lightRig>
                </w14:scene3d>
              </w:rPr>
              <w:t>2.2.</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Higher and lower PCN split</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_Toc79755427 \h </w:instrText>
            </w:r>
            <w:r w:rsidR="000872DB" w:rsidRPr="000D77FC">
              <w:rPr>
                <w:smallCaps w:val="0"/>
                <w:noProof/>
                <w:webHidden/>
              </w:rPr>
            </w:r>
            <w:r w:rsidR="000872DB" w:rsidRPr="000D77FC">
              <w:rPr>
                <w:smallCaps w:val="0"/>
                <w:noProof/>
                <w:webHidden/>
              </w:rPr>
              <w:fldChar w:fldCharType="separate"/>
            </w:r>
            <w:r>
              <w:rPr>
                <w:smallCaps w:val="0"/>
                <w:noProof/>
                <w:webHidden/>
              </w:rPr>
              <w:t>9</w:t>
            </w:r>
            <w:r w:rsidR="000872DB" w:rsidRPr="000D77FC">
              <w:rPr>
                <w:smallCaps w:val="0"/>
                <w:noProof/>
                <w:webHidden/>
              </w:rPr>
              <w:fldChar w:fldCharType="end"/>
            </w:r>
          </w:hyperlink>
        </w:p>
        <w:p w14:paraId="374BA3A3" w14:textId="41513DCC"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28" w:history="1">
            <w:r w:rsidR="000872DB" w:rsidRPr="000D77FC">
              <w:rPr>
                <w:rStyle w:val="Hyperlink"/>
                <w:smallCaps w:val="0"/>
                <w:noProof/>
                <w14:scene3d>
                  <w14:camera w14:prst="orthographicFront"/>
                  <w14:lightRig w14:rig="threePt" w14:dir="t">
                    <w14:rot w14:lat="0" w14:lon="0" w14:rev="0"/>
                  </w14:lightRig>
                </w14:scene3d>
              </w:rPr>
              <w:t>2.3.</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Regulation 10 PCNs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_Toc79755428 \h </w:instrText>
            </w:r>
            <w:r w:rsidR="000872DB" w:rsidRPr="000D77FC">
              <w:rPr>
                <w:smallCaps w:val="0"/>
                <w:noProof/>
                <w:webHidden/>
              </w:rPr>
            </w:r>
            <w:r w:rsidR="000872DB" w:rsidRPr="000D77FC">
              <w:rPr>
                <w:smallCaps w:val="0"/>
                <w:noProof/>
                <w:webHidden/>
              </w:rPr>
              <w:fldChar w:fldCharType="separate"/>
            </w:r>
            <w:r>
              <w:rPr>
                <w:smallCaps w:val="0"/>
                <w:noProof/>
                <w:webHidden/>
              </w:rPr>
              <w:t>10</w:t>
            </w:r>
            <w:r w:rsidR="000872DB" w:rsidRPr="000D77FC">
              <w:rPr>
                <w:smallCaps w:val="0"/>
                <w:noProof/>
                <w:webHidden/>
              </w:rPr>
              <w:fldChar w:fldCharType="end"/>
            </w:r>
          </w:hyperlink>
        </w:p>
        <w:p w14:paraId="6BD17F66" w14:textId="30CDA9E9"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29" w:history="1">
            <w:r w:rsidR="000872DB" w:rsidRPr="000D77FC">
              <w:rPr>
                <w:rStyle w:val="Hyperlink"/>
                <w:smallCaps w:val="0"/>
                <w:noProof/>
                <w14:scene3d>
                  <w14:camera w14:prst="orthographicFront"/>
                  <w14:lightRig w14:rig="threePt" w14:dir="t">
                    <w14:rot w14:lat="0" w14:lon="0" w14:rev="0"/>
                  </w14:lightRig>
                </w14:scene3d>
              </w:rPr>
              <w:t>2.4.</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Top 3 c</w:t>
            </w:r>
            <w:r w:rsidR="00C87C21" w:rsidRPr="000D77FC">
              <w:rPr>
                <w:rStyle w:val="Hyperlink"/>
                <w:smallCaps w:val="0"/>
                <w:noProof/>
              </w:rPr>
              <w:t>ontraventions on-street and off-</w:t>
            </w:r>
            <w:r w:rsidR="000872DB" w:rsidRPr="000D77FC">
              <w:rPr>
                <w:rStyle w:val="Hyperlink"/>
                <w:smallCaps w:val="0"/>
                <w:noProof/>
              </w:rPr>
              <w:t>street</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_Toc79755429 \h </w:instrText>
            </w:r>
            <w:r w:rsidR="000872DB" w:rsidRPr="000D77FC">
              <w:rPr>
                <w:smallCaps w:val="0"/>
                <w:noProof/>
                <w:webHidden/>
              </w:rPr>
            </w:r>
            <w:r w:rsidR="000872DB" w:rsidRPr="000D77FC">
              <w:rPr>
                <w:smallCaps w:val="0"/>
                <w:noProof/>
                <w:webHidden/>
              </w:rPr>
              <w:fldChar w:fldCharType="separate"/>
            </w:r>
            <w:r>
              <w:rPr>
                <w:smallCaps w:val="0"/>
                <w:noProof/>
                <w:webHidden/>
              </w:rPr>
              <w:t>11</w:t>
            </w:r>
            <w:r w:rsidR="000872DB" w:rsidRPr="000D77FC">
              <w:rPr>
                <w:smallCaps w:val="0"/>
                <w:noProof/>
                <w:webHidden/>
              </w:rPr>
              <w:fldChar w:fldCharType="end"/>
            </w:r>
          </w:hyperlink>
        </w:p>
        <w:p w14:paraId="5F116E6E" w14:textId="4C8EDCBC"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30" w:history="1">
            <w:r w:rsidR="000872DB" w:rsidRPr="000D77FC">
              <w:rPr>
                <w:rStyle w:val="Hyperlink"/>
                <w:smallCaps w:val="0"/>
                <w:noProof/>
                <w14:scene3d>
                  <w14:camera w14:prst="orthographicFront"/>
                  <w14:lightRig w14:rig="threePt" w14:dir="t">
                    <w14:rot w14:lat="0" w14:lon="0" w14:rev="0"/>
                  </w14:lightRig>
                </w14:scene3d>
              </w:rPr>
              <w:t>2.5.</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Top 3 locations to receive a PCN</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_Toc79755430 \h </w:instrText>
            </w:r>
            <w:r w:rsidR="000872DB" w:rsidRPr="000D77FC">
              <w:rPr>
                <w:smallCaps w:val="0"/>
                <w:noProof/>
                <w:webHidden/>
              </w:rPr>
            </w:r>
            <w:r w:rsidR="000872DB" w:rsidRPr="000D77FC">
              <w:rPr>
                <w:smallCaps w:val="0"/>
                <w:noProof/>
                <w:webHidden/>
              </w:rPr>
              <w:fldChar w:fldCharType="separate"/>
            </w:r>
            <w:r>
              <w:rPr>
                <w:smallCaps w:val="0"/>
                <w:noProof/>
                <w:webHidden/>
              </w:rPr>
              <w:t>13</w:t>
            </w:r>
            <w:r w:rsidR="000872DB" w:rsidRPr="000D77FC">
              <w:rPr>
                <w:smallCaps w:val="0"/>
                <w:noProof/>
                <w:webHidden/>
              </w:rPr>
              <w:fldChar w:fldCharType="end"/>
            </w:r>
          </w:hyperlink>
        </w:p>
        <w:p w14:paraId="3AC64DE6" w14:textId="46BC2E2C"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31" w:history="1">
            <w:r w:rsidR="000872DB" w:rsidRPr="000D77FC">
              <w:rPr>
                <w:rStyle w:val="Hyperlink"/>
                <w:smallCaps w:val="0"/>
                <w:noProof/>
                <w14:scene3d>
                  <w14:camera w14:prst="orthographicFront"/>
                  <w14:lightRig w14:rig="threePt" w14:dir="t">
                    <w14:rot w14:lat="0" w14:lon="0" w14:rev="0"/>
                  </w14:lightRig>
                </w14:scene3d>
              </w:rPr>
              <w:t>2.6.</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PCN Payments and correspondence</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_Toc79755431 \h </w:instrText>
            </w:r>
            <w:r w:rsidR="000872DB" w:rsidRPr="000D77FC">
              <w:rPr>
                <w:smallCaps w:val="0"/>
                <w:noProof/>
                <w:webHidden/>
              </w:rPr>
            </w:r>
            <w:r w:rsidR="000872DB" w:rsidRPr="000D77FC">
              <w:rPr>
                <w:smallCaps w:val="0"/>
                <w:noProof/>
                <w:webHidden/>
              </w:rPr>
              <w:fldChar w:fldCharType="separate"/>
            </w:r>
            <w:r>
              <w:rPr>
                <w:smallCaps w:val="0"/>
                <w:noProof/>
                <w:webHidden/>
              </w:rPr>
              <w:t>14</w:t>
            </w:r>
            <w:r w:rsidR="000872DB" w:rsidRPr="000D77FC">
              <w:rPr>
                <w:smallCaps w:val="0"/>
                <w:noProof/>
                <w:webHidden/>
              </w:rPr>
              <w:fldChar w:fldCharType="end"/>
            </w:r>
          </w:hyperlink>
        </w:p>
        <w:p w14:paraId="64A74585" w14:textId="20285F43"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32" w:history="1">
            <w:r w:rsidR="000872DB" w:rsidRPr="000D77FC">
              <w:rPr>
                <w:rStyle w:val="Hyperlink"/>
                <w:smallCaps w:val="0"/>
                <w:noProof/>
                <w14:scene3d>
                  <w14:camera w14:prst="orthographicFront"/>
                  <w14:lightRig w14:rig="threePt" w14:dir="t">
                    <w14:rot w14:lat="0" w14:lon="0" w14:rev="0"/>
                  </w14:lightRig>
                </w14:scene3d>
              </w:rPr>
              <w:t>2.7.</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Debt collection and vulnerability</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_Toc79755432 \h </w:instrText>
            </w:r>
            <w:r w:rsidR="000872DB" w:rsidRPr="000D77FC">
              <w:rPr>
                <w:smallCaps w:val="0"/>
                <w:noProof/>
                <w:webHidden/>
              </w:rPr>
            </w:r>
            <w:r w:rsidR="000872DB" w:rsidRPr="000D77FC">
              <w:rPr>
                <w:smallCaps w:val="0"/>
                <w:noProof/>
                <w:webHidden/>
              </w:rPr>
              <w:fldChar w:fldCharType="separate"/>
            </w:r>
            <w:r>
              <w:rPr>
                <w:smallCaps w:val="0"/>
                <w:noProof/>
                <w:webHidden/>
              </w:rPr>
              <w:t>16</w:t>
            </w:r>
            <w:r w:rsidR="000872DB" w:rsidRPr="000D77FC">
              <w:rPr>
                <w:smallCaps w:val="0"/>
                <w:noProof/>
                <w:webHidden/>
              </w:rPr>
              <w:fldChar w:fldCharType="end"/>
            </w:r>
          </w:hyperlink>
        </w:p>
        <w:p w14:paraId="0022FEC6" w14:textId="4537D6B9" w:rsidR="000872DB" w:rsidRPr="000D77FC" w:rsidRDefault="00426FD9">
          <w:pPr>
            <w:pStyle w:val="TOC1"/>
            <w:tabs>
              <w:tab w:val="left" w:pos="6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33" w:history="1">
            <w:r w:rsidR="000872DB" w:rsidRPr="000D77FC">
              <w:rPr>
                <w:rStyle w:val="Hyperlink"/>
                <w:caps w:val="0"/>
                <w:noProof/>
              </w:rPr>
              <w:t>3.</w:t>
            </w:r>
            <w:r w:rsidR="00C87C21" w:rsidRPr="000D77FC">
              <w:rPr>
                <w:rStyle w:val="Hyperlink"/>
                <w:caps w:val="0"/>
                <w:noProof/>
              </w:rPr>
              <w:t xml:space="preserve"> </w:t>
            </w:r>
            <w:r w:rsidR="000872DB" w:rsidRPr="000D77FC">
              <w:rPr>
                <w:rStyle w:val="Hyperlink"/>
                <w:caps w:val="0"/>
                <w:noProof/>
              </w:rPr>
              <w:t>Cancellations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_Toc79755433 \h </w:instrText>
            </w:r>
            <w:r w:rsidR="000872DB" w:rsidRPr="000D77FC">
              <w:rPr>
                <w:caps w:val="0"/>
                <w:noProof/>
                <w:webHidden/>
              </w:rPr>
            </w:r>
            <w:r w:rsidR="000872DB" w:rsidRPr="000D77FC">
              <w:rPr>
                <w:caps w:val="0"/>
                <w:noProof/>
                <w:webHidden/>
              </w:rPr>
              <w:fldChar w:fldCharType="separate"/>
            </w:r>
            <w:r>
              <w:rPr>
                <w:caps w:val="0"/>
                <w:noProof/>
                <w:webHidden/>
              </w:rPr>
              <w:t>18</w:t>
            </w:r>
            <w:r w:rsidR="000872DB" w:rsidRPr="000D77FC">
              <w:rPr>
                <w:caps w:val="0"/>
                <w:noProof/>
                <w:webHidden/>
              </w:rPr>
              <w:fldChar w:fldCharType="end"/>
            </w:r>
          </w:hyperlink>
        </w:p>
        <w:p w14:paraId="5994A448" w14:textId="38CC7E0B"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35" w:history="1">
            <w:r w:rsidR="000872DB" w:rsidRPr="000D77FC">
              <w:rPr>
                <w:rStyle w:val="Hyperlink"/>
                <w:smallCaps w:val="0"/>
                <w:noProof/>
                <w14:scene3d>
                  <w14:camera w14:prst="orthographicFront"/>
                  <w14:lightRig w14:rig="threePt" w14:dir="t">
                    <w14:rot w14:lat="0" w14:lon="0" w14:rev="0"/>
                  </w14:lightRig>
                </w14:scene3d>
              </w:rPr>
              <w:t>3.1.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Top 3 reasons for cancellation</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_Toc79755435 \h </w:instrText>
            </w:r>
            <w:r w:rsidR="000872DB" w:rsidRPr="000D77FC">
              <w:rPr>
                <w:smallCaps w:val="0"/>
                <w:noProof/>
                <w:webHidden/>
              </w:rPr>
            </w:r>
            <w:r w:rsidR="000872DB" w:rsidRPr="000D77FC">
              <w:rPr>
                <w:smallCaps w:val="0"/>
                <w:noProof/>
                <w:webHidden/>
              </w:rPr>
              <w:fldChar w:fldCharType="separate"/>
            </w:r>
            <w:r>
              <w:rPr>
                <w:smallCaps w:val="0"/>
                <w:noProof/>
                <w:webHidden/>
              </w:rPr>
              <w:t>18</w:t>
            </w:r>
            <w:r w:rsidR="000872DB" w:rsidRPr="000D77FC">
              <w:rPr>
                <w:smallCaps w:val="0"/>
                <w:noProof/>
                <w:webHidden/>
              </w:rPr>
              <w:fldChar w:fldCharType="end"/>
            </w:r>
          </w:hyperlink>
        </w:p>
        <w:p w14:paraId="366F3A65" w14:textId="289B2308" w:rsidR="000872DB" w:rsidRPr="000D77FC" w:rsidRDefault="00426FD9">
          <w:pPr>
            <w:pStyle w:val="TOC1"/>
            <w:tabs>
              <w:tab w:val="left" w:pos="4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36" w:history="1">
            <w:r w:rsidR="000872DB" w:rsidRPr="000D77FC">
              <w:rPr>
                <w:rStyle w:val="Hyperlink"/>
                <w:caps w:val="0"/>
                <w:noProof/>
              </w:rPr>
              <w:t>4</w:t>
            </w:r>
            <w:r w:rsidR="00C87C21" w:rsidRPr="000D77FC">
              <w:rPr>
                <w:rStyle w:val="Hyperlink"/>
                <w:caps w:val="0"/>
                <w:noProof/>
              </w:rPr>
              <w:t xml:space="preserve">. </w:t>
            </w:r>
            <w:r w:rsidR="000872DB" w:rsidRPr="000D77FC">
              <w:rPr>
                <w:rStyle w:val="Hyperlink"/>
                <w:caps w:val="0"/>
                <w:noProof/>
              </w:rPr>
              <w:t>Online appeals and FOAM</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_Toc79755436 \h </w:instrText>
            </w:r>
            <w:r w:rsidR="000872DB" w:rsidRPr="000D77FC">
              <w:rPr>
                <w:caps w:val="0"/>
                <w:noProof/>
                <w:webHidden/>
              </w:rPr>
            </w:r>
            <w:r w:rsidR="000872DB" w:rsidRPr="000D77FC">
              <w:rPr>
                <w:caps w:val="0"/>
                <w:noProof/>
                <w:webHidden/>
              </w:rPr>
              <w:fldChar w:fldCharType="separate"/>
            </w:r>
            <w:r>
              <w:rPr>
                <w:caps w:val="0"/>
                <w:noProof/>
                <w:webHidden/>
              </w:rPr>
              <w:t>20</w:t>
            </w:r>
            <w:r w:rsidR="000872DB" w:rsidRPr="000D77FC">
              <w:rPr>
                <w:caps w:val="0"/>
                <w:noProof/>
                <w:webHidden/>
              </w:rPr>
              <w:fldChar w:fldCharType="end"/>
            </w:r>
          </w:hyperlink>
        </w:p>
        <w:p w14:paraId="64200D8E" w14:textId="07AC61DF"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38" w:history="1">
            <w:r w:rsidR="000872DB" w:rsidRPr="000D77FC">
              <w:rPr>
                <w:rStyle w:val="Hyperlink"/>
                <w:smallCaps w:val="0"/>
                <w:noProof/>
                <w14:scene3d>
                  <w14:camera w14:prst="orthographicFront"/>
                  <w14:lightRig w14:rig="threePt" w14:dir="t">
                    <w14:rot w14:lat="0" w14:lon="0" w14:rev="0"/>
                  </w14:lightRig>
                </w14:scene3d>
              </w:rPr>
              <w:t>4.1.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Learning from appeals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_Toc79755438 \h </w:instrText>
            </w:r>
            <w:r w:rsidR="000872DB" w:rsidRPr="000D77FC">
              <w:rPr>
                <w:smallCaps w:val="0"/>
                <w:noProof/>
                <w:webHidden/>
              </w:rPr>
            </w:r>
            <w:r w:rsidR="000872DB" w:rsidRPr="000D77FC">
              <w:rPr>
                <w:smallCaps w:val="0"/>
                <w:noProof/>
                <w:webHidden/>
              </w:rPr>
              <w:fldChar w:fldCharType="separate"/>
            </w:r>
            <w:r>
              <w:rPr>
                <w:smallCaps w:val="0"/>
                <w:noProof/>
                <w:webHidden/>
              </w:rPr>
              <w:t>21</w:t>
            </w:r>
            <w:r w:rsidR="000872DB" w:rsidRPr="000D77FC">
              <w:rPr>
                <w:smallCaps w:val="0"/>
                <w:noProof/>
                <w:webHidden/>
              </w:rPr>
              <w:fldChar w:fldCharType="end"/>
            </w:r>
          </w:hyperlink>
        </w:p>
        <w:p w14:paraId="3CB4EAC3" w14:textId="7C523BB1" w:rsidR="000872DB" w:rsidRPr="000D77FC" w:rsidRDefault="00426FD9">
          <w:pPr>
            <w:pStyle w:val="TOC1"/>
            <w:tabs>
              <w:tab w:val="left" w:pos="4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39" w:history="1">
            <w:r w:rsidR="000872DB" w:rsidRPr="000D77FC">
              <w:rPr>
                <w:rStyle w:val="Hyperlink"/>
                <w:caps w:val="0"/>
                <w:noProof/>
              </w:rPr>
              <w:t>5</w:t>
            </w:r>
            <w:r w:rsidR="00C87C21" w:rsidRPr="000D77FC">
              <w:rPr>
                <w:rStyle w:val="Hyperlink"/>
                <w:caps w:val="0"/>
                <w:noProof/>
              </w:rPr>
              <w:t xml:space="preserve">. </w:t>
            </w:r>
            <w:r w:rsidR="000872DB" w:rsidRPr="000D77FC">
              <w:rPr>
                <w:rStyle w:val="Hyperlink"/>
                <w:caps w:val="0"/>
                <w:noProof/>
              </w:rPr>
              <w:t>Ongoing projects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_Toc79755439 \h </w:instrText>
            </w:r>
            <w:r w:rsidR="000872DB" w:rsidRPr="000D77FC">
              <w:rPr>
                <w:caps w:val="0"/>
                <w:noProof/>
                <w:webHidden/>
              </w:rPr>
            </w:r>
            <w:r w:rsidR="000872DB" w:rsidRPr="000D77FC">
              <w:rPr>
                <w:caps w:val="0"/>
                <w:noProof/>
                <w:webHidden/>
              </w:rPr>
              <w:fldChar w:fldCharType="separate"/>
            </w:r>
            <w:r>
              <w:rPr>
                <w:caps w:val="0"/>
                <w:noProof/>
                <w:webHidden/>
              </w:rPr>
              <w:t>22</w:t>
            </w:r>
            <w:r w:rsidR="000872DB" w:rsidRPr="000D77FC">
              <w:rPr>
                <w:caps w:val="0"/>
                <w:noProof/>
                <w:webHidden/>
              </w:rPr>
              <w:fldChar w:fldCharType="end"/>
            </w:r>
          </w:hyperlink>
        </w:p>
        <w:p w14:paraId="039EFD15" w14:textId="2B967D99"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41" w:history="1">
            <w:r w:rsidR="000872DB" w:rsidRPr="000D77FC">
              <w:rPr>
                <w:rStyle w:val="Hyperlink"/>
                <w:smallCaps w:val="0"/>
                <w:noProof/>
                <w14:scene3d>
                  <w14:camera w14:prst="orthographicFront"/>
                  <w14:lightRig w14:rig="threePt" w14:dir="t">
                    <w14:rot w14:lat="0" w14:lon="0" w14:rev="0"/>
                  </w14:lightRig>
                </w14:scene3d>
              </w:rPr>
              <w:t>5.1.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Blue Badge enforcement</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_Toc79755441 \h </w:instrText>
            </w:r>
            <w:r w:rsidR="000872DB" w:rsidRPr="000D77FC">
              <w:rPr>
                <w:smallCaps w:val="0"/>
                <w:noProof/>
                <w:webHidden/>
              </w:rPr>
            </w:r>
            <w:r w:rsidR="000872DB" w:rsidRPr="000D77FC">
              <w:rPr>
                <w:smallCaps w:val="0"/>
                <w:noProof/>
                <w:webHidden/>
              </w:rPr>
              <w:fldChar w:fldCharType="separate"/>
            </w:r>
            <w:r>
              <w:rPr>
                <w:smallCaps w:val="0"/>
                <w:noProof/>
                <w:webHidden/>
              </w:rPr>
              <w:t>22</w:t>
            </w:r>
            <w:r w:rsidR="000872DB" w:rsidRPr="000D77FC">
              <w:rPr>
                <w:smallCaps w:val="0"/>
                <w:noProof/>
                <w:webHidden/>
              </w:rPr>
              <w:fldChar w:fldCharType="end"/>
            </w:r>
          </w:hyperlink>
        </w:p>
        <w:p w14:paraId="055FB1A0" w14:textId="59D5D669"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42" w:history="1">
            <w:r w:rsidR="000872DB" w:rsidRPr="000D77FC">
              <w:rPr>
                <w:rStyle w:val="Hyperlink"/>
                <w:smallCaps w:val="0"/>
                <w:noProof/>
                <w14:scene3d>
                  <w14:camera w14:prst="orthographicFront"/>
                  <w14:lightRig w14:rig="threePt" w14:dir="t">
                    <w14:rot w14:lat="0" w14:lon="0" w14:rev="0"/>
                  </w14:lightRig>
                </w14:scene3d>
              </w:rPr>
              <w:t>5.2.</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Electric vehicles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_Toc79755442 \h </w:instrText>
            </w:r>
            <w:r w:rsidR="000872DB" w:rsidRPr="000D77FC">
              <w:rPr>
                <w:smallCaps w:val="0"/>
                <w:noProof/>
                <w:webHidden/>
              </w:rPr>
            </w:r>
            <w:r w:rsidR="000872DB" w:rsidRPr="000D77FC">
              <w:rPr>
                <w:smallCaps w:val="0"/>
                <w:noProof/>
                <w:webHidden/>
              </w:rPr>
              <w:fldChar w:fldCharType="separate"/>
            </w:r>
            <w:r>
              <w:rPr>
                <w:smallCaps w:val="0"/>
                <w:noProof/>
                <w:webHidden/>
              </w:rPr>
              <w:t>23</w:t>
            </w:r>
            <w:r w:rsidR="000872DB" w:rsidRPr="000D77FC">
              <w:rPr>
                <w:smallCaps w:val="0"/>
                <w:noProof/>
                <w:webHidden/>
              </w:rPr>
              <w:fldChar w:fldCharType="end"/>
            </w:r>
          </w:hyperlink>
        </w:p>
        <w:p w14:paraId="432DF3EF" w14:textId="4564B2E8"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43" w:history="1">
            <w:r w:rsidR="000872DB" w:rsidRPr="000D77FC">
              <w:rPr>
                <w:rStyle w:val="Hyperlink"/>
                <w:smallCaps w:val="0"/>
                <w:noProof/>
                <w14:scene3d>
                  <w14:camera w14:prst="orthographicFront"/>
                  <w14:lightRig w14:rig="threePt" w14:dir="t">
                    <w14:rot w14:lat="0" w14:lon="0" w14:rev="0"/>
                  </w14:lightRig>
                </w14:scene3d>
              </w:rPr>
              <w:t>5.3.</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Managing coastal traffic</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_Toc79755443 \h </w:instrText>
            </w:r>
            <w:r w:rsidR="000872DB" w:rsidRPr="000D77FC">
              <w:rPr>
                <w:smallCaps w:val="0"/>
                <w:noProof/>
                <w:webHidden/>
              </w:rPr>
            </w:r>
            <w:r w:rsidR="000872DB" w:rsidRPr="000D77FC">
              <w:rPr>
                <w:smallCaps w:val="0"/>
                <w:noProof/>
                <w:webHidden/>
              </w:rPr>
              <w:fldChar w:fldCharType="separate"/>
            </w:r>
            <w:r>
              <w:rPr>
                <w:smallCaps w:val="0"/>
                <w:noProof/>
                <w:webHidden/>
              </w:rPr>
              <w:t>23</w:t>
            </w:r>
            <w:r w:rsidR="000872DB" w:rsidRPr="000D77FC">
              <w:rPr>
                <w:smallCaps w:val="0"/>
                <w:noProof/>
                <w:webHidden/>
              </w:rPr>
              <w:fldChar w:fldCharType="end"/>
            </w:r>
          </w:hyperlink>
        </w:p>
        <w:p w14:paraId="54F3E320" w14:textId="2FC70DDD"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44" w:history="1">
            <w:r w:rsidR="000872DB" w:rsidRPr="000D77FC">
              <w:rPr>
                <w:rStyle w:val="Hyperlink"/>
                <w:caps w:val="0"/>
                <w:noProof/>
              </w:rPr>
              <w:t>6. Our online presence</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_Toc79755444 \h </w:instrText>
            </w:r>
            <w:r w:rsidR="000872DB" w:rsidRPr="000D77FC">
              <w:rPr>
                <w:caps w:val="0"/>
                <w:noProof/>
                <w:webHidden/>
              </w:rPr>
            </w:r>
            <w:r w:rsidR="000872DB" w:rsidRPr="000D77FC">
              <w:rPr>
                <w:caps w:val="0"/>
                <w:noProof/>
                <w:webHidden/>
              </w:rPr>
              <w:fldChar w:fldCharType="separate"/>
            </w:r>
            <w:r>
              <w:rPr>
                <w:caps w:val="0"/>
                <w:noProof/>
                <w:webHidden/>
              </w:rPr>
              <w:t>25</w:t>
            </w:r>
            <w:r w:rsidR="000872DB" w:rsidRPr="000D77FC">
              <w:rPr>
                <w:caps w:val="0"/>
                <w:noProof/>
                <w:webHidden/>
              </w:rPr>
              <w:fldChar w:fldCharType="end"/>
            </w:r>
          </w:hyperlink>
        </w:p>
        <w:p w14:paraId="2B5D3185" w14:textId="775D36F8" w:rsidR="000872DB" w:rsidRPr="000D77FC" w:rsidRDefault="00426FD9">
          <w:pPr>
            <w:pStyle w:val="TOC2"/>
            <w:tabs>
              <w:tab w:val="left" w:pos="8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45" w:history="1">
            <w:r w:rsidR="000872DB" w:rsidRPr="000D77FC">
              <w:rPr>
                <w:rStyle w:val="Hyperlink"/>
                <w:smallCaps w:val="0"/>
                <w:noProof/>
              </w:rPr>
              <w:t>6.1</w:t>
            </w:r>
            <w:r w:rsidR="000872DB" w:rsidRPr="000D77FC">
              <w:rPr>
                <w:rFonts w:asciiTheme="minorHAnsi" w:eastAsiaTheme="minorEastAsia" w:hAnsiTheme="minorHAnsi" w:cstheme="minorBidi"/>
                <w:smallCaps w:val="0"/>
                <w:noProof/>
                <w:color w:val="auto"/>
                <w:sz w:val="22"/>
                <w:szCs w:val="22"/>
                <w:lang w:val="en-GB" w:eastAsia="en-GB"/>
              </w:rPr>
              <w:tab/>
            </w:r>
            <w:r w:rsidR="00C87C21" w:rsidRPr="000D77FC">
              <w:rPr>
                <w:rFonts w:asciiTheme="minorHAnsi" w:eastAsiaTheme="minorEastAsia" w:hAnsiTheme="minorHAnsi" w:cstheme="minorBidi"/>
                <w:smallCaps w:val="0"/>
                <w:noProof/>
                <w:color w:val="auto"/>
                <w:sz w:val="22"/>
                <w:szCs w:val="22"/>
                <w:lang w:val="en-GB" w:eastAsia="en-GB"/>
              </w:rPr>
              <w:t xml:space="preserve">    </w:t>
            </w:r>
            <w:r w:rsidR="000872DB" w:rsidRPr="000D77FC">
              <w:rPr>
                <w:rStyle w:val="Hyperlink"/>
                <w:smallCaps w:val="0"/>
                <w:noProof/>
              </w:rPr>
              <w:t>Improvements to online services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_Toc79755445 \h </w:instrText>
            </w:r>
            <w:r w:rsidR="000872DB" w:rsidRPr="000D77FC">
              <w:rPr>
                <w:smallCaps w:val="0"/>
                <w:noProof/>
                <w:webHidden/>
              </w:rPr>
            </w:r>
            <w:r w:rsidR="000872DB" w:rsidRPr="000D77FC">
              <w:rPr>
                <w:smallCaps w:val="0"/>
                <w:noProof/>
                <w:webHidden/>
              </w:rPr>
              <w:fldChar w:fldCharType="separate"/>
            </w:r>
            <w:r>
              <w:rPr>
                <w:smallCaps w:val="0"/>
                <w:noProof/>
                <w:webHidden/>
              </w:rPr>
              <w:t>25</w:t>
            </w:r>
            <w:r w:rsidR="000872DB" w:rsidRPr="000D77FC">
              <w:rPr>
                <w:smallCaps w:val="0"/>
                <w:noProof/>
                <w:webHidden/>
              </w:rPr>
              <w:fldChar w:fldCharType="end"/>
            </w:r>
          </w:hyperlink>
        </w:p>
        <w:p w14:paraId="31418E90" w14:textId="3ED2145B" w:rsidR="000872DB" w:rsidRPr="000D77FC" w:rsidRDefault="00426FD9">
          <w:pPr>
            <w:pStyle w:val="TOC2"/>
            <w:tabs>
              <w:tab w:val="left" w:pos="8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46" w:history="1">
            <w:r w:rsidR="000872DB" w:rsidRPr="000D77FC">
              <w:rPr>
                <w:rStyle w:val="Hyperlink"/>
                <w:smallCaps w:val="0"/>
                <w:noProof/>
              </w:rPr>
              <w:t>6.2</w:t>
            </w:r>
            <w:r w:rsidR="000872DB" w:rsidRPr="000D77FC">
              <w:rPr>
                <w:rFonts w:asciiTheme="minorHAnsi" w:eastAsiaTheme="minorEastAsia" w:hAnsiTheme="minorHAnsi" w:cstheme="minorBidi"/>
                <w:smallCaps w:val="0"/>
                <w:noProof/>
                <w:color w:val="auto"/>
                <w:sz w:val="22"/>
                <w:szCs w:val="22"/>
                <w:lang w:val="en-GB" w:eastAsia="en-GB"/>
              </w:rPr>
              <w:tab/>
            </w:r>
            <w:r w:rsidR="00C87C21" w:rsidRPr="000D77FC">
              <w:rPr>
                <w:rFonts w:asciiTheme="minorHAnsi" w:eastAsiaTheme="minorEastAsia" w:hAnsiTheme="minorHAnsi" w:cstheme="minorBidi"/>
                <w:smallCaps w:val="0"/>
                <w:noProof/>
                <w:color w:val="auto"/>
                <w:sz w:val="22"/>
                <w:szCs w:val="22"/>
                <w:lang w:val="en-GB" w:eastAsia="en-GB"/>
              </w:rPr>
              <w:t xml:space="preserve">    </w:t>
            </w:r>
            <w:r w:rsidR="000872DB" w:rsidRPr="000D77FC">
              <w:rPr>
                <w:rStyle w:val="Hyperlink"/>
                <w:smallCaps w:val="0"/>
                <w:noProof/>
              </w:rPr>
              <w:t>Social media</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_Toc79755446 \h </w:instrText>
            </w:r>
            <w:r w:rsidR="000872DB" w:rsidRPr="000D77FC">
              <w:rPr>
                <w:smallCaps w:val="0"/>
                <w:noProof/>
                <w:webHidden/>
              </w:rPr>
            </w:r>
            <w:r w:rsidR="000872DB" w:rsidRPr="000D77FC">
              <w:rPr>
                <w:smallCaps w:val="0"/>
                <w:noProof/>
                <w:webHidden/>
              </w:rPr>
              <w:fldChar w:fldCharType="separate"/>
            </w:r>
            <w:r>
              <w:rPr>
                <w:smallCaps w:val="0"/>
                <w:noProof/>
                <w:webHidden/>
              </w:rPr>
              <w:t>26</w:t>
            </w:r>
            <w:r w:rsidR="000872DB" w:rsidRPr="000D77FC">
              <w:rPr>
                <w:smallCaps w:val="0"/>
                <w:noProof/>
                <w:webHidden/>
              </w:rPr>
              <w:fldChar w:fldCharType="end"/>
            </w:r>
          </w:hyperlink>
        </w:p>
        <w:p w14:paraId="3B06FC96" w14:textId="3C2DCF3C" w:rsidR="000872DB" w:rsidRPr="000D77FC" w:rsidRDefault="00426FD9">
          <w:pPr>
            <w:pStyle w:val="TOC2"/>
            <w:tabs>
              <w:tab w:val="left" w:pos="8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47" w:history="1">
            <w:r w:rsidR="000872DB" w:rsidRPr="000D77FC">
              <w:rPr>
                <w:rStyle w:val="Hyperlink"/>
                <w:smallCaps w:val="0"/>
                <w:noProof/>
              </w:rPr>
              <w:t>6.3</w:t>
            </w:r>
            <w:r w:rsidR="000872DB" w:rsidRPr="000D77FC">
              <w:rPr>
                <w:rFonts w:asciiTheme="minorHAnsi" w:eastAsiaTheme="minorEastAsia" w:hAnsiTheme="minorHAnsi" w:cstheme="minorBidi"/>
                <w:smallCaps w:val="0"/>
                <w:noProof/>
                <w:color w:val="auto"/>
                <w:sz w:val="22"/>
                <w:szCs w:val="22"/>
                <w:lang w:val="en-GB" w:eastAsia="en-GB"/>
              </w:rPr>
              <w:tab/>
            </w:r>
            <w:r w:rsidR="00C87C21" w:rsidRPr="000D77FC">
              <w:rPr>
                <w:rFonts w:asciiTheme="minorHAnsi" w:eastAsiaTheme="minorEastAsia" w:hAnsiTheme="minorHAnsi" w:cstheme="minorBidi"/>
                <w:smallCaps w:val="0"/>
                <w:noProof/>
                <w:color w:val="auto"/>
                <w:sz w:val="22"/>
                <w:szCs w:val="22"/>
                <w:lang w:val="en-GB" w:eastAsia="en-GB"/>
              </w:rPr>
              <w:t xml:space="preserve">    </w:t>
            </w:r>
            <w:r w:rsidR="000872DB" w:rsidRPr="000D77FC">
              <w:rPr>
                <w:rStyle w:val="Hyperlink"/>
                <w:smallCaps w:val="0"/>
                <w:noProof/>
              </w:rPr>
              <w:t>Website page views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_Toc79755447 \h </w:instrText>
            </w:r>
            <w:r w:rsidR="000872DB" w:rsidRPr="000D77FC">
              <w:rPr>
                <w:smallCaps w:val="0"/>
                <w:noProof/>
                <w:webHidden/>
              </w:rPr>
            </w:r>
            <w:r w:rsidR="000872DB" w:rsidRPr="000D77FC">
              <w:rPr>
                <w:smallCaps w:val="0"/>
                <w:noProof/>
                <w:webHidden/>
              </w:rPr>
              <w:fldChar w:fldCharType="separate"/>
            </w:r>
            <w:r>
              <w:rPr>
                <w:smallCaps w:val="0"/>
                <w:noProof/>
                <w:webHidden/>
              </w:rPr>
              <w:t>27</w:t>
            </w:r>
            <w:r w:rsidR="000872DB" w:rsidRPr="000D77FC">
              <w:rPr>
                <w:smallCaps w:val="0"/>
                <w:noProof/>
                <w:webHidden/>
              </w:rPr>
              <w:fldChar w:fldCharType="end"/>
            </w:r>
          </w:hyperlink>
        </w:p>
        <w:p w14:paraId="1614CAE8" w14:textId="2F50A8DA" w:rsidR="000872DB" w:rsidRPr="000D77FC" w:rsidRDefault="00426FD9" w:rsidP="00C87C21">
          <w:pPr>
            <w:pStyle w:val="TOC2"/>
            <w:tabs>
              <w:tab w:val="left" w:pos="800"/>
              <w:tab w:val="left" w:pos="993"/>
              <w:tab w:val="right" w:leader="dot" w:pos="9016"/>
            </w:tabs>
            <w:rPr>
              <w:rFonts w:asciiTheme="minorHAnsi" w:eastAsiaTheme="minorEastAsia" w:hAnsiTheme="minorHAnsi" w:cstheme="minorBidi"/>
              <w:smallCaps w:val="0"/>
              <w:noProof/>
              <w:color w:val="auto"/>
              <w:sz w:val="22"/>
              <w:szCs w:val="22"/>
              <w:lang w:val="en-GB" w:eastAsia="en-GB"/>
            </w:rPr>
          </w:pPr>
          <w:hyperlink w:anchor="_Toc79755448" w:history="1">
            <w:r w:rsidR="000872DB" w:rsidRPr="000D77FC">
              <w:rPr>
                <w:rStyle w:val="Hyperlink"/>
                <w:smallCaps w:val="0"/>
                <w:noProof/>
              </w:rPr>
              <w:t>6.4</w:t>
            </w:r>
            <w:r w:rsidR="000872DB" w:rsidRPr="000D77FC">
              <w:rPr>
                <w:rFonts w:asciiTheme="minorHAnsi" w:eastAsiaTheme="minorEastAsia" w:hAnsiTheme="minorHAnsi" w:cstheme="minorBidi"/>
                <w:smallCaps w:val="0"/>
                <w:noProof/>
                <w:color w:val="auto"/>
                <w:sz w:val="22"/>
                <w:szCs w:val="22"/>
                <w:lang w:val="en-GB" w:eastAsia="en-GB"/>
              </w:rPr>
              <w:tab/>
            </w:r>
            <w:r w:rsidR="00C87C21" w:rsidRPr="000D77FC">
              <w:rPr>
                <w:rFonts w:asciiTheme="minorHAnsi" w:eastAsiaTheme="minorEastAsia" w:hAnsiTheme="minorHAnsi" w:cstheme="minorBidi"/>
                <w:smallCaps w:val="0"/>
                <w:noProof/>
                <w:color w:val="auto"/>
                <w:sz w:val="22"/>
                <w:szCs w:val="22"/>
                <w:lang w:val="en-GB" w:eastAsia="en-GB"/>
              </w:rPr>
              <w:t xml:space="preserve">    </w:t>
            </w:r>
            <w:r w:rsidR="000872DB" w:rsidRPr="000D77FC">
              <w:rPr>
                <w:rStyle w:val="Hyperlink"/>
                <w:smallCaps w:val="0"/>
                <w:noProof/>
              </w:rPr>
              <w:t>Payments through our website</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_Toc79755448 \h </w:instrText>
            </w:r>
            <w:r w:rsidR="000872DB" w:rsidRPr="000D77FC">
              <w:rPr>
                <w:smallCaps w:val="0"/>
                <w:noProof/>
                <w:webHidden/>
              </w:rPr>
            </w:r>
            <w:r w:rsidR="000872DB" w:rsidRPr="000D77FC">
              <w:rPr>
                <w:smallCaps w:val="0"/>
                <w:noProof/>
                <w:webHidden/>
              </w:rPr>
              <w:fldChar w:fldCharType="separate"/>
            </w:r>
            <w:r>
              <w:rPr>
                <w:smallCaps w:val="0"/>
                <w:noProof/>
                <w:webHidden/>
              </w:rPr>
              <w:t>28</w:t>
            </w:r>
            <w:r w:rsidR="000872DB" w:rsidRPr="000D77FC">
              <w:rPr>
                <w:smallCaps w:val="0"/>
                <w:noProof/>
                <w:webHidden/>
              </w:rPr>
              <w:fldChar w:fldCharType="end"/>
            </w:r>
          </w:hyperlink>
        </w:p>
        <w:p w14:paraId="36B8D38A" w14:textId="41FCFA21"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49" w:history="1">
            <w:r w:rsidR="00C87C21" w:rsidRPr="000D77FC">
              <w:rPr>
                <w:rStyle w:val="Hyperlink"/>
                <w:caps w:val="0"/>
                <w:noProof/>
              </w:rPr>
              <w:t>7. Off-</w:t>
            </w:r>
            <w:r w:rsidR="000872DB" w:rsidRPr="000D77FC">
              <w:rPr>
                <w:rStyle w:val="Hyperlink"/>
                <w:caps w:val="0"/>
                <w:noProof/>
              </w:rPr>
              <w:t>Street car parks overview</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_Toc79755449 \h </w:instrText>
            </w:r>
            <w:r w:rsidR="000872DB" w:rsidRPr="000D77FC">
              <w:rPr>
                <w:caps w:val="0"/>
                <w:noProof/>
                <w:webHidden/>
              </w:rPr>
            </w:r>
            <w:r w:rsidR="000872DB" w:rsidRPr="000D77FC">
              <w:rPr>
                <w:caps w:val="0"/>
                <w:noProof/>
                <w:webHidden/>
              </w:rPr>
              <w:fldChar w:fldCharType="separate"/>
            </w:r>
            <w:r>
              <w:rPr>
                <w:caps w:val="0"/>
                <w:noProof/>
                <w:webHidden/>
              </w:rPr>
              <w:t>29</w:t>
            </w:r>
            <w:r w:rsidR="000872DB" w:rsidRPr="000D77FC">
              <w:rPr>
                <w:caps w:val="0"/>
                <w:noProof/>
                <w:webHidden/>
              </w:rPr>
              <w:fldChar w:fldCharType="end"/>
            </w:r>
          </w:hyperlink>
        </w:p>
        <w:p w14:paraId="6B9823E1" w14:textId="2EF4BFD1"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52" w:history="1">
            <w:r w:rsidR="000872DB" w:rsidRPr="000D77FC">
              <w:rPr>
                <w:rStyle w:val="Hyperlink"/>
                <w:smallCaps w:val="0"/>
                <w:noProof/>
                <w14:scene3d>
                  <w14:camera w14:prst="orthographicFront"/>
                  <w14:lightRig w14:rig="threePt" w14:dir="t">
                    <w14:rot w14:lat="0" w14:lon="0" w14:rev="0"/>
                  </w14:lightRig>
                </w14:scene3d>
              </w:rPr>
              <w:t>7.1.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Suspending parking charges in car parks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_Toc79755452 \h </w:instrText>
            </w:r>
            <w:r w:rsidR="000872DB" w:rsidRPr="000D77FC">
              <w:rPr>
                <w:smallCaps w:val="0"/>
                <w:noProof/>
                <w:webHidden/>
              </w:rPr>
            </w:r>
            <w:r w:rsidR="000872DB" w:rsidRPr="000D77FC">
              <w:rPr>
                <w:smallCaps w:val="0"/>
                <w:noProof/>
                <w:webHidden/>
              </w:rPr>
              <w:fldChar w:fldCharType="separate"/>
            </w:r>
            <w:r>
              <w:rPr>
                <w:smallCaps w:val="0"/>
                <w:noProof/>
                <w:webHidden/>
              </w:rPr>
              <w:t>29</w:t>
            </w:r>
            <w:r w:rsidR="000872DB" w:rsidRPr="000D77FC">
              <w:rPr>
                <w:smallCaps w:val="0"/>
                <w:noProof/>
                <w:webHidden/>
              </w:rPr>
              <w:fldChar w:fldCharType="end"/>
            </w:r>
          </w:hyperlink>
        </w:p>
        <w:p w14:paraId="46A56B45" w14:textId="1951A08A"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53" w:history="1">
            <w:r w:rsidR="000872DB" w:rsidRPr="000D77FC">
              <w:rPr>
                <w:rStyle w:val="Hyperlink"/>
                <w:smallCaps w:val="0"/>
                <w:noProof/>
                <w14:scene3d>
                  <w14:camera w14:prst="orthographicFront"/>
                  <w14:lightRig w14:rig="threePt" w14:dir="t">
                    <w14:rot w14:lat="0" w14:lon="0" w14:rev="0"/>
                  </w14:lightRig>
                </w14:scene3d>
              </w:rPr>
              <w:t>7.2.</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Supporting hospital staff</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_Toc79755453 \h </w:instrText>
            </w:r>
            <w:r w:rsidR="000872DB" w:rsidRPr="000D77FC">
              <w:rPr>
                <w:smallCaps w:val="0"/>
                <w:noProof/>
                <w:webHidden/>
              </w:rPr>
            </w:r>
            <w:r w:rsidR="000872DB" w:rsidRPr="000D77FC">
              <w:rPr>
                <w:smallCaps w:val="0"/>
                <w:noProof/>
                <w:webHidden/>
              </w:rPr>
              <w:fldChar w:fldCharType="separate"/>
            </w:r>
            <w:r>
              <w:rPr>
                <w:smallCaps w:val="0"/>
                <w:noProof/>
                <w:webHidden/>
              </w:rPr>
              <w:t>30</w:t>
            </w:r>
            <w:r w:rsidR="000872DB" w:rsidRPr="000D77FC">
              <w:rPr>
                <w:smallCaps w:val="0"/>
                <w:noProof/>
                <w:webHidden/>
              </w:rPr>
              <w:fldChar w:fldCharType="end"/>
            </w:r>
          </w:hyperlink>
        </w:p>
        <w:p w14:paraId="53110BB5" w14:textId="730E5F3B"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54" w:history="1">
            <w:r w:rsidR="000872DB" w:rsidRPr="000D77FC">
              <w:rPr>
                <w:rStyle w:val="Hyperlink"/>
                <w:smallCaps w:val="0"/>
                <w:noProof/>
                <w14:scene3d>
                  <w14:camera w14:prst="orthographicFront"/>
                  <w14:lightRig w14:rig="threePt" w14:dir="t">
                    <w14:rot w14:lat="0" w14:lon="0" w14:rev="0"/>
                  </w14:lightRig>
                </w14:scene3d>
              </w:rPr>
              <w:t>7.3.</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New signage advertising MiPermit</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_Toc79755454 \h </w:instrText>
            </w:r>
            <w:r w:rsidR="000872DB" w:rsidRPr="000D77FC">
              <w:rPr>
                <w:smallCaps w:val="0"/>
                <w:noProof/>
                <w:webHidden/>
              </w:rPr>
            </w:r>
            <w:r w:rsidR="000872DB" w:rsidRPr="000D77FC">
              <w:rPr>
                <w:smallCaps w:val="0"/>
                <w:noProof/>
                <w:webHidden/>
              </w:rPr>
              <w:fldChar w:fldCharType="separate"/>
            </w:r>
            <w:r>
              <w:rPr>
                <w:smallCaps w:val="0"/>
                <w:noProof/>
                <w:webHidden/>
              </w:rPr>
              <w:t>30</w:t>
            </w:r>
            <w:r w:rsidR="000872DB" w:rsidRPr="000D77FC">
              <w:rPr>
                <w:smallCaps w:val="0"/>
                <w:noProof/>
                <w:webHidden/>
              </w:rPr>
              <w:fldChar w:fldCharType="end"/>
            </w:r>
          </w:hyperlink>
        </w:p>
        <w:p w14:paraId="4FFB1032" w14:textId="0397EEE5"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55" w:history="1">
            <w:r w:rsidR="000872DB" w:rsidRPr="000D77FC">
              <w:rPr>
                <w:rStyle w:val="Hyperlink"/>
                <w:smallCaps w:val="0"/>
                <w:noProof/>
                <w14:scene3d>
                  <w14:camera w14:prst="orthographicFront"/>
                  <w14:lightRig w14:rig="threePt" w14:dir="t">
                    <w14:rot w14:lat="0" w14:lon="0" w14:rev="0"/>
                  </w14:lightRig>
                </w14:scene3d>
              </w:rPr>
              <w:t>7.4.</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Subsidised and ‘free’ parking</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_Toc79755455 \h </w:instrText>
            </w:r>
            <w:r w:rsidR="000872DB" w:rsidRPr="000D77FC">
              <w:rPr>
                <w:smallCaps w:val="0"/>
                <w:noProof/>
                <w:webHidden/>
              </w:rPr>
            </w:r>
            <w:r w:rsidR="000872DB" w:rsidRPr="000D77FC">
              <w:rPr>
                <w:smallCaps w:val="0"/>
                <w:noProof/>
                <w:webHidden/>
              </w:rPr>
              <w:fldChar w:fldCharType="separate"/>
            </w:r>
            <w:r>
              <w:rPr>
                <w:smallCaps w:val="0"/>
                <w:noProof/>
                <w:webHidden/>
              </w:rPr>
              <w:t>30</w:t>
            </w:r>
            <w:r w:rsidR="000872DB" w:rsidRPr="000D77FC">
              <w:rPr>
                <w:smallCaps w:val="0"/>
                <w:noProof/>
                <w:webHidden/>
              </w:rPr>
              <w:fldChar w:fldCharType="end"/>
            </w:r>
          </w:hyperlink>
        </w:p>
        <w:p w14:paraId="6DA92827" w14:textId="076AC5EC"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56" w:history="1">
            <w:r w:rsidR="000872DB" w:rsidRPr="000D77FC">
              <w:rPr>
                <w:rStyle w:val="Hyperlink"/>
                <w:smallCaps w:val="0"/>
                <w:noProof/>
                <w14:scene3d>
                  <w14:camera w14:prst="orthographicFront"/>
                  <w14:lightRig w14:rig="threePt" w14:dir="t">
                    <w14:rot w14:lat="0" w14:lon="0" w14:rev="0"/>
                  </w14:lightRig>
                </w14:scene3d>
              </w:rPr>
              <w:t>7.5.</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Providing flexibility when parking</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_Toc79755456 \h </w:instrText>
            </w:r>
            <w:r w:rsidR="000872DB" w:rsidRPr="000D77FC">
              <w:rPr>
                <w:smallCaps w:val="0"/>
                <w:noProof/>
                <w:webHidden/>
              </w:rPr>
            </w:r>
            <w:r w:rsidR="000872DB" w:rsidRPr="000D77FC">
              <w:rPr>
                <w:smallCaps w:val="0"/>
                <w:noProof/>
                <w:webHidden/>
              </w:rPr>
              <w:fldChar w:fldCharType="separate"/>
            </w:r>
            <w:r>
              <w:rPr>
                <w:smallCaps w:val="0"/>
                <w:noProof/>
                <w:webHidden/>
              </w:rPr>
              <w:t>31</w:t>
            </w:r>
            <w:r w:rsidR="000872DB" w:rsidRPr="000D77FC">
              <w:rPr>
                <w:smallCaps w:val="0"/>
                <w:noProof/>
                <w:webHidden/>
              </w:rPr>
              <w:fldChar w:fldCharType="end"/>
            </w:r>
          </w:hyperlink>
        </w:p>
        <w:p w14:paraId="0D763FC8" w14:textId="405977A6"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57" w:history="1">
            <w:r w:rsidR="000872DB" w:rsidRPr="000D77FC">
              <w:rPr>
                <w:rStyle w:val="Hyperlink"/>
                <w:smallCaps w:val="0"/>
                <w:noProof/>
                <w14:scene3d>
                  <w14:camera w14:prst="orthographicFront"/>
                  <w14:lightRig w14:rig="threePt" w14:dir="t">
                    <w14:rot w14:lat="0" w14:lon="0" w14:rev="0"/>
                  </w14:lightRig>
                </w14:scene3d>
              </w:rPr>
              <w:t>7.6.</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Car parks throughout the year</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_Toc79755457 \h </w:instrText>
            </w:r>
            <w:r w:rsidR="000872DB" w:rsidRPr="000D77FC">
              <w:rPr>
                <w:smallCaps w:val="0"/>
                <w:noProof/>
                <w:webHidden/>
              </w:rPr>
            </w:r>
            <w:r w:rsidR="000872DB" w:rsidRPr="000D77FC">
              <w:rPr>
                <w:smallCaps w:val="0"/>
                <w:noProof/>
                <w:webHidden/>
              </w:rPr>
              <w:fldChar w:fldCharType="separate"/>
            </w:r>
            <w:r>
              <w:rPr>
                <w:smallCaps w:val="0"/>
                <w:noProof/>
                <w:webHidden/>
              </w:rPr>
              <w:t>31</w:t>
            </w:r>
            <w:r w:rsidR="000872DB" w:rsidRPr="000D77FC">
              <w:rPr>
                <w:smallCaps w:val="0"/>
                <w:noProof/>
                <w:webHidden/>
              </w:rPr>
              <w:fldChar w:fldCharType="end"/>
            </w:r>
          </w:hyperlink>
        </w:p>
        <w:p w14:paraId="0C798672" w14:textId="6F53C8E7"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58" w:history="1">
            <w:r w:rsidR="000872DB" w:rsidRPr="000D77FC">
              <w:rPr>
                <w:rStyle w:val="Hyperlink"/>
                <w:smallCaps w:val="0"/>
                <w:noProof/>
                <w14:scene3d>
                  <w14:camera w14:prst="orthographicFront"/>
                  <w14:lightRig w14:rig="threePt" w14:dir="t">
                    <w14:rot w14:lat="0" w14:lon="0" w14:rev="0"/>
                  </w14:lightRig>
                </w14:scene3d>
              </w:rPr>
              <w:t>7.7.</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Keeping it clean and safe</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_Toc79755458 \h </w:instrText>
            </w:r>
            <w:r w:rsidR="000872DB" w:rsidRPr="000D77FC">
              <w:rPr>
                <w:smallCaps w:val="0"/>
                <w:noProof/>
                <w:webHidden/>
              </w:rPr>
            </w:r>
            <w:r w:rsidR="000872DB" w:rsidRPr="000D77FC">
              <w:rPr>
                <w:smallCaps w:val="0"/>
                <w:noProof/>
                <w:webHidden/>
              </w:rPr>
              <w:fldChar w:fldCharType="separate"/>
            </w:r>
            <w:r>
              <w:rPr>
                <w:smallCaps w:val="0"/>
                <w:noProof/>
                <w:webHidden/>
              </w:rPr>
              <w:t>31</w:t>
            </w:r>
            <w:r w:rsidR="000872DB" w:rsidRPr="000D77FC">
              <w:rPr>
                <w:smallCaps w:val="0"/>
                <w:noProof/>
                <w:webHidden/>
              </w:rPr>
              <w:fldChar w:fldCharType="end"/>
            </w:r>
          </w:hyperlink>
        </w:p>
        <w:p w14:paraId="2D276C07" w14:textId="04A44EA8"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59" w:history="1">
            <w:r w:rsidR="000872DB" w:rsidRPr="000D77FC">
              <w:rPr>
                <w:rStyle w:val="Hyperlink"/>
                <w:caps w:val="0"/>
                <w:noProof/>
              </w:rPr>
              <w:t>8. Digital season tickets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_Toc79755459 \h </w:instrText>
            </w:r>
            <w:r w:rsidR="000872DB" w:rsidRPr="000D77FC">
              <w:rPr>
                <w:caps w:val="0"/>
                <w:noProof/>
                <w:webHidden/>
              </w:rPr>
            </w:r>
            <w:r w:rsidR="000872DB" w:rsidRPr="000D77FC">
              <w:rPr>
                <w:caps w:val="0"/>
                <w:noProof/>
                <w:webHidden/>
              </w:rPr>
              <w:fldChar w:fldCharType="separate"/>
            </w:r>
            <w:r>
              <w:rPr>
                <w:caps w:val="0"/>
                <w:noProof/>
                <w:webHidden/>
              </w:rPr>
              <w:t>32</w:t>
            </w:r>
            <w:r w:rsidR="000872DB" w:rsidRPr="000D77FC">
              <w:rPr>
                <w:caps w:val="0"/>
                <w:noProof/>
                <w:webHidden/>
              </w:rPr>
              <w:fldChar w:fldCharType="end"/>
            </w:r>
          </w:hyperlink>
        </w:p>
        <w:p w14:paraId="5C680D40" w14:textId="3A5B3AAD"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60" w:history="1">
            <w:r w:rsidR="000872DB" w:rsidRPr="000D77FC">
              <w:rPr>
                <w:rStyle w:val="Hyperlink"/>
                <w:caps w:val="0"/>
                <w:noProof/>
              </w:rPr>
              <w:t>9. MiPermit</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_Toc79755460 \h </w:instrText>
            </w:r>
            <w:r w:rsidR="000872DB" w:rsidRPr="000D77FC">
              <w:rPr>
                <w:caps w:val="0"/>
                <w:noProof/>
                <w:webHidden/>
              </w:rPr>
            </w:r>
            <w:r w:rsidR="000872DB" w:rsidRPr="000D77FC">
              <w:rPr>
                <w:caps w:val="0"/>
                <w:noProof/>
                <w:webHidden/>
              </w:rPr>
              <w:fldChar w:fldCharType="separate"/>
            </w:r>
            <w:r>
              <w:rPr>
                <w:caps w:val="0"/>
                <w:noProof/>
                <w:webHidden/>
              </w:rPr>
              <w:t>33</w:t>
            </w:r>
            <w:r w:rsidR="000872DB" w:rsidRPr="000D77FC">
              <w:rPr>
                <w:caps w:val="0"/>
                <w:noProof/>
                <w:webHidden/>
              </w:rPr>
              <w:fldChar w:fldCharType="end"/>
            </w:r>
          </w:hyperlink>
        </w:p>
        <w:p w14:paraId="1ED13FBF" w14:textId="2B9DA367"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61" w:history="1">
            <w:r w:rsidR="00C87C21" w:rsidRPr="000D77FC">
              <w:rPr>
                <w:rStyle w:val="Hyperlink"/>
                <w:caps w:val="0"/>
                <w:noProof/>
              </w:rPr>
              <w:t>10. On-</w:t>
            </w:r>
            <w:r w:rsidR="000872DB" w:rsidRPr="000D77FC">
              <w:rPr>
                <w:rStyle w:val="Hyperlink"/>
                <w:caps w:val="0"/>
                <w:noProof/>
              </w:rPr>
              <w:t>Street parking overview</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_Toc79755461 \h </w:instrText>
            </w:r>
            <w:r w:rsidR="000872DB" w:rsidRPr="000D77FC">
              <w:rPr>
                <w:caps w:val="0"/>
                <w:noProof/>
                <w:webHidden/>
              </w:rPr>
            </w:r>
            <w:r w:rsidR="000872DB" w:rsidRPr="000D77FC">
              <w:rPr>
                <w:caps w:val="0"/>
                <w:noProof/>
                <w:webHidden/>
              </w:rPr>
              <w:fldChar w:fldCharType="separate"/>
            </w:r>
            <w:r>
              <w:rPr>
                <w:caps w:val="0"/>
                <w:noProof/>
                <w:webHidden/>
              </w:rPr>
              <w:t>35</w:t>
            </w:r>
            <w:r w:rsidR="000872DB" w:rsidRPr="000D77FC">
              <w:rPr>
                <w:caps w:val="0"/>
                <w:noProof/>
                <w:webHidden/>
              </w:rPr>
              <w:fldChar w:fldCharType="end"/>
            </w:r>
          </w:hyperlink>
        </w:p>
        <w:p w14:paraId="5C8740A7" w14:textId="635800C5"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62" w:history="1">
            <w:r w:rsidR="000872DB" w:rsidRPr="000D77FC">
              <w:rPr>
                <w:rStyle w:val="Hyperlink"/>
                <w:smallCaps w:val="0"/>
                <w:noProof/>
              </w:rPr>
              <w:t>10.1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WSCC charge reviews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_Toc79755462 \h </w:instrText>
            </w:r>
            <w:r w:rsidR="000872DB" w:rsidRPr="000D77FC">
              <w:rPr>
                <w:smallCaps w:val="0"/>
                <w:noProof/>
                <w:webHidden/>
              </w:rPr>
            </w:r>
            <w:r w:rsidR="000872DB" w:rsidRPr="000D77FC">
              <w:rPr>
                <w:smallCaps w:val="0"/>
                <w:noProof/>
                <w:webHidden/>
              </w:rPr>
              <w:fldChar w:fldCharType="separate"/>
            </w:r>
            <w:r>
              <w:rPr>
                <w:smallCaps w:val="0"/>
                <w:noProof/>
                <w:webHidden/>
              </w:rPr>
              <w:t>35</w:t>
            </w:r>
            <w:r w:rsidR="000872DB" w:rsidRPr="000D77FC">
              <w:rPr>
                <w:smallCaps w:val="0"/>
                <w:noProof/>
                <w:webHidden/>
              </w:rPr>
              <w:fldChar w:fldCharType="end"/>
            </w:r>
          </w:hyperlink>
        </w:p>
        <w:p w14:paraId="4BC81E55" w14:textId="3D005B74"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63" w:history="1">
            <w:r w:rsidR="000872DB" w:rsidRPr="000D77FC">
              <w:rPr>
                <w:rStyle w:val="Hyperlink"/>
                <w:smallCaps w:val="0"/>
                <w:noProof/>
              </w:rPr>
              <w:t>10.2</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City Centre on-street pay and display</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_Toc79755463 \h </w:instrText>
            </w:r>
            <w:r w:rsidR="000872DB" w:rsidRPr="000D77FC">
              <w:rPr>
                <w:smallCaps w:val="0"/>
                <w:noProof/>
                <w:webHidden/>
              </w:rPr>
            </w:r>
            <w:r w:rsidR="000872DB" w:rsidRPr="000D77FC">
              <w:rPr>
                <w:smallCaps w:val="0"/>
                <w:noProof/>
                <w:webHidden/>
              </w:rPr>
              <w:fldChar w:fldCharType="separate"/>
            </w:r>
            <w:r>
              <w:rPr>
                <w:smallCaps w:val="0"/>
                <w:noProof/>
                <w:webHidden/>
              </w:rPr>
              <w:t>35</w:t>
            </w:r>
            <w:r w:rsidR="000872DB" w:rsidRPr="000D77FC">
              <w:rPr>
                <w:smallCaps w:val="0"/>
                <w:noProof/>
                <w:webHidden/>
              </w:rPr>
              <w:fldChar w:fldCharType="end"/>
            </w:r>
          </w:hyperlink>
        </w:p>
        <w:p w14:paraId="574090A6" w14:textId="7CAEB026"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64" w:history="1">
            <w:r w:rsidR="000872DB" w:rsidRPr="000D77FC">
              <w:rPr>
                <w:rStyle w:val="Hyperlink"/>
                <w:smallCaps w:val="0"/>
                <w:noProof/>
              </w:rPr>
              <w:t>10.3</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Lines and signs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_Toc79755464 \h </w:instrText>
            </w:r>
            <w:r w:rsidR="000872DB" w:rsidRPr="000D77FC">
              <w:rPr>
                <w:smallCaps w:val="0"/>
                <w:noProof/>
                <w:webHidden/>
              </w:rPr>
            </w:r>
            <w:r w:rsidR="000872DB" w:rsidRPr="000D77FC">
              <w:rPr>
                <w:smallCaps w:val="0"/>
                <w:noProof/>
                <w:webHidden/>
              </w:rPr>
              <w:fldChar w:fldCharType="separate"/>
            </w:r>
            <w:r>
              <w:rPr>
                <w:smallCaps w:val="0"/>
                <w:noProof/>
                <w:webHidden/>
              </w:rPr>
              <w:t>35</w:t>
            </w:r>
            <w:r w:rsidR="000872DB" w:rsidRPr="000D77FC">
              <w:rPr>
                <w:smallCaps w:val="0"/>
                <w:noProof/>
                <w:webHidden/>
              </w:rPr>
              <w:fldChar w:fldCharType="end"/>
            </w:r>
          </w:hyperlink>
        </w:p>
        <w:p w14:paraId="62FA0E1D" w14:textId="6444F982"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65" w:history="1">
            <w:r w:rsidR="000872DB" w:rsidRPr="000D77FC">
              <w:rPr>
                <w:rStyle w:val="Hyperlink"/>
                <w:smallCaps w:val="0"/>
                <w:noProof/>
              </w:rPr>
              <w:t>10.4</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Suspending parking to support returning to the high street</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_Toc79755465 \h </w:instrText>
            </w:r>
            <w:r w:rsidR="000872DB" w:rsidRPr="000D77FC">
              <w:rPr>
                <w:smallCaps w:val="0"/>
                <w:noProof/>
                <w:webHidden/>
              </w:rPr>
            </w:r>
            <w:r w:rsidR="000872DB" w:rsidRPr="000D77FC">
              <w:rPr>
                <w:smallCaps w:val="0"/>
                <w:noProof/>
                <w:webHidden/>
              </w:rPr>
              <w:fldChar w:fldCharType="separate"/>
            </w:r>
            <w:r>
              <w:rPr>
                <w:smallCaps w:val="0"/>
                <w:noProof/>
                <w:webHidden/>
              </w:rPr>
              <w:t>35</w:t>
            </w:r>
            <w:r w:rsidR="000872DB" w:rsidRPr="000D77FC">
              <w:rPr>
                <w:smallCaps w:val="0"/>
                <w:noProof/>
                <w:webHidden/>
              </w:rPr>
              <w:fldChar w:fldCharType="end"/>
            </w:r>
          </w:hyperlink>
        </w:p>
        <w:p w14:paraId="2DFC5843" w14:textId="2F93DDE9"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66" w:history="1">
            <w:r w:rsidR="000872DB" w:rsidRPr="000D77FC">
              <w:rPr>
                <w:rStyle w:val="Hyperlink"/>
                <w:smallCaps w:val="0"/>
                <w:noProof/>
              </w:rPr>
              <w:t>10.5</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Protecting parking schemes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_Toc79755466 \h </w:instrText>
            </w:r>
            <w:r w:rsidR="000872DB" w:rsidRPr="000D77FC">
              <w:rPr>
                <w:smallCaps w:val="0"/>
                <w:noProof/>
                <w:webHidden/>
              </w:rPr>
            </w:r>
            <w:r w:rsidR="000872DB" w:rsidRPr="000D77FC">
              <w:rPr>
                <w:smallCaps w:val="0"/>
                <w:noProof/>
                <w:webHidden/>
              </w:rPr>
              <w:fldChar w:fldCharType="separate"/>
            </w:r>
            <w:r>
              <w:rPr>
                <w:smallCaps w:val="0"/>
                <w:noProof/>
                <w:webHidden/>
              </w:rPr>
              <w:t>35</w:t>
            </w:r>
            <w:r w:rsidR="000872DB" w:rsidRPr="000D77FC">
              <w:rPr>
                <w:smallCaps w:val="0"/>
                <w:noProof/>
                <w:webHidden/>
              </w:rPr>
              <w:fldChar w:fldCharType="end"/>
            </w:r>
          </w:hyperlink>
        </w:p>
        <w:p w14:paraId="44D2C121" w14:textId="773E28F8"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67" w:history="1">
            <w:r w:rsidR="000872DB" w:rsidRPr="000D77FC">
              <w:rPr>
                <w:rStyle w:val="Hyperlink"/>
                <w:caps w:val="0"/>
                <w:noProof/>
              </w:rPr>
              <w:t>11. School enforcement</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_Toc79755467 \h </w:instrText>
            </w:r>
            <w:r w:rsidR="000872DB" w:rsidRPr="000D77FC">
              <w:rPr>
                <w:caps w:val="0"/>
                <w:noProof/>
                <w:webHidden/>
              </w:rPr>
            </w:r>
            <w:r w:rsidR="000872DB" w:rsidRPr="000D77FC">
              <w:rPr>
                <w:caps w:val="0"/>
                <w:noProof/>
                <w:webHidden/>
              </w:rPr>
              <w:fldChar w:fldCharType="separate"/>
            </w:r>
            <w:r>
              <w:rPr>
                <w:caps w:val="0"/>
                <w:noProof/>
                <w:webHidden/>
              </w:rPr>
              <w:t>37</w:t>
            </w:r>
            <w:r w:rsidR="000872DB" w:rsidRPr="000D77FC">
              <w:rPr>
                <w:caps w:val="0"/>
                <w:noProof/>
                <w:webHidden/>
              </w:rPr>
              <w:fldChar w:fldCharType="end"/>
            </w:r>
          </w:hyperlink>
        </w:p>
        <w:p w14:paraId="6447F111" w14:textId="4B5B6E7D" w:rsidR="000872DB" w:rsidRPr="000D77FC" w:rsidRDefault="00426FD9">
          <w:pPr>
            <w:pStyle w:val="TOC1"/>
            <w:tabs>
              <w:tab w:val="left" w:pos="6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68" w:history="1">
            <w:r w:rsidR="000872DB" w:rsidRPr="000D77FC">
              <w:rPr>
                <w:rStyle w:val="Hyperlink"/>
                <w:caps w:val="0"/>
                <w:noProof/>
              </w:rPr>
              <w:t>12</w:t>
            </w:r>
            <w:r w:rsidR="00C87C21" w:rsidRPr="000D77FC">
              <w:rPr>
                <w:rFonts w:asciiTheme="minorHAnsi" w:eastAsiaTheme="minorEastAsia" w:hAnsiTheme="minorHAnsi" w:cstheme="minorBidi"/>
                <w:b w:val="0"/>
                <w:caps w:val="0"/>
                <w:noProof/>
                <w:color w:val="auto"/>
                <w:sz w:val="22"/>
                <w:szCs w:val="22"/>
                <w:lang w:val="en-GB" w:eastAsia="en-GB"/>
              </w:rPr>
              <w:t xml:space="preserve">. </w:t>
            </w:r>
            <w:r w:rsidR="00E91409" w:rsidRPr="000D77FC">
              <w:rPr>
                <w:rStyle w:val="Hyperlink"/>
                <w:caps w:val="0"/>
                <w:noProof/>
              </w:rPr>
              <w:t>On-</w:t>
            </w:r>
            <w:r w:rsidR="000872DB" w:rsidRPr="000D77FC">
              <w:rPr>
                <w:rStyle w:val="Hyperlink"/>
                <w:caps w:val="0"/>
                <w:noProof/>
              </w:rPr>
              <w:t>Street Permits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_Toc79755468 \h </w:instrText>
            </w:r>
            <w:r w:rsidR="000872DB" w:rsidRPr="000D77FC">
              <w:rPr>
                <w:caps w:val="0"/>
                <w:noProof/>
                <w:webHidden/>
              </w:rPr>
            </w:r>
            <w:r w:rsidR="000872DB" w:rsidRPr="000D77FC">
              <w:rPr>
                <w:caps w:val="0"/>
                <w:noProof/>
                <w:webHidden/>
              </w:rPr>
              <w:fldChar w:fldCharType="separate"/>
            </w:r>
            <w:r>
              <w:rPr>
                <w:caps w:val="0"/>
                <w:noProof/>
                <w:webHidden/>
              </w:rPr>
              <w:t>38</w:t>
            </w:r>
            <w:r w:rsidR="000872DB" w:rsidRPr="000D77FC">
              <w:rPr>
                <w:caps w:val="0"/>
                <w:noProof/>
                <w:webHidden/>
              </w:rPr>
              <w:fldChar w:fldCharType="end"/>
            </w:r>
          </w:hyperlink>
        </w:p>
        <w:p w14:paraId="36F81076" w14:textId="6447F56D" w:rsidR="000872DB" w:rsidRPr="000D77FC" w:rsidRDefault="00426FD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79755469" w:history="1">
            <w:r w:rsidR="000872DB" w:rsidRPr="000D77FC">
              <w:rPr>
                <w:rStyle w:val="Hyperlink"/>
                <w:smallCaps w:val="0"/>
                <w:noProof/>
              </w:rPr>
              <w:t xml:space="preserve">12.1 </w:t>
            </w:r>
            <w:r w:rsidR="00C87C21" w:rsidRPr="000D77FC">
              <w:rPr>
                <w:rStyle w:val="Hyperlink"/>
                <w:smallCaps w:val="0"/>
                <w:noProof/>
              </w:rPr>
              <w:t xml:space="preserve">    </w:t>
            </w:r>
            <w:r w:rsidR="000872DB" w:rsidRPr="000D77FC">
              <w:rPr>
                <w:rStyle w:val="Hyperlink"/>
                <w:smallCaps w:val="0"/>
                <w:noProof/>
              </w:rPr>
              <w:t>Non Resident Permits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_Toc79755469 \h </w:instrText>
            </w:r>
            <w:r w:rsidR="000872DB" w:rsidRPr="000D77FC">
              <w:rPr>
                <w:smallCaps w:val="0"/>
                <w:noProof/>
                <w:webHidden/>
              </w:rPr>
            </w:r>
            <w:r w:rsidR="000872DB" w:rsidRPr="000D77FC">
              <w:rPr>
                <w:smallCaps w:val="0"/>
                <w:noProof/>
                <w:webHidden/>
              </w:rPr>
              <w:fldChar w:fldCharType="separate"/>
            </w:r>
            <w:r>
              <w:rPr>
                <w:smallCaps w:val="0"/>
                <w:noProof/>
                <w:webHidden/>
              </w:rPr>
              <w:t>39</w:t>
            </w:r>
            <w:r w:rsidR="000872DB" w:rsidRPr="000D77FC">
              <w:rPr>
                <w:smallCaps w:val="0"/>
                <w:noProof/>
                <w:webHidden/>
              </w:rPr>
              <w:fldChar w:fldCharType="end"/>
            </w:r>
          </w:hyperlink>
        </w:p>
        <w:p w14:paraId="659C5F4C" w14:textId="74ACC0D8" w:rsidR="000872DB" w:rsidRPr="000D77FC" w:rsidRDefault="00426FD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79755470" w:history="1">
            <w:r w:rsidR="000872DB" w:rsidRPr="000D77FC">
              <w:rPr>
                <w:rStyle w:val="Hyperlink"/>
                <w:smallCaps w:val="0"/>
                <w:noProof/>
              </w:rPr>
              <w:t xml:space="preserve">12.2 </w:t>
            </w:r>
            <w:r w:rsidR="00C87C21" w:rsidRPr="000D77FC">
              <w:rPr>
                <w:rStyle w:val="Hyperlink"/>
                <w:smallCaps w:val="0"/>
                <w:noProof/>
              </w:rPr>
              <w:t xml:space="preserve">    </w:t>
            </w:r>
            <w:r w:rsidR="000872DB" w:rsidRPr="000D77FC">
              <w:rPr>
                <w:rStyle w:val="Hyperlink"/>
                <w:smallCaps w:val="0"/>
                <w:noProof/>
              </w:rPr>
              <w:t>Resident Visitor Permits (RVPs)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_Toc79755470 \h </w:instrText>
            </w:r>
            <w:r w:rsidR="000872DB" w:rsidRPr="000D77FC">
              <w:rPr>
                <w:smallCaps w:val="0"/>
                <w:noProof/>
                <w:webHidden/>
              </w:rPr>
            </w:r>
            <w:r w:rsidR="000872DB" w:rsidRPr="000D77FC">
              <w:rPr>
                <w:smallCaps w:val="0"/>
                <w:noProof/>
                <w:webHidden/>
              </w:rPr>
              <w:fldChar w:fldCharType="separate"/>
            </w:r>
            <w:r>
              <w:rPr>
                <w:smallCaps w:val="0"/>
                <w:noProof/>
                <w:webHidden/>
              </w:rPr>
              <w:t>39</w:t>
            </w:r>
            <w:r w:rsidR="000872DB" w:rsidRPr="000D77FC">
              <w:rPr>
                <w:smallCaps w:val="0"/>
                <w:noProof/>
                <w:webHidden/>
              </w:rPr>
              <w:fldChar w:fldCharType="end"/>
            </w:r>
          </w:hyperlink>
        </w:p>
        <w:p w14:paraId="3B00DE0C" w14:textId="19213F07"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71" w:history="1">
            <w:r w:rsidR="000872DB" w:rsidRPr="000D77FC">
              <w:rPr>
                <w:rStyle w:val="Hyperlink"/>
                <w:caps w:val="0"/>
                <w:noProof/>
              </w:rPr>
              <w:t>13</w:t>
            </w:r>
            <w:r w:rsidR="00C87C21" w:rsidRPr="000D77FC">
              <w:rPr>
                <w:rStyle w:val="Hyperlink"/>
                <w:caps w:val="0"/>
                <w:noProof/>
              </w:rPr>
              <w:t>.</w:t>
            </w:r>
            <w:r w:rsidR="000872DB" w:rsidRPr="000D77FC">
              <w:rPr>
                <w:rStyle w:val="Hyperlink"/>
                <w:caps w:val="0"/>
                <w:noProof/>
              </w:rPr>
              <w:t xml:space="preserve"> Dispensations and suspensions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_Toc79755471 \h </w:instrText>
            </w:r>
            <w:r w:rsidR="000872DB" w:rsidRPr="000D77FC">
              <w:rPr>
                <w:caps w:val="0"/>
                <w:noProof/>
                <w:webHidden/>
              </w:rPr>
            </w:r>
            <w:r w:rsidR="000872DB" w:rsidRPr="000D77FC">
              <w:rPr>
                <w:caps w:val="0"/>
                <w:noProof/>
                <w:webHidden/>
              </w:rPr>
              <w:fldChar w:fldCharType="separate"/>
            </w:r>
            <w:r>
              <w:rPr>
                <w:caps w:val="0"/>
                <w:noProof/>
                <w:webHidden/>
              </w:rPr>
              <w:t>40</w:t>
            </w:r>
            <w:r w:rsidR="000872DB" w:rsidRPr="000D77FC">
              <w:rPr>
                <w:caps w:val="0"/>
                <w:noProof/>
                <w:webHidden/>
              </w:rPr>
              <w:fldChar w:fldCharType="end"/>
            </w:r>
          </w:hyperlink>
        </w:p>
        <w:p w14:paraId="2B533A5E" w14:textId="4434C571" w:rsidR="000872DB" w:rsidRPr="000D77FC" w:rsidRDefault="00426FD9">
          <w:pPr>
            <w:pStyle w:val="TOC1"/>
            <w:tabs>
              <w:tab w:val="left" w:pos="6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72" w:history="1">
            <w:r w:rsidR="000872DB" w:rsidRPr="000D77FC">
              <w:rPr>
                <w:rStyle w:val="Hyperlink"/>
                <w:caps w:val="0"/>
                <w:noProof/>
              </w:rPr>
              <w:t>14</w:t>
            </w:r>
            <w:r w:rsidR="00C87C21" w:rsidRPr="000D77FC">
              <w:rPr>
                <w:rStyle w:val="Hyperlink"/>
                <w:caps w:val="0"/>
                <w:noProof/>
              </w:rPr>
              <w:t>.</w:t>
            </w:r>
            <w:r w:rsidR="000872DB" w:rsidRPr="000D77FC">
              <w:rPr>
                <w:rFonts w:asciiTheme="minorHAnsi" w:eastAsiaTheme="minorEastAsia" w:hAnsiTheme="minorHAnsi" w:cstheme="minorBidi"/>
                <w:b w:val="0"/>
                <w:caps w:val="0"/>
                <w:noProof/>
                <w:color w:val="auto"/>
                <w:sz w:val="22"/>
                <w:szCs w:val="22"/>
                <w:lang w:val="en-GB" w:eastAsia="en-GB"/>
              </w:rPr>
              <w:t xml:space="preserve"> </w:t>
            </w:r>
            <w:r w:rsidR="000872DB" w:rsidRPr="000D77FC">
              <w:rPr>
                <w:rStyle w:val="Hyperlink"/>
                <w:caps w:val="0"/>
                <w:noProof/>
              </w:rPr>
              <w:t>West Sussex County Council CPZ Extension</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_Toc79755472 \h </w:instrText>
            </w:r>
            <w:r w:rsidR="000872DB" w:rsidRPr="000D77FC">
              <w:rPr>
                <w:caps w:val="0"/>
                <w:noProof/>
                <w:webHidden/>
              </w:rPr>
            </w:r>
            <w:r w:rsidR="000872DB" w:rsidRPr="000D77FC">
              <w:rPr>
                <w:caps w:val="0"/>
                <w:noProof/>
                <w:webHidden/>
              </w:rPr>
              <w:fldChar w:fldCharType="separate"/>
            </w:r>
            <w:r>
              <w:rPr>
                <w:caps w:val="0"/>
                <w:noProof/>
                <w:webHidden/>
              </w:rPr>
              <w:t>41</w:t>
            </w:r>
            <w:r w:rsidR="000872DB" w:rsidRPr="000D77FC">
              <w:rPr>
                <w:caps w:val="0"/>
                <w:noProof/>
                <w:webHidden/>
              </w:rPr>
              <w:fldChar w:fldCharType="end"/>
            </w:r>
          </w:hyperlink>
        </w:p>
        <w:p w14:paraId="32F2F0FB" w14:textId="5DDB39A5"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73" w:history="1">
            <w:r w:rsidR="000872DB" w:rsidRPr="000D77FC">
              <w:rPr>
                <w:rStyle w:val="Hyperlink"/>
                <w:caps w:val="0"/>
                <w:noProof/>
              </w:rPr>
              <w:t>15</w:t>
            </w:r>
            <w:r w:rsidR="00C87C21" w:rsidRPr="000D77FC">
              <w:rPr>
                <w:rStyle w:val="Hyperlink"/>
                <w:caps w:val="0"/>
                <w:noProof/>
              </w:rPr>
              <w:t>.</w:t>
            </w:r>
            <w:r w:rsidR="000872DB" w:rsidRPr="000D77FC">
              <w:rPr>
                <w:rStyle w:val="Hyperlink"/>
                <w:caps w:val="0"/>
                <w:noProof/>
              </w:rPr>
              <w:t xml:space="preserve"> Partnership working</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_Toc79755473 \h </w:instrText>
            </w:r>
            <w:r w:rsidR="000872DB" w:rsidRPr="000D77FC">
              <w:rPr>
                <w:caps w:val="0"/>
                <w:noProof/>
                <w:webHidden/>
              </w:rPr>
            </w:r>
            <w:r w:rsidR="000872DB" w:rsidRPr="000D77FC">
              <w:rPr>
                <w:caps w:val="0"/>
                <w:noProof/>
                <w:webHidden/>
              </w:rPr>
              <w:fldChar w:fldCharType="separate"/>
            </w:r>
            <w:r>
              <w:rPr>
                <w:caps w:val="0"/>
                <w:noProof/>
                <w:webHidden/>
              </w:rPr>
              <w:t>42</w:t>
            </w:r>
            <w:r w:rsidR="000872DB" w:rsidRPr="000D77FC">
              <w:rPr>
                <w:caps w:val="0"/>
                <w:noProof/>
                <w:webHidden/>
              </w:rPr>
              <w:fldChar w:fldCharType="end"/>
            </w:r>
          </w:hyperlink>
        </w:p>
        <w:p w14:paraId="2D1395F1" w14:textId="21306048" w:rsidR="000872DB" w:rsidRPr="000D77FC" w:rsidRDefault="00426FD9">
          <w:pPr>
            <w:pStyle w:val="TOC1"/>
            <w:tabs>
              <w:tab w:val="left" w:pos="600"/>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74" w:history="1">
            <w:r w:rsidR="000872DB" w:rsidRPr="000D77FC">
              <w:rPr>
                <w:rStyle w:val="Hyperlink"/>
                <w:caps w:val="0"/>
                <w:noProof/>
              </w:rPr>
              <w:t>16</w:t>
            </w:r>
            <w:r w:rsidR="00C87C21" w:rsidRPr="000D77FC">
              <w:rPr>
                <w:rStyle w:val="Hyperlink"/>
                <w:caps w:val="0"/>
                <w:noProof/>
              </w:rPr>
              <w:t>.</w:t>
            </w:r>
            <w:r w:rsidR="000872DB" w:rsidRPr="000D77FC">
              <w:rPr>
                <w:rStyle w:val="Hyperlink"/>
                <w:caps w:val="0"/>
                <w:noProof/>
              </w:rPr>
              <w:t xml:space="preserve"> Freedom of Information requests and subject access requests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_Toc79755474 \h </w:instrText>
            </w:r>
            <w:r w:rsidR="000872DB" w:rsidRPr="000D77FC">
              <w:rPr>
                <w:caps w:val="0"/>
                <w:noProof/>
                <w:webHidden/>
              </w:rPr>
            </w:r>
            <w:r w:rsidR="000872DB" w:rsidRPr="000D77FC">
              <w:rPr>
                <w:caps w:val="0"/>
                <w:noProof/>
                <w:webHidden/>
              </w:rPr>
              <w:fldChar w:fldCharType="separate"/>
            </w:r>
            <w:r>
              <w:rPr>
                <w:caps w:val="0"/>
                <w:noProof/>
                <w:webHidden/>
              </w:rPr>
              <w:t>44</w:t>
            </w:r>
            <w:r w:rsidR="000872DB" w:rsidRPr="000D77FC">
              <w:rPr>
                <w:caps w:val="0"/>
                <w:noProof/>
                <w:webHidden/>
              </w:rPr>
              <w:fldChar w:fldCharType="end"/>
            </w:r>
          </w:hyperlink>
        </w:p>
        <w:p w14:paraId="636C0056" w14:textId="577B25FA"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75" w:history="1">
            <w:r w:rsidR="000872DB" w:rsidRPr="000D77FC">
              <w:rPr>
                <w:rStyle w:val="Hyperlink"/>
                <w:caps w:val="0"/>
                <w:noProof/>
              </w:rPr>
              <w:t>17</w:t>
            </w:r>
            <w:r w:rsidR="00C87C21" w:rsidRPr="000D77FC">
              <w:rPr>
                <w:rStyle w:val="Hyperlink"/>
                <w:caps w:val="0"/>
                <w:noProof/>
              </w:rPr>
              <w:t>.</w:t>
            </w:r>
            <w:r w:rsidR="000872DB" w:rsidRPr="000D77FC">
              <w:rPr>
                <w:rStyle w:val="Hyperlink"/>
                <w:caps w:val="0"/>
                <w:noProof/>
              </w:rPr>
              <w:t xml:space="preserve"> Equality of access to our services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_Toc79755475 \h </w:instrText>
            </w:r>
            <w:r w:rsidR="000872DB" w:rsidRPr="000D77FC">
              <w:rPr>
                <w:caps w:val="0"/>
                <w:noProof/>
                <w:webHidden/>
              </w:rPr>
            </w:r>
            <w:r w:rsidR="000872DB" w:rsidRPr="000D77FC">
              <w:rPr>
                <w:caps w:val="0"/>
                <w:noProof/>
                <w:webHidden/>
              </w:rPr>
              <w:fldChar w:fldCharType="separate"/>
            </w:r>
            <w:r>
              <w:rPr>
                <w:caps w:val="0"/>
                <w:noProof/>
                <w:webHidden/>
              </w:rPr>
              <w:t>45</w:t>
            </w:r>
            <w:r w:rsidR="000872DB" w:rsidRPr="000D77FC">
              <w:rPr>
                <w:caps w:val="0"/>
                <w:noProof/>
                <w:webHidden/>
              </w:rPr>
              <w:fldChar w:fldCharType="end"/>
            </w:r>
          </w:hyperlink>
        </w:p>
        <w:p w14:paraId="4155CF84" w14:textId="29EC5AF5"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76" w:history="1">
            <w:r w:rsidR="000872DB" w:rsidRPr="000D77FC">
              <w:rPr>
                <w:rStyle w:val="Hyperlink"/>
                <w:caps w:val="0"/>
                <w:noProof/>
              </w:rPr>
              <w:t>18</w:t>
            </w:r>
            <w:r w:rsidR="00C87C21" w:rsidRPr="000D77FC">
              <w:rPr>
                <w:rStyle w:val="Hyperlink"/>
                <w:caps w:val="0"/>
                <w:noProof/>
              </w:rPr>
              <w:t>.</w:t>
            </w:r>
            <w:r w:rsidR="000872DB" w:rsidRPr="000D77FC">
              <w:rPr>
                <w:rStyle w:val="Hyperlink"/>
                <w:caps w:val="0"/>
                <w:noProof/>
              </w:rPr>
              <w:t xml:space="preserve"> Complaints and compliments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_Toc79755476 \h </w:instrText>
            </w:r>
            <w:r w:rsidR="000872DB" w:rsidRPr="000D77FC">
              <w:rPr>
                <w:caps w:val="0"/>
                <w:noProof/>
                <w:webHidden/>
              </w:rPr>
            </w:r>
            <w:r w:rsidR="000872DB" w:rsidRPr="000D77FC">
              <w:rPr>
                <w:caps w:val="0"/>
                <w:noProof/>
                <w:webHidden/>
              </w:rPr>
              <w:fldChar w:fldCharType="separate"/>
            </w:r>
            <w:r>
              <w:rPr>
                <w:caps w:val="0"/>
                <w:noProof/>
                <w:webHidden/>
              </w:rPr>
              <w:t>48</w:t>
            </w:r>
            <w:r w:rsidR="000872DB" w:rsidRPr="000D77FC">
              <w:rPr>
                <w:caps w:val="0"/>
                <w:noProof/>
                <w:webHidden/>
              </w:rPr>
              <w:fldChar w:fldCharType="end"/>
            </w:r>
          </w:hyperlink>
        </w:p>
        <w:p w14:paraId="1406C07D" w14:textId="6149470D"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77" w:history="1">
            <w:r w:rsidR="000872DB" w:rsidRPr="000D77FC">
              <w:rPr>
                <w:rStyle w:val="Hyperlink"/>
                <w:caps w:val="0"/>
                <w:noProof/>
              </w:rPr>
              <w:t>19</w:t>
            </w:r>
            <w:r w:rsidR="00C87C21" w:rsidRPr="000D77FC">
              <w:rPr>
                <w:rStyle w:val="Hyperlink"/>
                <w:caps w:val="0"/>
                <w:noProof/>
              </w:rPr>
              <w:t>.</w:t>
            </w:r>
            <w:r w:rsidR="000872DB" w:rsidRPr="000D77FC">
              <w:rPr>
                <w:rStyle w:val="Hyperlink"/>
                <w:caps w:val="0"/>
                <w:noProof/>
              </w:rPr>
              <w:t xml:space="preserve"> Financial information</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_Toc79755477 \h </w:instrText>
            </w:r>
            <w:r w:rsidR="000872DB" w:rsidRPr="000D77FC">
              <w:rPr>
                <w:caps w:val="0"/>
                <w:noProof/>
                <w:webHidden/>
              </w:rPr>
            </w:r>
            <w:r w:rsidR="000872DB" w:rsidRPr="000D77FC">
              <w:rPr>
                <w:caps w:val="0"/>
                <w:noProof/>
                <w:webHidden/>
              </w:rPr>
              <w:fldChar w:fldCharType="separate"/>
            </w:r>
            <w:r>
              <w:rPr>
                <w:caps w:val="0"/>
                <w:noProof/>
                <w:webHidden/>
              </w:rPr>
              <w:t>50</w:t>
            </w:r>
            <w:r w:rsidR="000872DB" w:rsidRPr="000D77FC">
              <w:rPr>
                <w:caps w:val="0"/>
                <w:noProof/>
                <w:webHidden/>
              </w:rPr>
              <w:fldChar w:fldCharType="end"/>
            </w:r>
          </w:hyperlink>
        </w:p>
        <w:p w14:paraId="62134477" w14:textId="1A1C9A30" w:rsidR="000872DB" w:rsidRPr="000D77FC" w:rsidRDefault="00426FD9" w:rsidP="00C87C21">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78" w:history="1">
            <w:r w:rsidR="000872DB" w:rsidRPr="000D77FC">
              <w:rPr>
                <w:rStyle w:val="Hyperlink"/>
                <w:smallCaps w:val="0"/>
                <w:noProof/>
              </w:rPr>
              <w:t>19.1</w:t>
            </w:r>
            <w:r w:rsidR="000872DB" w:rsidRPr="000D77FC">
              <w:rPr>
                <w:rFonts w:asciiTheme="minorHAnsi" w:eastAsiaTheme="minorEastAsia" w:hAnsiTheme="minorHAnsi" w:cstheme="minorBidi"/>
                <w:smallCaps w:val="0"/>
                <w:noProof/>
                <w:color w:val="auto"/>
                <w:sz w:val="22"/>
                <w:szCs w:val="22"/>
                <w:lang w:val="en-GB" w:eastAsia="en-GB"/>
              </w:rPr>
              <w:t xml:space="preserve"> </w:t>
            </w:r>
            <w:r w:rsidR="00C87C21" w:rsidRPr="000D77FC">
              <w:rPr>
                <w:rFonts w:asciiTheme="minorHAnsi" w:eastAsiaTheme="minorEastAsia" w:hAnsiTheme="minorHAnsi" w:cstheme="minorBidi"/>
                <w:smallCaps w:val="0"/>
                <w:noProof/>
                <w:color w:val="auto"/>
                <w:sz w:val="22"/>
                <w:szCs w:val="22"/>
                <w:lang w:val="en-GB" w:eastAsia="en-GB"/>
              </w:rPr>
              <w:t xml:space="preserve">     </w:t>
            </w:r>
            <w:r w:rsidR="000872DB" w:rsidRPr="000D77FC">
              <w:rPr>
                <w:rStyle w:val="Hyperlink"/>
                <w:smallCaps w:val="0"/>
                <w:noProof/>
              </w:rPr>
              <w:t>Income</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_Toc79755478 \h </w:instrText>
            </w:r>
            <w:r w:rsidR="000872DB" w:rsidRPr="000D77FC">
              <w:rPr>
                <w:smallCaps w:val="0"/>
                <w:noProof/>
                <w:webHidden/>
              </w:rPr>
            </w:r>
            <w:r w:rsidR="000872DB" w:rsidRPr="000D77FC">
              <w:rPr>
                <w:smallCaps w:val="0"/>
                <w:noProof/>
                <w:webHidden/>
              </w:rPr>
              <w:fldChar w:fldCharType="separate"/>
            </w:r>
            <w:r>
              <w:rPr>
                <w:smallCaps w:val="0"/>
                <w:noProof/>
                <w:webHidden/>
              </w:rPr>
              <w:t>50</w:t>
            </w:r>
            <w:r w:rsidR="000872DB" w:rsidRPr="000D77FC">
              <w:rPr>
                <w:smallCaps w:val="0"/>
                <w:noProof/>
                <w:webHidden/>
              </w:rPr>
              <w:fldChar w:fldCharType="end"/>
            </w:r>
          </w:hyperlink>
        </w:p>
        <w:p w14:paraId="183666E5" w14:textId="6DC9AE3D" w:rsidR="000872DB" w:rsidRPr="000D77FC" w:rsidRDefault="00426FD9" w:rsidP="00C87C21">
          <w:pPr>
            <w:pStyle w:val="TOC2"/>
            <w:tabs>
              <w:tab w:val="left" w:pos="993"/>
              <w:tab w:val="right" w:leader="dot" w:pos="9016"/>
            </w:tabs>
            <w:rPr>
              <w:rFonts w:asciiTheme="minorHAnsi" w:eastAsiaTheme="minorEastAsia" w:hAnsiTheme="minorHAnsi" w:cstheme="minorBidi"/>
              <w:smallCaps w:val="0"/>
              <w:noProof/>
              <w:color w:val="auto"/>
              <w:sz w:val="22"/>
              <w:szCs w:val="22"/>
              <w:lang w:val="en-GB" w:eastAsia="en-GB"/>
            </w:rPr>
          </w:pPr>
          <w:hyperlink w:anchor="_Toc79755479" w:history="1">
            <w:r w:rsidR="000872DB" w:rsidRPr="000D77FC">
              <w:rPr>
                <w:rStyle w:val="Hyperlink"/>
                <w:smallCaps w:val="0"/>
                <w:noProof/>
                <w:lang w:val="en-GB" w:eastAsia="en-GB"/>
              </w:rPr>
              <w:t xml:space="preserve">19.2 </w:t>
            </w:r>
            <w:r w:rsidR="00C87C21" w:rsidRPr="000D77FC">
              <w:rPr>
                <w:rStyle w:val="Hyperlink"/>
                <w:smallCaps w:val="0"/>
                <w:noProof/>
                <w:lang w:val="en-GB" w:eastAsia="en-GB"/>
              </w:rPr>
              <w:t xml:space="preserve">    </w:t>
            </w:r>
            <w:r w:rsidR="000872DB" w:rsidRPr="000D77FC">
              <w:rPr>
                <w:rStyle w:val="Hyperlink"/>
                <w:smallCaps w:val="0"/>
                <w:noProof/>
                <w:lang w:val="en-GB" w:eastAsia="en-GB"/>
              </w:rPr>
              <w:t>Expenditure</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_Toc79755479 \h </w:instrText>
            </w:r>
            <w:r w:rsidR="000872DB" w:rsidRPr="000D77FC">
              <w:rPr>
                <w:smallCaps w:val="0"/>
                <w:noProof/>
                <w:webHidden/>
              </w:rPr>
            </w:r>
            <w:r w:rsidR="000872DB" w:rsidRPr="000D77FC">
              <w:rPr>
                <w:smallCaps w:val="0"/>
                <w:noProof/>
                <w:webHidden/>
              </w:rPr>
              <w:fldChar w:fldCharType="separate"/>
            </w:r>
            <w:r>
              <w:rPr>
                <w:smallCaps w:val="0"/>
                <w:noProof/>
                <w:webHidden/>
              </w:rPr>
              <w:t>51</w:t>
            </w:r>
            <w:r w:rsidR="000872DB" w:rsidRPr="000D77FC">
              <w:rPr>
                <w:smallCaps w:val="0"/>
                <w:noProof/>
                <w:webHidden/>
              </w:rPr>
              <w:fldChar w:fldCharType="end"/>
            </w:r>
          </w:hyperlink>
        </w:p>
        <w:p w14:paraId="7A16149D" w14:textId="26D76D53"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80" w:history="1">
            <w:r w:rsidR="000872DB" w:rsidRPr="000D77FC">
              <w:rPr>
                <w:rStyle w:val="Hyperlink"/>
                <w:caps w:val="0"/>
                <w:noProof/>
              </w:rPr>
              <w:t>20</w:t>
            </w:r>
            <w:r w:rsidR="00C87C21" w:rsidRPr="000D77FC">
              <w:rPr>
                <w:rStyle w:val="Hyperlink"/>
                <w:caps w:val="0"/>
                <w:noProof/>
              </w:rPr>
              <w:t>.</w:t>
            </w:r>
            <w:r w:rsidR="000872DB" w:rsidRPr="000D77FC">
              <w:rPr>
                <w:rStyle w:val="Hyperlink"/>
                <w:caps w:val="0"/>
                <w:noProof/>
              </w:rPr>
              <w:t xml:space="preserve"> Looking back and looking forward</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_Toc79755480 \h </w:instrText>
            </w:r>
            <w:r w:rsidR="000872DB" w:rsidRPr="000D77FC">
              <w:rPr>
                <w:caps w:val="0"/>
                <w:noProof/>
                <w:webHidden/>
              </w:rPr>
            </w:r>
            <w:r w:rsidR="000872DB" w:rsidRPr="000D77FC">
              <w:rPr>
                <w:caps w:val="0"/>
                <w:noProof/>
                <w:webHidden/>
              </w:rPr>
              <w:fldChar w:fldCharType="separate"/>
            </w:r>
            <w:r>
              <w:rPr>
                <w:caps w:val="0"/>
                <w:noProof/>
                <w:webHidden/>
              </w:rPr>
              <w:t>53</w:t>
            </w:r>
            <w:r w:rsidR="000872DB" w:rsidRPr="000D77FC">
              <w:rPr>
                <w:caps w:val="0"/>
                <w:noProof/>
                <w:webHidden/>
              </w:rPr>
              <w:fldChar w:fldCharType="end"/>
            </w:r>
          </w:hyperlink>
        </w:p>
        <w:p w14:paraId="3C21B86E" w14:textId="11ECFAEA"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81" w:history="1">
            <w:r w:rsidR="000872DB" w:rsidRPr="000D77FC">
              <w:rPr>
                <w:rStyle w:val="Hyperlink"/>
                <w:smallCaps w:val="0"/>
                <w:noProof/>
              </w:rPr>
              <w:t>20.1</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Accreditation of Safer Parking Award</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_Toc79755481 \h </w:instrText>
            </w:r>
            <w:r w:rsidR="000872DB" w:rsidRPr="000D77FC">
              <w:rPr>
                <w:smallCaps w:val="0"/>
                <w:noProof/>
                <w:webHidden/>
              </w:rPr>
            </w:r>
            <w:r w:rsidR="000872DB" w:rsidRPr="000D77FC">
              <w:rPr>
                <w:smallCaps w:val="0"/>
                <w:noProof/>
                <w:webHidden/>
              </w:rPr>
              <w:fldChar w:fldCharType="separate"/>
            </w:r>
            <w:r>
              <w:rPr>
                <w:smallCaps w:val="0"/>
                <w:noProof/>
                <w:webHidden/>
              </w:rPr>
              <w:t>53</w:t>
            </w:r>
            <w:r w:rsidR="000872DB" w:rsidRPr="000D77FC">
              <w:rPr>
                <w:smallCaps w:val="0"/>
                <w:noProof/>
                <w:webHidden/>
              </w:rPr>
              <w:fldChar w:fldCharType="end"/>
            </w:r>
          </w:hyperlink>
        </w:p>
        <w:p w14:paraId="74AD354A" w14:textId="20F19C2F"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82" w:history="1">
            <w:r w:rsidR="000872DB" w:rsidRPr="000D77FC">
              <w:rPr>
                <w:rStyle w:val="Hyperlink"/>
                <w:smallCaps w:val="0"/>
                <w:noProof/>
              </w:rPr>
              <w:t>20.2</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NHS digital season tickets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_Toc79755482 \h </w:instrText>
            </w:r>
            <w:r w:rsidR="000872DB" w:rsidRPr="000D77FC">
              <w:rPr>
                <w:smallCaps w:val="0"/>
                <w:noProof/>
                <w:webHidden/>
              </w:rPr>
            </w:r>
            <w:r w:rsidR="000872DB" w:rsidRPr="000D77FC">
              <w:rPr>
                <w:smallCaps w:val="0"/>
                <w:noProof/>
                <w:webHidden/>
              </w:rPr>
              <w:fldChar w:fldCharType="separate"/>
            </w:r>
            <w:r>
              <w:rPr>
                <w:smallCaps w:val="0"/>
                <w:noProof/>
                <w:webHidden/>
              </w:rPr>
              <w:t>53</w:t>
            </w:r>
            <w:r w:rsidR="000872DB" w:rsidRPr="000D77FC">
              <w:rPr>
                <w:smallCaps w:val="0"/>
                <w:noProof/>
                <w:webHidden/>
              </w:rPr>
              <w:fldChar w:fldCharType="end"/>
            </w:r>
          </w:hyperlink>
        </w:p>
        <w:p w14:paraId="33E25637" w14:textId="068BB969"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83" w:history="1">
            <w:r w:rsidR="000872DB" w:rsidRPr="000D77FC">
              <w:rPr>
                <w:rStyle w:val="Hyperlink"/>
                <w:smallCaps w:val="0"/>
                <w:noProof/>
              </w:rPr>
              <w:t>20.3</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West Sussex County Council, CPZ extension</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_Toc79755483 \h </w:instrText>
            </w:r>
            <w:r w:rsidR="000872DB" w:rsidRPr="000D77FC">
              <w:rPr>
                <w:smallCaps w:val="0"/>
                <w:noProof/>
                <w:webHidden/>
              </w:rPr>
            </w:r>
            <w:r w:rsidR="000872DB" w:rsidRPr="000D77FC">
              <w:rPr>
                <w:smallCaps w:val="0"/>
                <w:noProof/>
                <w:webHidden/>
              </w:rPr>
              <w:fldChar w:fldCharType="separate"/>
            </w:r>
            <w:r>
              <w:rPr>
                <w:smallCaps w:val="0"/>
                <w:noProof/>
                <w:webHidden/>
              </w:rPr>
              <w:t>53</w:t>
            </w:r>
            <w:r w:rsidR="000872DB" w:rsidRPr="000D77FC">
              <w:rPr>
                <w:smallCaps w:val="0"/>
                <w:noProof/>
                <w:webHidden/>
              </w:rPr>
              <w:fldChar w:fldCharType="end"/>
            </w:r>
          </w:hyperlink>
        </w:p>
        <w:p w14:paraId="0D12390D" w14:textId="7CCF555D"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84" w:history="1">
            <w:r w:rsidR="000872DB" w:rsidRPr="000D77FC">
              <w:rPr>
                <w:rStyle w:val="Hyperlink"/>
                <w:smallCaps w:val="0"/>
                <w:noProof/>
              </w:rPr>
              <w:t>20.4</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Electric Vehicles and Electric Vehicle Charging Points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_Toc79755484 \h </w:instrText>
            </w:r>
            <w:r w:rsidR="000872DB" w:rsidRPr="000D77FC">
              <w:rPr>
                <w:smallCaps w:val="0"/>
                <w:noProof/>
                <w:webHidden/>
              </w:rPr>
            </w:r>
            <w:r w:rsidR="000872DB" w:rsidRPr="000D77FC">
              <w:rPr>
                <w:smallCaps w:val="0"/>
                <w:noProof/>
                <w:webHidden/>
              </w:rPr>
              <w:fldChar w:fldCharType="separate"/>
            </w:r>
            <w:r>
              <w:rPr>
                <w:smallCaps w:val="0"/>
                <w:noProof/>
                <w:webHidden/>
              </w:rPr>
              <w:t>53</w:t>
            </w:r>
            <w:r w:rsidR="000872DB" w:rsidRPr="000D77FC">
              <w:rPr>
                <w:smallCaps w:val="0"/>
                <w:noProof/>
                <w:webHidden/>
              </w:rPr>
              <w:fldChar w:fldCharType="end"/>
            </w:r>
          </w:hyperlink>
        </w:p>
        <w:p w14:paraId="0F235CA0" w14:textId="7019FEFB"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85" w:history="1">
            <w:r w:rsidR="000872DB" w:rsidRPr="000D77FC">
              <w:rPr>
                <w:rStyle w:val="Hyperlink"/>
                <w:smallCaps w:val="0"/>
                <w:noProof/>
              </w:rPr>
              <w:t>20.5</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Parking strategy</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_Toc79755485 \h </w:instrText>
            </w:r>
            <w:r w:rsidR="000872DB" w:rsidRPr="000D77FC">
              <w:rPr>
                <w:smallCaps w:val="0"/>
                <w:noProof/>
                <w:webHidden/>
              </w:rPr>
            </w:r>
            <w:r w:rsidR="000872DB" w:rsidRPr="000D77FC">
              <w:rPr>
                <w:smallCaps w:val="0"/>
                <w:noProof/>
                <w:webHidden/>
              </w:rPr>
              <w:fldChar w:fldCharType="separate"/>
            </w:r>
            <w:r>
              <w:rPr>
                <w:smallCaps w:val="0"/>
                <w:noProof/>
                <w:webHidden/>
              </w:rPr>
              <w:t>54</w:t>
            </w:r>
            <w:r w:rsidR="000872DB" w:rsidRPr="000D77FC">
              <w:rPr>
                <w:smallCaps w:val="0"/>
                <w:noProof/>
                <w:webHidden/>
              </w:rPr>
              <w:fldChar w:fldCharType="end"/>
            </w:r>
          </w:hyperlink>
        </w:p>
        <w:p w14:paraId="5AA522BE" w14:textId="34AD164E" w:rsidR="000872DB" w:rsidRPr="000D77FC" w:rsidRDefault="00426FD9">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79755486" w:history="1">
            <w:r w:rsidR="000872DB" w:rsidRPr="000D77FC">
              <w:rPr>
                <w:rStyle w:val="Hyperlink"/>
                <w:smallCaps w:val="0"/>
                <w:noProof/>
              </w:rPr>
              <w:t>20.6</w:t>
            </w:r>
            <w:r w:rsidR="000872DB" w:rsidRPr="000D77FC">
              <w:rPr>
                <w:rFonts w:asciiTheme="minorHAnsi" w:eastAsiaTheme="minorEastAsia" w:hAnsiTheme="minorHAnsi" w:cstheme="minorBidi"/>
                <w:smallCaps w:val="0"/>
                <w:noProof/>
                <w:color w:val="auto"/>
                <w:sz w:val="22"/>
                <w:szCs w:val="22"/>
                <w:lang w:val="en-GB" w:eastAsia="en-GB"/>
              </w:rPr>
              <w:tab/>
            </w:r>
            <w:r w:rsidR="000872DB" w:rsidRPr="000D77FC">
              <w:rPr>
                <w:rStyle w:val="Hyperlink"/>
                <w:smallCaps w:val="0"/>
                <w:noProof/>
              </w:rPr>
              <w:t>Parking incentives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_Toc79755486 \h </w:instrText>
            </w:r>
            <w:r w:rsidR="000872DB" w:rsidRPr="000D77FC">
              <w:rPr>
                <w:smallCaps w:val="0"/>
                <w:noProof/>
                <w:webHidden/>
              </w:rPr>
            </w:r>
            <w:r w:rsidR="000872DB" w:rsidRPr="000D77FC">
              <w:rPr>
                <w:smallCaps w:val="0"/>
                <w:noProof/>
                <w:webHidden/>
              </w:rPr>
              <w:fldChar w:fldCharType="separate"/>
            </w:r>
            <w:r>
              <w:rPr>
                <w:smallCaps w:val="0"/>
                <w:noProof/>
                <w:webHidden/>
              </w:rPr>
              <w:t>54</w:t>
            </w:r>
            <w:r w:rsidR="000872DB" w:rsidRPr="000D77FC">
              <w:rPr>
                <w:smallCaps w:val="0"/>
                <w:noProof/>
                <w:webHidden/>
              </w:rPr>
              <w:fldChar w:fldCharType="end"/>
            </w:r>
          </w:hyperlink>
        </w:p>
        <w:p w14:paraId="0C32AAD8" w14:textId="2495AF6E"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87" w:history="1">
            <w:r w:rsidR="000872DB" w:rsidRPr="000D77FC">
              <w:rPr>
                <w:rStyle w:val="Hyperlink"/>
                <w:caps w:val="0"/>
                <w:noProof/>
              </w:rPr>
              <w:t>21</w:t>
            </w:r>
            <w:r w:rsidR="00C87C21" w:rsidRPr="000D77FC">
              <w:rPr>
                <w:rStyle w:val="Hyperlink"/>
                <w:caps w:val="0"/>
                <w:noProof/>
              </w:rPr>
              <w:t>.</w:t>
            </w:r>
            <w:r w:rsidR="000872DB" w:rsidRPr="000D77FC">
              <w:rPr>
                <w:rStyle w:val="Hyperlink"/>
                <w:caps w:val="0"/>
                <w:noProof/>
              </w:rPr>
              <w:t xml:space="preserve"> Parking strategy</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_Toc79755487 \h </w:instrText>
            </w:r>
            <w:r w:rsidR="000872DB" w:rsidRPr="000D77FC">
              <w:rPr>
                <w:caps w:val="0"/>
                <w:noProof/>
                <w:webHidden/>
              </w:rPr>
            </w:r>
            <w:r w:rsidR="000872DB" w:rsidRPr="000D77FC">
              <w:rPr>
                <w:caps w:val="0"/>
                <w:noProof/>
                <w:webHidden/>
              </w:rPr>
              <w:fldChar w:fldCharType="separate"/>
            </w:r>
            <w:r>
              <w:rPr>
                <w:caps w:val="0"/>
                <w:noProof/>
                <w:webHidden/>
              </w:rPr>
              <w:t>55</w:t>
            </w:r>
            <w:r w:rsidR="000872DB" w:rsidRPr="000D77FC">
              <w:rPr>
                <w:caps w:val="0"/>
                <w:noProof/>
                <w:webHidden/>
              </w:rPr>
              <w:fldChar w:fldCharType="end"/>
            </w:r>
          </w:hyperlink>
        </w:p>
        <w:p w14:paraId="0ED0CF74" w14:textId="18E937A7"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88" w:history="1">
            <w:r w:rsidR="000872DB" w:rsidRPr="000D77FC">
              <w:rPr>
                <w:rStyle w:val="Hyperlink"/>
                <w:caps w:val="0"/>
                <w:noProof/>
              </w:rPr>
              <w:t>22</w:t>
            </w:r>
            <w:r w:rsidR="00C87C21" w:rsidRPr="000D77FC">
              <w:rPr>
                <w:rStyle w:val="Hyperlink"/>
                <w:caps w:val="0"/>
                <w:noProof/>
              </w:rPr>
              <w:t>.</w:t>
            </w:r>
            <w:r w:rsidR="000872DB" w:rsidRPr="000D77FC">
              <w:rPr>
                <w:rStyle w:val="Hyperlink"/>
                <w:caps w:val="0"/>
                <w:noProof/>
              </w:rPr>
              <w:t xml:space="preserve"> Key areas of work for 2021/22</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_Toc79755488 \h </w:instrText>
            </w:r>
            <w:r w:rsidR="000872DB" w:rsidRPr="000D77FC">
              <w:rPr>
                <w:caps w:val="0"/>
                <w:noProof/>
                <w:webHidden/>
              </w:rPr>
            </w:r>
            <w:r w:rsidR="000872DB" w:rsidRPr="000D77FC">
              <w:rPr>
                <w:caps w:val="0"/>
                <w:noProof/>
                <w:webHidden/>
              </w:rPr>
              <w:fldChar w:fldCharType="separate"/>
            </w:r>
            <w:r>
              <w:rPr>
                <w:caps w:val="0"/>
                <w:noProof/>
                <w:webHidden/>
              </w:rPr>
              <w:t>56</w:t>
            </w:r>
            <w:r w:rsidR="000872DB" w:rsidRPr="000D77FC">
              <w:rPr>
                <w:caps w:val="0"/>
                <w:noProof/>
                <w:webHidden/>
              </w:rPr>
              <w:fldChar w:fldCharType="end"/>
            </w:r>
          </w:hyperlink>
        </w:p>
        <w:p w14:paraId="7BB34458" w14:textId="57E914CD" w:rsidR="000872DB" w:rsidRPr="000D77FC" w:rsidRDefault="00426FD9">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79755489" w:history="1">
            <w:r w:rsidR="000872DB" w:rsidRPr="000D77FC">
              <w:rPr>
                <w:rStyle w:val="Hyperlink"/>
                <w:caps w:val="0"/>
                <w:noProof/>
              </w:rPr>
              <w:t>23</w:t>
            </w:r>
            <w:r w:rsidR="00C87C21" w:rsidRPr="000D77FC">
              <w:rPr>
                <w:rStyle w:val="Hyperlink"/>
                <w:caps w:val="0"/>
                <w:noProof/>
              </w:rPr>
              <w:t>.</w:t>
            </w:r>
            <w:r w:rsidR="000872DB" w:rsidRPr="000D77FC">
              <w:rPr>
                <w:rStyle w:val="Hyperlink"/>
                <w:caps w:val="0"/>
                <w:noProof/>
              </w:rPr>
              <w:t xml:space="preserve"> Appendices</w:t>
            </w:r>
            <w:r w:rsidR="000872DB" w:rsidRPr="000D77FC">
              <w:rPr>
                <w:caps w:val="0"/>
                <w:noProof/>
                <w:webHidden/>
              </w:rPr>
              <w:tab/>
            </w:r>
            <w:r w:rsidR="000872DB" w:rsidRPr="000D77FC">
              <w:rPr>
                <w:caps w:val="0"/>
                <w:noProof/>
                <w:webHidden/>
              </w:rPr>
              <w:fldChar w:fldCharType="begin"/>
            </w:r>
            <w:r w:rsidR="000872DB" w:rsidRPr="000D77FC">
              <w:rPr>
                <w:caps w:val="0"/>
                <w:noProof/>
                <w:webHidden/>
              </w:rPr>
              <w:instrText xml:space="preserve"> PAGEREF _Toc79755489 \h </w:instrText>
            </w:r>
            <w:r w:rsidR="000872DB" w:rsidRPr="000D77FC">
              <w:rPr>
                <w:caps w:val="0"/>
                <w:noProof/>
                <w:webHidden/>
              </w:rPr>
            </w:r>
            <w:r w:rsidR="000872DB" w:rsidRPr="000D77FC">
              <w:rPr>
                <w:caps w:val="0"/>
                <w:noProof/>
                <w:webHidden/>
              </w:rPr>
              <w:fldChar w:fldCharType="separate"/>
            </w:r>
            <w:r>
              <w:rPr>
                <w:caps w:val="0"/>
                <w:noProof/>
                <w:webHidden/>
              </w:rPr>
              <w:t>57</w:t>
            </w:r>
            <w:r w:rsidR="000872DB" w:rsidRPr="000D77FC">
              <w:rPr>
                <w:caps w:val="0"/>
                <w:noProof/>
                <w:webHidden/>
              </w:rPr>
              <w:fldChar w:fldCharType="end"/>
            </w:r>
          </w:hyperlink>
        </w:p>
        <w:p w14:paraId="2751CE72" w14:textId="78D33BEB" w:rsidR="000872DB" w:rsidRPr="000D77FC" w:rsidRDefault="00426FD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79755490" w:history="1">
            <w:r w:rsidR="000872DB" w:rsidRPr="000D77FC">
              <w:rPr>
                <w:rStyle w:val="Hyperlink"/>
                <w:smallCaps w:val="0"/>
                <w:noProof/>
                <w:lang w:val="en-GB" w:eastAsia="en-GB"/>
              </w:rPr>
              <w:t>Appendix A – Contravention code list</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_Toc79755490 \h </w:instrText>
            </w:r>
            <w:r w:rsidR="000872DB" w:rsidRPr="000D77FC">
              <w:rPr>
                <w:smallCaps w:val="0"/>
                <w:noProof/>
                <w:webHidden/>
              </w:rPr>
            </w:r>
            <w:r w:rsidR="000872DB" w:rsidRPr="000D77FC">
              <w:rPr>
                <w:smallCaps w:val="0"/>
                <w:noProof/>
                <w:webHidden/>
              </w:rPr>
              <w:fldChar w:fldCharType="separate"/>
            </w:r>
            <w:r>
              <w:rPr>
                <w:smallCaps w:val="0"/>
                <w:noProof/>
                <w:webHidden/>
              </w:rPr>
              <w:t>57</w:t>
            </w:r>
            <w:r w:rsidR="000872DB" w:rsidRPr="000D77FC">
              <w:rPr>
                <w:smallCaps w:val="0"/>
                <w:noProof/>
                <w:webHidden/>
              </w:rPr>
              <w:fldChar w:fldCharType="end"/>
            </w:r>
          </w:hyperlink>
        </w:p>
        <w:p w14:paraId="0869A33D" w14:textId="795BA598" w:rsidR="000872DB" w:rsidRPr="000D77FC" w:rsidRDefault="00426FD9">
          <w:pPr>
            <w:pStyle w:val="TOC3"/>
            <w:tabs>
              <w:tab w:val="right" w:leader="dot" w:pos="9016"/>
            </w:tabs>
            <w:rPr>
              <w:rFonts w:asciiTheme="minorHAnsi" w:eastAsiaTheme="minorEastAsia" w:hAnsiTheme="minorHAnsi" w:cstheme="minorBidi"/>
              <w:i w:val="0"/>
              <w:noProof/>
              <w:color w:val="auto"/>
              <w:sz w:val="22"/>
              <w:szCs w:val="22"/>
              <w:lang w:val="en-GB" w:eastAsia="en-GB"/>
            </w:rPr>
          </w:pPr>
          <w:hyperlink w:anchor="_Toc79755491" w:history="1">
            <w:r w:rsidR="000872DB" w:rsidRPr="000D77FC">
              <w:rPr>
                <w:rStyle w:val="Hyperlink"/>
                <w:noProof/>
              </w:rPr>
              <w:t xml:space="preserve">Contravention Code List – </w:t>
            </w:r>
            <w:r w:rsidR="00E91409" w:rsidRPr="000D77FC">
              <w:rPr>
                <w:rStyle w:val="Hyperlink"/>
                <w:noProof/>
              </w:rPr>
              <w:t>O</w:t>
            </w:r>
            <w:r w:rsidR="000872DB" w:rsidRPr="000D77FC">
              <w:rPr>
                <w:rStyle w:val="Hyperlink"/>
                <w:noProof/>
              </w:rPr>
              <w:t>n-Street</w:t>
            </w:r>
            <w:r w:rsidR="000872DB" w:rsidRPr="000D77FC">
              <w:rPr>
                <w:noProof/>
                <w:webHidden/>
              </w:rPr>
              <w:tab/>
            </w:r>
            <w:r w:rsidR="000872DB" w:rsidRPr="000D77FC">
              <w:rPr>
                <w:noProof/>
                <w:webHidden/>
              </w:rPr>
              <w:fldChar w:fldCharType="begin"/>
            </w:r>
            <w:r w:rsidR="000872DB" w:rsidRPr="000D77FC">
              <w:rPr>
                <w:noProof/>
                <w:webHidden/>
              </w:rPr>
              <w:instrText xml:space="preserve"> PAGEREF _Toc79755491 \h </w:instrText>
            </w:r>
            <w:r w:rsidR="000872DB" w:rsidRPr="000D77FC">
              <w:rPr>
                <w:noProof/>
                <w:webHidden/>
              </w:rPr>
            </w:r>
            <w:r w:rsidR="000872DB" w:rsidRPr="000D77FC">
              <w:rPr>
                <w:noProof/>
                <w:webHidden/>
              </w:rPr>
              <w:fldChar w:fldCharType="separate"/>
            </w:r>
            <w:r>
              <w:rPr>
                <w:noProof/>
                <w:webHidden/>
              </w:rPr>
              <w:t>57</w:t>
            </w:r>
            <w:r w:rsidR="000872DB" w:rsidRPr="000D77FC">
              <w:rPr>
                <w:noProof/>
                <w:webHidden/>
              </w:rPr>
              <w:fldChar w:fldCharType="end"/>
            </w:r>
          </w:hyperlink>
        </w:p>
        <w:p w14:paraId="57A81AFF" w14:textId="52BC80F2" w:rsidR="000872DB" w:rsidRPr="000D77FC" w:rsidRDefault="00426FD9">
          <w:pPr>
            <w:pStyle w:val="TOC3"/>
            <w:tabs>
              <w:tab w:val="right" w:leader="dot" w:pos="9016"/>
            </w:tabs>
            <w:rPr>
              <w:rFonts w:asciiTheme="minorHAnsi" w:eastAsiaTheme="minorEastAsia" w:hAnsiTheme="minorHAnsi" w:cstheme="minorBidi"/>
              <w:i w:val="0"/>
              <w:noProof/>
              <w:color w:val="auto"/>
              <w:sz w:val="22"/>
              <w:szCs w:val="22"/>
              <w:lang w:val="en-GB" w:eastAsia="en-GB"/>
            </w:rPr>
          </w:pPr>
          <w:hyperlink w:anchor="_Toc79755492" w:history="1">
            <w:r w:rsidR="000872DB" w:rsidRPr="000D77FC">
              <w:rPr>
                <w:rStyle w:val="Hyperlink"/>
                <w:noProof/>
              </w:rPr>
              <w:t>Contravention Code List – Off-Street</w:t>
            </w:r>
            <w:r w:rsidR="000872DB" w:rsidRPr="000D77FC">
              <w:rPr>
                <w:noProof/>
                <w:webHidden/>
              </w:rPr>
              <w:tab/>
            </w:r>
            <w:r w:rsidR="000872DB" w:rsidRPr="000D77FC">
              <w:rPr>
                <w:noProof/>
                <w:webHidden/>
              </w:rPr>
              <w:fldChar w:fldCharType="begin"/>
            </w:r>
            <w:r w:rsidR="000872DB" w:rsidRPr="000D77FC">
              <w:rPr>
                <w:noProof/>
                <w:webHidden/>
              </w:rPr>
              <w:instrText xml:space="preserve"> PAGEREF _Toc79755492 \h </w:instrText>
            </w:r>
            <w:r w:rsidR="000872DB" w:rsidRPr="000D77FC">
              <w:rPr>
                <w:noProof/>
                <w:webHidden/>
              </w:rPr>
            </w:r>
            <w:r w:rsidR="000872DB" w:rsidRPr="000D77FC">
              <w:rPr>
                <w:noProof/>
                <w:webHidden/>
              </w:rPr>
              <w:fldChar w:fldCharType="separate"/>
            </w:r>
            <w:r>
              <w:rPr>
                <w:noProof/>
                <w:webHidden/>
              </w:rPr>
              <w:t>58</w:t>
            </w:r>
            <w:r w:rsidR="000872DB" w:rsidRPr="000D77FC">
              <w:rPr>
                <w:noProof/>
                <w:webHidden/>
              </w:rPr>
              <w:fldChar w:fldCharType="end"/>
            </w:r>
          </w:hyperlink>
        </w:p>
        <w:p w14:paraId="67209F8C" w14:textId="6642ED1F" w:rsidR="000872DB" w:rsidRPr="000D77FC" w:rsidRDefault="00426FD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79755493" w:history="1">
            <w:r w:rsidR="000872DB" w:rsidRPr="000D77FC">
              <w:rPr>
                <w:rStyle w:val="Hyperlink"/>
                <w:smallCaps w:val="0"/>
                <w:noProof/>
                <w:lang w:val="en-GB" w:eastAsia="en-GB"/>
              </w:rPr>
              <w:t>Appendix B - Pricing details for Pay &amp; Display Car Parks across the District</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_Toc79755493 \h </w:instrText>
            </w:r>
            <w:r w:rsidR="000872DB" w:rsidRPr="000D77FC">
              <w:rPr>
                <w:smallCaps w:val="0"/>
                <w:noProof/>
                <w:webHidden/>
              </w:rPr>
            </w:r>
            <w:r w:rsidR="000872DB" w:rsidRPr="000D77FC">
              <w:rPr>
                <w:smallCaps w:val="0"/>
                <w:noProof/>
                <w:webHidden/>
              </w:rPr>
              <w:fldChar w:fldCharType="separate"/>
            </w:r>
            <w:r>
              <w:rPr>
                <w:smallCaps w:val="0"/>
                <w:noProof/>
                <w:webHidden/>
              </w:rPr>
              <w:t>59</w:t>
            </w:r>
            <w:r w:rsidR="000872DB" w:rsidRPr="000D77FC">
              <w:rPr>
                <w:smallCaps w:val="0"/>
                <w:noProof/>
                <w:webHidden/>
              </w:rPr>
              <w:fldChar w:fldCharType="end"/>
            </w:r>
          </w:hyperlink>
        </w:p>
        <w:p w14:paraId="6995A1D0" w14:textId="113DBE70" w:rsidR="000872DB" w:rsidRPr="000D77FC" w:rsidRDefault="00426FD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79755494" w:history="1">
            <w:r w:rsidR="000872DB" w:rsidRPr="000D77FC">
              <w:rPr>
                <w:rStyle w:val="Hyperlink"/>
                <w:smallCaps w:val="0"/>
                <w:noProof/>
                <w:lang w:val="en-GB" w:eastAsia="en-GB"/>
              </w:rPr>
              <w:t>Appendix C - On-street Pay and Display machines map</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_Toc79755494 \h </w:instrText>
            </w:r>
            <w:r w:rsidR="000872DB" w:rsidRPr="000D77FC">
              <w:rPr>
                <w:smallCaps w:val="0"/>
                <w:noProof/>
                <w:webHidden/>
              </w:rPr>
            </w:r>
            <w:r w:rsidR="000872DB" w:rsidRPr="000D77FC">
              <w:rPr>
                <w:smallCaps w:val="0"/>
                <w:noProof/>
                <w:webHidden/>
              </w:rPr>
              <w:fldChar w:fldCharType="separate"/>
            </w:r>
            <w:r>
              <w:rPr>
                <w:smallCaps w:val="0"/>
                <w:noProof/>
                <w:webHidden/>
              </w:rPr>
              <w:t>65</w:t>
            </w:r>
            <w:r w:rsidR="000872DB" w:rsidRPr="000D77FC">
              <w:rPr>
                <w:smallCaps w:val="0"/>
                <w:noProof/>
                <w:webHidden/>
              </w:rPr>
              <w:fldChar w:fldCharType="end"/>
            </w:r>
          </w:hyperlink>
        </w:p>
        <w:p w14:paraId="2C6D8E3E" w14:textId="36B1EE44" w:rsidR="000872DB" w:rsidRPr="000D77FC" w:rsidRDefault="00E9140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r w:rsidRPr="000D77FC">
            <w:rPr>
              <w:smallCaps w:val="0"/>
              <w:noProof/>
            </w:rPr>
            <w:t xml:space="preserve">                           </w:t>
          </w:r>
          <w:hyperlink w:anchor="_Toc79755495" w:history="1">
            <w:r w:rsidR="000872DB" w:rsidRPr="000D77FC">
              <w:rPr>
                <w:rStyle w:val="Hyperlink"/>
                <w:smallCaps w:val="0"/>
                <w:noProof/>
                <w:lang w:val="en-GB" w:eastAsia="en-GB"/>
              </w:rPr>
              <w:t>On-street Pay and Display machines and locations</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_Toc79755495 \h </w:instrText>
            </w:r>
            <w:r w:rsidR="000872DB" w:rsidRPr="000D77FC">
              <w:rPr>
                <w:smallCaps w:val="0"/>
                <w:noProof/>
                <w:webHidden/>
              </w:rPr>
            </w:r>
            <w:r w:rsidR="000872DB" w:rsidRPr="000D77FC">
              <w:rPr>
                <w:smallCaps w:val="0"/>
                <w:noProof/>
                <w:webHidden/>
              </w:rPr>
              <w:fldChar w:fldCharType="separate"/>
            </w:r>
            <w:r w:rsidR="00426FD9">
              <w:rPr>
                <w:smallCaps w:val="0"/>
                <w:noProof/>
                <w:webHidden/>
              </w:rPr>
              <w:t>66</w:t>
            </w:r>
            <w:r w:rsidR="000872DB" w:rsidRPr="000D77FC">
              <w:rPr>
                <w:smallCaps w:val="0"/>
                <w:noProof/>
                <w:webHidden/>
              </w:rPr>
              <w:fldChar w:fldCharType="end"/>
            </w:r>
          </w:hyperlink>
        </w:p>
        <w:p w14:paraId="01F6A6A9" w14:textId="3D329402" w:rsidR="000872DB" w:rsidRPr="000D77FC" w:rsidRDefault="00426FD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79755496" w:history="1">
            <w:r w:rsidR="000872DB" w:rsidRPr="000D77FC">
              <w:rPr>
                <w:rStyle w:val="Hyperlink"/>
                <w:smallCaps w:val="0"/>
                <w:noProof/>
                <w:lang w:val="en-GB" w:eastAsia="en-GB"/>
              </w:rPr>
              <w:t>Appendix D - Controlled Parking Zones map</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_Toc79755496 \h </w:instrText>
            </w:r>
            <w:r w:rsidR="000872DB" w:rsidRPr="000D77FC">
              <w:rPr>
                <w:smallCaps w:val="0"/>
                <w:noProof/>
                <w:webHidden/>
              </w:rPr>
            </w:r>
            <w:r w:rsidR="000872DB" w:rsidRPr="000D77FC">
              <w:rPr>
                <w:smallCaps w:val="0"/>
                <w:noProof/>
                <w:webHidden/>
              </w:rPr>
              <w:fldChar w:fldCharType="separate"/>
            </w:r>
            <w:r>
              <w:rPr>
                <w:smallCaps w:val="0"/>
                <w:noProof/>
                <w:webHidden/>
              </w:rPr>
              <w:t>67</w:t>
            </w:r>
            <w:r w:rsidR="000872DB" w:rsidRPr="000D77FC">
              <w:rPr>
                <w:smallCaps w:val="0"/>
                <w:noProof/>
                <w:webHidden/>
              </w:rPr>
              <w:fldChar w:fldCharType="end"/>
            </w:r>
          </w:hyperlink>
        </w:p>
        <w:p w14:paraId="6E645578" w14:textId="2F8DD09F" w:rsidR="000872DB" w:rsidRPr="000D77FC" w:rsidRDefault="00426FD9">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79755497" w:history="1">
            <w:r w:rsidR="000872DB" w:rsidRPr="000D77FC">
              <w:rPr>
                <w:rStyle w:val="Hyperlink"/>
                <w:smallCaps w:val="0"/>
                <w:noProof/>
                <w:lang w:val="en-GB" w:eastAsia="en-GB"/>
              </w:rPr>
              <w:t>Appendix E - Location of Chichester City Centre Car Parks map</w:t>
            </w:r>
            <w:r w:rsidR="000872DB" w:rsidRPr="000D77FC">
              <w:rPr>
                <w:smallCaps w:val="0"/>
                <w:noProof/>
                <w:webHidden/>
              </w:rPr>
              <w:tab/>
            </w:r>
            <w:r w:rsidR="000872DB" w:rsidRPr="000D77FC">
              <w:rPr>
                <w:smallCaps w:val="0"/>
                <w:noProof/>
                <w:webHidden/>
              </w:rPr>
              <w:fldChar w:fldCharType="begin"/>
            </w:r>
            <w:r w:rsidR="000872DB" w:rsidRPr="000D77FC">
              <w:rPr>
                <w:smallCaps w:val="0"/>
                <w:noProof/>
                <w:webHidden/>
              </w:rPr>
              <w:instrText xml:space="preserve"> PAGEREF _Toc79755497 \h </w:instrText>
            </w:r>
            <w:r w:rsidR="000872DB" w:rsidRPr="000D77FC">
              <w:rPr>
                <w:smallCaps w:val="0"/>
                <w:noProof/>
                <w:webHidden/>
              </w:rPr>
            </w:r>
            <w:r w:rsidR="000872DB" w:rsidRPr="000D77FC">
              <w:rPr>
                <w:smallCaps w:val="0"/>
                <w:noProof/>
                <w:webHidden/>
              </w:rPr>
              <w:fldChar w:fldCharType="separate"/>
            </w:r>
            <w:r>
              <w:rPr>
                <w:smallCaps w:val="0"/>
                <w:noProof/>
                <w:webHidden/>
              </w:rPr>
              <w:t>68</w:t>
            </w:r>
            <w:r w:rsidR="000872DB" w:rsidRPr="000D77FC">
              <w:rPr>
                <w:smallCaps w:val="0"/>
                <w:noProof/>
                <w:webHidden/>
              </w:rPr>
              <w:fldChar w:fldCharType="end"/>
            </w:r>
          </w:hyperlink>
        </w:p>
        <w:p w14:paraId="0A57A0E1" w14:textId="7D1ACEBA" w:rsidR="0037057C" w:rsidRDefault="00D93673" w:rsidP="00D5771F">
          <w:pPr>
            <w:pStyle w:val="TOC2"/>
            <w:rPr>
              <w:noProof/>
            </w:rPr>
          </w:pPr>
          <w:r w:rsidRPr="00EB1B1E">
            <w:rPr>
              <w:b/>
              <w:bCs/>
              <w:noProof/>
              <w:color w:val="auto"/>
            </w:rPr>
            <w:fldChar w:fldCharType="end"/>
          </w:r>
        </w:p>
      </w:sdtContent>
    </w:sdt>
    <w:p w14:paraId="0879A36B" w14:textId="77777777" w:rsidR="0037057C" w:rsidRDefault="0037057C">
      <w:pPr>
        <w:suppressAutoHyphens w:val="0"/>
        <w:spacing w:line="240" w:lineRule="auto"/>
        <w:rPr>
          <w:smallCaps/>
          <w:noProof/>
        </w:rPr>
      </w:pPr>
      <w:r>
        <w:rPr>
          <w:noProof/>
        </w:rPr>
        <w:br w:type="page"/>
      </w:r>
      <w:bookmarkStart w:id="1" w:name="_GoBack"/>
      <w:bookmarkEnd w:id="1"/>
    </w:p>
    <w:p w14:paraId="6F49C5FB" w14:textId="77777777" w:rsidR="000D77FC" w:rsidRDefault="000D77FC" w:rsidP="00D5771F">
      <w:pPr>
        <w:pStyle w:val="Heading1"/>
      </w:pPr>
      <w:bookmarkStart w:id="2" w:name="_Toc78980717"/>
      <w:bookmarkStart w:id="3" w:name="_Toc78984084"/>
      <w:bookmarkStart w:id="4" w:name="_Toc79498007"/>
      <w:bookmarkStart w:id="5" w:name="_Toc79755419"/>
    </w:p>
    <w:p w14:paraId="5EC10234" w14:textId="77777777" w:rsidR="001E7DE4" w:rsidRDefault="00CF35AF" w:rsidP="00D5771F">
      <w:pPr>
        <w:pStyle w:val="Heading1"/>
      </w:pPr>
      <w:r w:rsidRPr="00D5771F">
        <w:t>Foreword</w:t>
      </w:r>
      <w:bookmarkEnd w:id="2"/>
      <w:bookmarkEnd w:id="3"/>
      <w:bookmarkEnd w:id="4"/>
      <w:bookmarkEnd w:id="5"/>
    </w:p>
    <w:p w14:paraId="1CB76D51" w14:textId="77777777" w:rsidR="000E559E" w:rsidRDefault="000E559E" w:rsidP="00D5771F"/>
    <w:p w14:paraId="2D7E6E77" w14:textId="74F95825" w:rsidR="000F5683" w:rsidRDefault="000F5683" w:rsidP="00D5771F">
      <w:r w:rsidRPr="008F4FB9">
        <w:t xml:space="preserve">Welcome to Chichester District Council’s Annual Parking Services Report for 2020-21. </w:t>
      </w:r>
    </w:p>
    <w:p w14:paraId="5472E5A3" w14:textId="77777777" w:rsidR="005B2358" w:rsidRPr="008F4FB9" w:rsidRDefault="005B2358" w:rsidP="00D5771F"/>
    <w:p w14:paraId="6A13D309" w14:textId="1AA4701F" w:rsidR="000E559E" w:rsidRDefault="000F5683" w:rsidP="00D5771F">
      <w:r w:rsidRPr="00D5771F">
        <w:t xml:space="preserve">Our report covers the varied work undertaken by the team, from enforcement of parking restrictions and how Penalty Charge Notices are processed to our commitment to developing convenient and reliable services for the public. Although this year has been dominated by the significant impact of Covid 19, the report also highlights key achievements, demonstrating the importance of the work carried out by the </w:t>
      </w:r>
      <w:r w:rsidR="00B7259F">
        <w:t>P</w:t>
      </w:r>
      <w:r w:rsidRPr="00D5771F">
        <w:t xml:space="preserve">arking </w:t>
      </w:r>
      <w:r w:rsidR="00B7259F">
        <w:t>S</w:t>
      </w:r>
      <w:r w:rsidRPr="00D5771F">
        <w:t>ervices team during this challenging time.</w:t>
      </w:r>
    </w:p>
    <w:p w14:paraId="698CB782" w14:textId="0F395FE2" w:rsidR="000E559E" w:rsidRPr="00D5771F" w:rsidRDefault="000E559E" w:rsidP="00D5771F">
      <w:r>
        <w:rPr>
          <w:noProof/>
          <w:lang w:val="en-GB" w:eastAsia="en-GB"/>
        </w:rPr>
        <w:drawing>
          <wp:inline distT="0" distB="0" distL="0" distR="0" wp14:anchorId="2720236A" wp14:editId="4CA7203E">
            <wp:extent cx="5731510" cy="3096895"/>
            <wp:effectExtent l="0" t="0" r="2540" b="8255"/>
            <wp:docPr id="16" name="Picture 16" descr="A cartoon image of three cars parking in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 Park with Chichester background_p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96895"/>
                    </a:xfrm>
                    <a:prstGeom prst="rect">
                      <a:avLst/>
                    </a:prstGeom>
                  </pic:spPr>
                </pic:pic>
              </a:graphicData>
            </a:graphic>
          </wp:inline>
        </w:drawing>
      </w:r>
    </w:p>
    <w:p w14:paraId="2444D9BD" w14:textId="77777777" w:rsidR="00B708A5" w:rsidRPr="008F4FB9" w:rsidRDefault="00B708A5" w:rsidP="00D5771F"/>
    <w:p w14:paraId="0061F7D6" w14:textId="77777777" w:rsidR="000F5683" w:rsidRPr="008F4FB9" w:rsidRDefault="000F5683" w:rsidP="00D5771F">
      <w:r w:rsidRPr="008F4FB9">
        <w:t>Numerous improvements have been made to our online services during the year propelled by the need to maintain access to services but also to ensure more efficient ways of working. These improvements will assist customers for years to come and have helped us achieve key objectives around Channel Shift. Channel Shift is a project where we look to encourage customers to self-serve at a time that is convenient for them by refining online informa</w:t>
      </w:r>
      <w:r w:rsidR="00B708A5" w:rsidRPr="008F4FB9">
        <w:t>tion and introducing new tools.</w:t>
      </w:r>
    </w:p>
    <w:p w14:paraId="496D8DDB" w14:textId="77777777" w:rsidR="00B708A5" w:rsidRPr="008F4FB9" w:rsidRDefault="00B708A5" w:rsidP="00D5771F"/>
    <w:p w14:paraId="7C4EE753" w14:textId="6992EF0D" w:rsidR="000F5683" w:rsidRDefault="000F5683" w:rsidP="00D5771F">
      <w:r w:rsidRPr="008F4FB9">
        <w:t xml:space="preserve">Some projects which were planned for this year such as the redesign of Northgate car park in Chichester have needed to take a back seat. However, the year ahead will see the gradual return to planned projects when restrictions </w:t>
      </w:r>
      <w:proofErr w:type="gramStart"/>
      <w:r w:rsidRPr="008F4FB9">
        <w:t>lift</w:t>
      </w:r>
      <w:proofErr w:type="gramEnd"/>
      <w:r w:rsidRPr="008F4FB9">
        <w:t xml:space="preserve"> and it is safe to do so. Other projects such as supporting West Sussex County Council to implement new Controlled Parking Zones in Chichester City Centre have continued. This project has seen the development of a new digital platform for on street permits which will go live in the first quarter of next year.</w:t>
      </w:r>
    </w:p>
    <w:p w14:paraId="44E9BB23" w14:textId="2186BA44" w:rsidR="0037057C" w:rsidRDefault="0037057C">
      <w:pPr>
        <w:suppressAutoHyphens w:val="0"/>
        <w:spacing w:line="240" w:lineRule="auto"/>
      </w:pPr>
      <w:r>
        <w:br w:type="page"/>
      </w:r>
    </w:p>
    <w:p w14:paraId="48A487DD" w14:textId="2186BA44" w:rsidR="00B87CCC" w:rsidRPr="008F4FB9" w:rsidRDefault="00B87CCC" w:rsidP="00D5771F"/>
    <w:p w14:paraId="7CBAFF22" w14:textId="7A0DC579" w:rsidR="005B2358" w:rsidRDefault="000F5683" w:rsidP="00D5771F">
      <w:r w:rsidRPr="008F4FB9">
        <w:t>We were delighted that for another year 28 of our 31 car parks maintained their accreditations for both the Safer Parking Award and Disabled Parking Accreditation. We made the important decision to keep all car parks open during the pandemic to continue to support those who were still using the road networks and were able to consider the most appropriate charging structure which was in place to reflect this time. We have also worked with partners to encourage safe and considerate parking in the District, especially in coastal locations where many visitors come to enjoy the beaches. Our team of Civil Enforcement Officers has been fundamental in the response to the heightened demand for coastal parking during the summer.</w:t>
      </w:r>
    </w:p>
    <w:p w14:paraId="7D5DB1F5" w14:textId="77777777" w:rsidR="00B87CCC" w:rsidRPr="008F4FB9" w:rsidRDefault="00B87CCC" w:rsidP="00D5771F"/>
    <w:p w14:paraId="11EA4092" w14:textId="77777777" w:rsidR="000F5683" w:rsidRPr="008F4FB9" w:rsidRDefault="000F5683" w:rsidP="00D5771F">
      <w:r w:rsidRPr="008F4FB9">
        <w:t>It is no surprise that where several national lockdowns were implemented by the government and the public were told to stay at home, that income usually generated from parking charges has been significantly affected. We continue to evaluate what customers need and with the continuation of the development of the refreshed Parking Strategy this coming year, new concepts outlining what parking is needed going forward will be explored.</w:t>
      </w:r>
    </w:p>
    <w:p w14:paraId="62BBE466" w14:textId="77777777" w:rsidR="00B708A5" w:rsidRPr="008F4FB9" w:rsidRDefault="00B708A5" w:rsidP="00D5771F"/>
    <w:p w14:paraId="5D360235" w14:textId="77777777" w:rsidR="000F5683" w:rsidRPr="008F4FB9" w:rsidRDefault="000F5683" w:rsidP="00D5771F">
      <w:r w:rsidRPr="008F4FB9">
        <w:t xml:space="preserve">Thank you for taking the time to read our Annual Report. </w:t>
      </w:r>
    </w:p>
    <w:p w14:paraId="7BFF8D55" w14:textId="77777777" w:rsidR="00CF35AF" w:rsidRPr="008F4FB9" w:rsidRDefault="000F5683" w:rsidP="00D5771F">
      <w:r w:rsidRPr="008F4FB9">
        <w:t xml:space="preserve">Tony </w:t>
      </w:r>
      <w:proofErr w:type="spellStart"/>
      <w:r w:rsidRPr="008F4FB9">
        <w:t>Dignum</w:t>
      </w:r>
      <w:proofErr w:type="spellEnd"/>
      <w:r w:rsidR="00B708A5" w:rsidRPr="008F4FB9">
        <w:t xml:space="preserve">, </w:t>
      </w:r>
      <w:r w:rsidRPr="008F4FB9">
        <w:t xml:space="preserve">Cabinet Member, Growth and Place </w:t>
      </w:r>
    </w:p>
    <w:p w14:paraId="15DDED2B" w14:textId="77777777" w:rsidR="008F4FB9" w:rsidRDefault="008F4FB9" w:rsidP="00D5771F">
      <w:r>
        <w:br w:type="page"/>
      </w:r>
    </w:p>
    <w:p w14:paraId="7DE044B0" w14:textId="4112E569" w:rsidR="00E726F4" w:rsidRPr="00E726F4" w:rsidRDefault="00E726F4" w:rsidP="00D5771F"/>
    <w:p w14:paraId="72992A07" w14:textId="6A983042" w:rsidR="00CF35AF" w:rsidRPr="001C62C1" w:rsidRDefault="00CF35AF" w:rsidP="00D5771F">
      <w:pPr>
        <w:pStyle w:val="Heading1"/>
        <w:numPr>
          <w:ilvl w:val="0"/>
          <w:numId w:val="24"/>
        </w:numPr>
      </w:pPr>
      <w:bookmarkStart w:id="6" w:name="_Toc79755420"/>
      <w:r w:rsidRPr="001C62C1">
        <w:t>Introduction</w:t>
      </w:r>
      <w:bookmarkEnd w:id="6"/>
    </w:p>
    <w:p w14:paraId="1721781D" w14:textId="77777777" w:rsidR="00B866A6" w:rsidRPr="00B866A6" w:rsidRDefault="00B866A6" w:rsidP="00D5771F"/>
    <w:p w14:paraId="68D9EC82" w14:textId="7D134E2B" w:rsidR="00CF35AF" w:rsidRDefault="00CF35AF" w:rsidP="00D5771F">
      <w:r w:rsidRPr="008F4FB9">
        <w:t xml:space="preserve">Our annual report aims to provide a useful overview of the work carried out by the Parking Services team during 2020-2021 </w:t>
      </w:r>
      <w:proofErr w:type="gramStart"/>
      <w:r w:rsidRPr="008F4FB9">
        <w:t>and also</w:t>
      </w:r>
      <w:proofErr w:type="gramEnd"/>
      <w:r w:rsidRPr="008F4FB9">
        <w:t xml:space="preserve"> acts as a helpful tool to those who are curious about why we operate and how we deliver the service.</w:t>
      </w:r>
    </w:p>
    <w:p w14:paraId="3936457C" w14:textId="77777777" w:rsidR="006D7777" w:rsidRPr="008F4FB9" w:rsidRDefault="006D7777" w:rsidP="00D5771F"/>
    <w:p w14:paraId="0B532E24" w14:textId="77777777" w:rsidR="00CF35AF" w:rsidRPr="008F4FB9" w:rsidRDefault="00CF35AF" w:rsidP="00D5771F">
      <w:r w:rsidRPr="008F4FB9">
        <w:t xml:space="preserve">The total population of the Chichester District is 113,800 and we attract 6.2 million tourists a year. Residents and visitors alike enjoy the beauty and diversity of the rolling Sussex downs, our spectacular coastline and the historic prominence of the bustling city </w:t>
      </w:r>
      <w:proofErr w:type="spellStart"/>
      <w:r w:rsidRPr="008F4FB9">
        <w:t>centre</w:t>
      </w:r>
      <w:proofErr w:type="spellEnd"/>
      <w:r w:rsidRPr="008F4FB9">
        <w:t>. As we</w:t>
      </w:r>
      <w:r w:rsidR="000F5683" w:rsidRPr="008F4FB9">
        <w:t xml:space="preserve">ll as visiting for pleasure, </w:t>
      </w:r>
      <w:r w:rsidRPr="008F4FB9">
        <w:t>Chichester District also attracts more people into the area to work than there are re</w:t>
      </w:r>
      <w:r w:rsidR="00B708A5" w:rsidRPr="008F4FB9">
        <w:t>sidents who commute out and it is</w:t>
      </w:r>
      <w:r w:rsidRPr="008F4FB9">
        <w:t xml:space="preserve"> therefore continuously important for us to make sure that there are sufficient accessible and safe parking spaces to accommodate our visitors when they </w:t>
      </w:r>
    </w:p>
    <w:p w14:paraId="50CE679B" w14:textId="23C95BC7" w:rsidR="00CF35AF" w:rsidRDefault="00CF35AF" w:rsidP="00D5771F">
      <w:r w:rsidRPr="008F4FB9">
        <w:t>reach us.</w:t>
      </w:r>
    </w:p>
    <w:p w14:paraId="7ED297FD" w14:textId="77777777" w:rsidR="004634B6" w:rsidRPr="00EF11A6" w:rsidRDefault="004634B6"/>
    <w:p w14:paraId="19697FC0" w14:textId="77777777" w:rsidR="00CF35AF" w:rsidRDefault="00CF35AF" w:rsidP="00B87945">
      <w:pPr>
        <w:jc w:val="center"/>
      </w:pPr>
      <w:r>
        <w:rPr>
          <w:noProof/>
          <w:lang w:val="en-GB" w:eastAsia="en-GB"/>
        </w:rPr>
        <w:drawing>
          <wp:inline distT="0" distB="0" distL="0" distR="0" wp14:anchorId="31A31E18" wp14:editId="59C64347">
            <wp:extent cx="3795623" cy="4462289"/>
            <wp:effectExtent l="0" t="0" r="0" b="0"/>
            <wp:docPr id="2" name="Picture 2" descr="Graphic showing the parishes in the Chichest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5701" cy="4462381"/>
                    </a:xfrm>
                    <a:prstGeom prst="rect">
                      <a:avLst/>
                    </a:prstGeom>
                    <a:noFill/>
                    <a:ln>
                      <a:noFill/>
                    </a:ln>
                  </pic:spPr>
                </pic:pic>
              </a:graphicData>
            </a:graphic>
          </wp:inline>
        </w:drawing>
      </w:r>
    </w:p>
    <w:p w14:paraId="7F56A570" w14:textId="77777777" w:rsidR="0062240B" w:rsidRDefault="0062240B" w:rsidP="00B87945">
      <w:r>
        <w:br w:type="page"/>
      </w:r>
    </w:p>
    <w:p w14:paraId="3A15BED6" w14:textId="77777777" w:rsidR="000F5683" w:rsidRPr="000F5683" w:rsidRDefault="000F5683"/>
    <w:p w14:paraId="6F46E909" w14:textId="77777777" w:rsidR="00CF35AF" w:rsidRDefault="00CF35AF" w:rsidP="00B87945">
      <w:pPr>
        <w:pStyle w:val="Heading2"/>
      </w:pPr>
      <w:bookmarkStart w:id="7" w:name="_Toc79755421"/>
      <w:r>
        <w:t>Overview</w:t>
      </w:r>
      <w:bookmarkEnd w:id="7"/>
      <w:r>
        <w:t xml:space="preserve"> </w:t>
      </w:r>
    </w:p>
    <w:p w14:paraId="0E67018C" w14:textId="77777777" w:rsidR="00CF35AF" w:rsidRDefault="00CF35AF" w:rsidP="00B87945"/>
    <w:p w14:paraId="20B31454" w14:textId="1B8A2CEB" w:rsidR="00CF35AF" w:rsidRPr="008F4FB9" w:rsidRDefault="00CF35AF">
      <w:r w:rsidRPr="008F4FB9">
        <w:t>Chichester District Council (CDC) has operated under Civil Parking Enforcement (CPE) since Apr</w:t>
      </w:r>
      <w:r w:rsidR="000F5683" w:rsidRPr="008F4FB9">
        <w:t>il 2010 and work as agents for W</w:t>
      </w:r>
      <w:r w:rsidRPr="008F4FB9">
        <w:t>est Sussex County Council (WSCC) to cover on street en</w:t>
      </w:r>
      <w:r w:rsidR="000F5683" w:rsidRPr="008F4FB9">
        <w:t>forcement across the district</w:t>
      </w:r>
      <w:r w:rsidR="00A67615">
        <w:t xml:space="preserve"> on their behalf. This comple</w:t>
      </w:r>
      <w:r w:rsidRPr="008F4FB9">
        <w:t xml:space="preserve">ments the off street (car parks) services which is managed by CDC. </w:t>
      </w:r>
    </w:p>
    <w:p w14:paraId="111FA466" w14:textId="77777777" w:rsidR="00CF35AF" w:rsidRPr="00CF35AF" w:rsidRDefault="00CF35AF"/>
    <w:p w14:paraId="05F29448" w14:textId="77777777" w:rsidR="00CF35AF" w:rsidRDefault="00CF35AF" w:rsidP="00B87945">
      <w:pPr>
        <w:jc w:val="center"/>
      </w:pPr>
      <w:r>
        <w:rPr>
          <w:noProof/>
          <w:lang w:val="en-GB" w:eastAsia="en-GB"/>
        </w:rPr>
        <w:drawing>
          <wp:inline distT="0" distB="0" distL="0" distR="0" wp14:anchorId="260FDC5A" wp14:editId="49852F34">
            <wp:extent cx="5191170" cy="6323162"/>
            <wp:effectExtent l="0" t="0" r="0" b="1905"/>
            <wp:docPr id="3" name="Picture 3" descr="Illustrations of overview showing the make up of the Parking Services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566" cy="6324862"/>
                    </a:xfrm>
                    <a:prstGeom prst="rect">
                      <a:avLst/>
                    </a:prstGeom>
                    <a:noFill/>
                    <a:ln>
                      <a:noFill/>
                    </a:ln>
                  </pic:spPr>
                </pic:pic>
              </a:graphicData>
            </a:graphic>
          </wp:inline>
        </w:drawing>
      </w:r>
    </w:p>
    <w:p w14:paraId="462F3C9D" w14:textId="77777777" w:rsidR="00CF35AF" w:rsidRPr="00AF32F8" w:rsidRDefault="00AF32F8" w:rsidP="00B87945">
      <w:pPr>
        <w:rPr>
          <w:color w:val="auto"/>
          <w:sz w:val="40"/>
          <w:szCs w:val="40"/>
        </w:rPr>
      </w:pPr>
      <w:r>
        <w:br w:type="page"/>
      </w:r>
    </w:p>
    <w:p w14:paraId="1D351E31" w14:textId="1E3BEDE5" w:rsidR="00CF35AF" w:rsidRDefault="00CF35AF" w:rsidP="00B87945">
      <w:pPr>
        <w:pStyle w:val="Heading2"/>
      </w:pPr>
      <w:bookmarkStart w:id="8" w:name="_Toc79755422"/>
      <w:r>
        <w:lastRenderedPageBreak/>
        <w:t xml:space="preserve">Parking Services </w:t>
      </w:r>
      <w:r w:rsidR="004634B6">
        <w:t>responsibilities</w:t>
      </w:r>
      <w:bookmarkEnd w:id="8"/>
      <w:r w:rsidR="004634B6">
        <w:t xml:space="preserve"> </w:t>
      </w:r>
    </w:p>
    <w:p w14:paraId="19D3F866" w14:textId="77777777" w:rsidR="00CF35AF" w:rsidRDefault="00CF35AF" w:rsidP="00B87945"/>
    <w:p w14:paraId="73ED162D" w14:textId="2A12DF79" w:rsidR="00CF35AF" w:rsidRDefault="00CF35AF">
      <w:r w:rsidRPr="008F4FB9">
        <w:t xml:space="preserve">Where we are a </w:t>
      </w:r>
      <w:proofErr w:type="gramStart"/>
      <w:r w:rsidRPr="008F4FB9">
        <w:t>two tiered</w:t>
      </w:r>
      <w:proofErr w:type="gramEnd"/>
      <w:r w:rsidRPr="008F4FB9">
        <w:t xml:space="preserve"> authority, some functions are carried out by the Parking Services Team and others by colleagues at West Sussex County Council</w:t>
      </w:r>
    </w:p>
    <w:p w14:paraId="3113DEBA" w14:textId="6BACCBFB" w:rsidR="00C21FFC" w:rsidRDefault="00C21FFC"/>
    <w:tbl>
      <w:tblPr>
        <w:tblStyle w:val="TableGrid"/>
        <w:tblW w:w="0" w:type="auto"/>
        <w:tblInd w:w="-142" w:type="dxa"/>
        <w:tblLook w:val="04A0" w:firstRow="1" w:lastRow="0" w:firstColumn="1" w:lastColumn="0" w:noHBand="0" w:noVBand="1"/>
        <w:tblCaption w:val="Table of Parking Services Responsibilites"/>
        <w:tblDescription w:val="There are two columns explaining what responsibilities that Chichester District Council Parking Services carries out and West Sussex County Council carries out."/>
      </w:tblPr>
      <w:tblGrid>
        <w:gridCol w:w="1413"/>
        <w:gridCol w:w="3167"/>
        <w:gridCol w:w="1511"/>
        <w:gridCol w:w="3067"/>
      </w:tblGrid>
      <w:tr w:rsidR="009A5BC4" w14:paraId="1D6588A5" w14:textId="77777777" w:rsidTr="000F6526">
        <w:trPr>
          <w:tblHeader/>
        </w:trPr>
        <w:tc>
          <w:tcPr>
            <w:tcW w:w="4580" w:type="dxa"/>
            <w:gridSpan w:val="2"/>
            <w:shd w:val="clear" w:color="auto" w:fill="17365D" w:themeFill="text2" w:themeFillShade="BF"/>
          </w:tcPr>
          <w:p w14:paraId="22A2022A" w14:textId="77777777" w:rsidR="004634B6" w:rsidRPr="00B87945" w:rsidRDefault="004634B6">
            <w:pPr>
              <w:rPr>
                <w:color w:val="FFFFFF" w:themeColor="background1"/>
              </w:rPr>
            </w:pPr>
          </w:p>
          <w:p w14:paraId="0DD57172" w14:textId="77777777" w:rsidR="009A5BC4" w:rsidRPr="00B87945" w:rsidRDefault="009A5BC4">
            <w:pPr>
              <w:rPr>
                <w:color w:val="FFFFFF" w:themeColor="background1"/>
              </w:rPr>
            </w:pPr>
            <w:r w:rsidRPr="00B87945">
              <w:rPr>
                <w:color w:val="FFFFFF" w:themeColor="background1"/>
              </w:rPr>
              <w:t xml:space="preserve">Chichester District Council </w:t>
            </w:r>
          </w:p>
          <w:p w14:paraId="22B95F94" w14:textId="3C39BB5B" w:rsidR="004634B6" w:rsidRPr="00B87945" w:rsidRDefault="004634B6">
            <w:pPr>
              <w:rPr>
                <w:color w:val="FFFFFF" w:themeColor="background1"/>
              </w:rPr>
            </w:pPr>
          </w:p>
        </w:tc>
        <w:tc>
          <w:tcPr>
            <w:tcW w:w="4578" w:type="dxa"/>
            <w:gridSpan w:val="2"/>
            <w:shd w:val="clear" w:color="auto" w:fill="17365D" w:themeFill="text2" w:themeFillShade="BF"/>
          </w:tcPr>
          <w:p w14:paraId="2203AE5F" w14:textId="77777777" w:rsidR="004634B6" w:rsidRPr="00B87945" w:rsidRDefault="004634B6">
            <w:pPr>
              <w:rPr>
                <w:color w:val="FFFFFF" w:themeColor="background1"/>
              </w:rPr>
            </w:pPr>
          </w:p>
          <w:p w14:paraId="2737A945" w14:textId="506DDEA8" w:rsidR="009A5BC4" w:rsidRPr="00B87945" w:rsidRDefault="009A5BC4">
            <w:pPr>
              <w:rPr>
                <w:color w:val="FFFFFF" w:themeColor="background1"/>
              </w:rPr>
            </w:pPr>
            <w:r w:rsidRPr="00B87945">
              <w:rPr>
                <w:color w:val="FFFFFF" w:themeColor="background1"/>
              </w:rPr>
              <w:t xml:space="preserve">West Sussex County Council </w:t>
            </w:r>
          </w:p>
        </w:tc>
      </w:tr>
      <w:tr w:rsidR="009A5BC4" w14:paraId="6B79DA7E" w14:textId="77777777" w:rsidTr="000F6526">
        <w:trPr>
          <w:tblHeader/>
        </w:trPr>
        <w:tc>
          <w:tcPr>
            <w:tcW w:w="1413" w:type="dxa"/>
          </w:tcPr>
          <w:p w14:paraId="5B37EDD8" w14:textId="0D8BD6ED" w:rsidR="009A5BC4" w:rsidRDefault="007D364E" w:rsidP="00B87945">
            <w:r>
              <w:rPr>
                <w:noProof/>
                <w:lang w:val="en-GB" w:eastAsia="en-GB"/>
              </w:rPr>
              <w:drawing>
                <wp:inline distT="0" distB="0" distL="0" distR="0" wp14:anchorId="30A06063" wp14:editId="56AD2375">
                  <wp:extent cx="666750" cy="339689"/>
                  <wp:effectExtent l="0" t="0" r="0" b="3810"/>
                  <wp:docPr id="6" name="Picture 6"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shd w:val="clear" w:color="auto" w:fill="C7DFF2"/>
          </w:tcPr>
          <w:p w14:paraId="0BAC5163" w14:textId="1E39EE58" w:rsidR="009A5BC4" w:rsidRDefault="009A5BC4">
            <w:pPr>
              <w:rPr>
                <w:sz w:val="22"/>
                <w:szCs w:val="22"/>
              </w:rPr>
            </w:pPr>
            <w:r w:rsidRPr="00CF35AF">
              <w:t>Employs Civil Enforcement Officers to patrol and enforce on street and off street.</w:t>
            </w:r>
          </w:p>
        </w:tc>
        <w:tc>
          <w:tcPr>
            <w:tcW w:w="1511" w:type="dxa"/>
          </w:tcPr>
          <w:p w14:paraId="6CBAF53D" w14:textId="080F96D5" w:rsidR="009A5BC4" w:rsidRDefault="007D364E">
            <w:r>
              <w:rPr>
                <w:noProof/>
                <w:lang w:val="en-GB" w:eastAsia="en-GB"/>
              </w:rPr>
              <w:drawing>
                <wp:inline distT="0" distB="0" distL="0" distR="0" wp14:anchorId="591A2D30" wp14:editId="312FAA3D">
                  <wp:extent cx="666750" cy="339689"/>
                  <wp:effectExtent l="0" t="0" r="0" b="3810"/>
                  <wp:docPr id="290" name="Picture 290"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shd w:val="clear" w:color="auto" w:fill="C7DFF2"/>
          </w:tcPr>
          <w:p w14:paraId="5B5F20CA" w14:textId="7E107E52" w:rsidR="009A5BC4" w:rsidRDefault="009A5BC4">
            <w:pPr>
              <w:rPr>
                <w:sz w:val="22"/>
                <w:szCs w:val="22"/>
              </w:rPr>
            </w:pPr>
            <w:r w:rsidRPr="00CF35AF">
              <w:t>Implement and review on street parking restrictions and resident parking schemes.</w:t>
            </w:r>
          </w:p>
        </w:tc>
      </w:tr>
      <w:tr w:rsidR="009A5BC4" w14:paraId="2F3D9B20" w14:textId="77777777" w:rsidTr="000F6526">
        <w:trPr>
          <w:tblHeader/>
        </w:trPr>
        <w:tc>
          <w:tcPr>
            <w:tcW w:w="1413" w:type="dxa"/>
          </w:tcPr>
          <w:p w14:paraId="3CC0104E" w14:textId="200CEDB7" w:rsidR="009A5BC4" w:rsidRDefault="007D364E" w:rsidP="00B87945">
            <w:r>
              <w:rPr>
                <w:noProof/>
                <w:lang w:val="en-GB" w:eastAsia="en-GB"/>
              </w:rPr>
              <w:drawing>
                <wp:inline distT="0" distB="0" distL="0" distR="0" wp14:anchorId="2B0845D8" wp14:editId="2794F1EA">
                  <wp:extent cx="666750" cy="339689"/>
                  <wp:effectExtent l="0" t="0" r="0" b="3810"/>
                  <wp:docPr id="21" name="Picture 21"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tcPr>
          <w:p w14:paraId="2F3E55FB" w14:textId="6194F6E2" w:rsidR="009A5BC4" w:rsidRDefault="009A5BC4">
            <w:pPr>
              <w:rPr>
                <w:sz w:val="22"/>
                <w:szCs w:val="22"/>
              </w:rPr>
            </w:pPr>
            <w:r w:rsidRPr="00CF35AF">
              <w:t>Employ an Administration team including Notice Processing Officers.</w:t>
            </w:r>
          </w:p>
        </w:tc>
        <w:tc>
          <w:tcPr>
            <w:tcW w:w="1511" w:type="dxa"/>
          </w:tcPr>
          <w:p w14:paraId="05754944" w14:textId="48FE0FFD" w:rsidR="009A5BC4" w:rsidRDefault="007D364E">
            <w:r>
              <w:rPr>
                <w:noProof/>
                <w:lang w:val="en-GB" w:eastAsia="en-GB"/>
              </w:rPr>
              <w:drawing>
                <wp:inline distT="0" distB="0" distL="0" distR="0" wp14:anchorId="55B83014" wp14:editId="391CF92E">
                  <wp:extent cx="666750" cy="339689"/>
                  <wp:effectExtent l="0" t="0" r="0" b="3810"/>
                  <wp:docPr id="291" name="Picture 291"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tcPr>
          <w:p w14:paraId="7F886953" w14:textId="6F41AD53" w:rsidR="009A5BC4" w:rsidRDefault="009A5BC4">
            <w:pPr>
              <w:rPr>
                <w:sz w:val="22"/>
                <w:szCs w:val="22"/>
              </w:rPr>
            </w:pPr>
            <w:r w:rsidRPr="00CF35AF">
              <w:t>Maintain lines and signs on street (outside of the Controlled Parking Zones (CPZ)).</w:t>
            </w:r>
          </w:p>
        </w:tc>
      </w:tr>
      <w:tr w:rsidR="009A5BC4" w14:paraId="38AA2E0C" w14:textId="77777777" w:rsidTr="000F6526">
        <w:trPr>
          <w:tblHeader/>
        </w:trPr>
        <w:tc>
          <w:tcPr>
            <w:tcW w:w="1413" w:type="dxa"/>
          </w:tcPr>
          <w:p w14:paraId="6974EBC5" w14:textId="10704B6F" w:rsidR="009A5BC4" w:rsidRDefault="007D364E">
            <w:r>
              <w:rPr>
                <w:noProof/>
                <w:lang w:val="en-GB" w:eastAsia="en-GB"/>
              </w:rPr>
              <w:drawing>
                <wp:inline distT="0" distB="0" distL="0" distR="0" wp14:anchorId="3F0AA356" wp14:editId="2AC7CE42">
                  <wp:extent cx="666750" cy="339689"/>
                  <wp:effectExtent l="0" t="0" r="0" b="3810"/>
                  <wp:docPr id="23" name="Picture 23"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shd w:val="clear" w:color="auto" w:fill="C7DFF2"/>
          </w:tcPr>
          <w:p w14:paraId="4585D9E7" w14:textId="5DADB44E" w:rsidR="009A5BC4" w:rsidRDefault="009A5BC4">
            <w:pPr>
              <w:rPr>
                <w:sz w:val="22"/>
                <w:szCs w:val="22"/>
              </w:rPr>
            </w:pPr>
            <w:r w:rsidRPr="00CF35AF">
              <w:t>Administer on street permit schemes and administer season tickets for car parks</w:t>
            </w:r>
          </w:p>
        </w:tc>
        <w:tc>
          <w:tcPr>
            <w:tcW w:w="1511" w:type="dxa"/>
          </w:tcPr>
          <w:p w14:paraId="3B055DFE" w14:textId="66A8795A" w:rsidR="009A5BC4" w:rsidRDefault="007D364E">
            <w:r>
              <w:rPr>
                <w:noProof/>
                <w:lang w:val="en-GB" w:eastAsia="en-GB"/>
              </w:rPr>
              <w:drawing>
                <wp:inline distT="0" distB="0" distL="0" distR="0" wp14:anchorId="68446B4D" wp14:editId="6CB784F9">
                  <wp:extent cx="666750" cy="339689"/>
                  <wp:effectExtent l="0" t="0" r="0" b="3810"/>
                  <wp:docPr id="292" name="Picture 292"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shd w:val="clear" w:color="auto" w:fill="C7DFF2"/>
          </w:tcPr>
          <w:p w14:paraId="57F3A267" w14:textId="6D66704F" w:rsidR="009A5BC4" w:rsidRDefault="009A5BC4">
            <w:pPr>
              <w:rPr>
                <w:sz w:val="22"/>
                <w:szCs w:val="22"/>
              </w:rPr>
            </w:pPr>
            <w:r w:rsidRPr="00CF35AF">
              <w:t>Process and issue skip license</w:t>
            </w:r>
            <w:r>
              <w:t>s</w:t>
            </w:r>
          </w:p>
        </w:tc>
      </w:tr>
      <w:tr w:rsidR="009A5BC4" w14:paraId="256B1D87" w14:textId="77777777" w:rsidTr="000F6526">
        <w:trPr>
          <w:tblHeader/>
        </w:trPr>
        <w:tc>
          <w:tcPr>
            <w:tcW w:w="1413" w:type="dxa"/>
          </w:tcPr>
          <w:p w14:paraId="73B55A06" w14:textId="3C4DF99F" w:rsidR="009A5BC4" w:rsidRDefault="007D364E" w:rsidP="00B87945">
            <w:r>
              <w:rPr>
                <w:noProof/>
                <w:lang w:val="en-GB" w:eastAsia="en-GB"/>
              </w:rPr>
              <w:drawing>
                <wp:inline distT="0" distB="0" distL="0" distR="0" wp14:anchorId="166E12F2" wp14:editId="6753AA06">
                  <wp:extent cx="666750" cy="339689"/>
                  <wp:effectExtent l="0" t="0" r="0" b="3810"/>
                  <wp:docPr id="27" name="Picture 27"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tcPr>
          <w:p w14:paraId="0F4B85F4" w14:textId="64B69D2F" w:rsidR="009A5BC4" w:rsidRDefault="009A5BC4">
            <w:pPr>
              <w:rPr>
                <w:sz w:val="22"/>
                <w:szCs w:val="22"/>
              </w:rPr>
            </w:pPr>
            <w:r w:rsidRPr="00CF35AF">
              <w:t>Administer bay suspensions and dispensations.</w:t>
            </w:r>
          </w:p>
        </w:tc>
        <w:tc>
          <w:tcPr>
            <w:tcW w:w="1511" w:type="dxa"/>
          </w:tcPr>
          <w:p w14:paraId="5F5E9929" w14:textId="4C0E6215" w:rsidR="009A5BC4" w:rsidRDefault="007D364E">
            <w:r>
              <w:rPr>
                <w:noProof/>
                <w:lang w:val="en-GB" w:eastAsia="en-GB"/>
              </w:rPr>
              <w:drawing>
                <wp:inline distT="0" distB="0" distL="0" distR="0" wp14:anchorId="5ED5933F" wp14:editId="633E8C92">
                  <wp:extent cx="666750" cy="339689"/>
                  <wp:effectExtent l="0" t="0" r="0" b="3810"/>
                  <wp:docPr id="293" name="Picture 293"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tcPr>
          <w:p w14:paraId="4B26AA96" w14:textId="6D9AB099" w:rsidR="009A5BC4" w:rsidRDefault="009A5BC4">
            <w:pPr>
              <w:rPr>
                <w:sz w:val="22"/>
                <w:szCs w:val="22"/>
              </w:rPr>
            </w:pPr>
            <w:r w:rsidRPr="00CF35AF">
              <w:t>Coordinate street works</w:t>
            </w:r>
          </w:p>
        </w:tc>
      </w:tr>
      <w:tr w:rsidR="009A5BC4" w14:paraId="0F0524B8" w14:textId="77777777" w:rsidTr="000F6526">
        <w:trPr>
          <w:tblHeader/>
        </w:trPr>
        <w:tc>
          <w:tcPr>
            <w:tcW w:w="1413" w:type="dxa"/>
          </w:tcPr>
          <w:p w14:paraId="19588023" w14:textId="0D42F6A5" w:rsidR="009A5BC4" w:rsidRDefault="007D364E">
            <w:r>
              <w:rPr>
                <w:noProof/>
                <w:lang w:val="en-GB" w:eastAsia="en-GB"/>
              </w:rPr>
              <w:drawing>
                <wp:inline distT="0" distB="0" distL="0" distR="0" wp14:anchorId="5CFCBE3A" wp14:editId="475C6A36">
                  <wp:extent cx="666750" cy="339689"/>
                  <wp:effectExtent l="0" t="0" r="0" b="3810"/>
                  <wp:docPr id="28" name="Picture 28"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shd w:val="clear" w:color="auto" w:fill="C7DFF2"/>
          </w:tcPr>
          <w:p w14:paraId="73388C1D" w14:textId="2BD16557" w:rsidR="009A5BC4" w:rsidRDefault="009A5BC4">
            <w:pPr>
              <w:rPr>
                <w:sz w:val="22"/>
                <w:szCs w:val="22"/>
              </w:rPr>
            </w:pPr>
            <w:r w:rsidRPr="00CF35AF">
              <w:t>Process and respond to appeals against Penalty Charge Notices (PCNs) on and off street</w:t>
            </w:r>
          </w:p>
        </w:tc>
        <w:tc>
          <w:tcPr>
            <w:tcW w:w="1511" w:type="dxa"/>
          </w:tcPr>
          <w:p w14:paraId="5B6426B9" w14:textId="158B4F2C" w:rsidR="009A5BC4" w:rsidRDefault="007D364E">
            <w:r>
              <w:rPr>
                <w:noProof/>
                <w:lang w:val="en-GB" w:eastAsia="en-GB"/>
              </w:rPr>
              <w:drawing>
                <wp:inline distT="0" distB="0" distL="0" distR="0" wp14:anchorId="1C68FA1E" wp14:editId="5BB505C6">
                  <wp:extent cx="666750" cy="339689"/>
                  <wp:effectExtent l="0" t="0" r="0" b="3810"/>
                  <wp:docPr id="294" name="Picture 294"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shd w:val="clear" w:color="auto" w:fill="C7DFF2"/>
          </w:tcPr>
          <w:p w14:paraId="2C2E8084" w14:textId="4CFF843B" w:rsidR="009A5BC4" w:rsidRDefault="009A5BC4">
            <w:pPr>
              <w:rPr>
                <w:sz w:val="22"/>
                <w:szCs w:val="22"/>
              </w:rPr>
            </w:pPr>
            <w:r w:rsidRPr="00CF35AF">
              <w:t xml:space="preserve">Attending to </w:t>
            </w:r>
            <w:proofErr w:type="gramStart"/>
            <w:r w:rsidRPr="00CF35AF">
              <w:t>pot holes</w:t>
            </w:r>
            <w:proofErr w:type="gramEnd"/>
          </w:p>
        </w:tc>
      </w:tr>
      <w:tr w:rsidR="009A5BC4" w14:paraId="147B834B" w14:textId="77777777" w:rsidTr="000F6526">
        <w:trPr>
          <w:tblHeader/>
        </w:trPr>
        <w:tc>
          <w:tcPr>
            <w:tcW w:w="1413" w:type="dxa"/>
          </w:tcPr>
          <w:p w14:paraId="535E5560" w14:textId="05EA7622" w:rsidR="009A5BC4" w:rsidRDefault="007D364E">
            <w:r>
              <w:rPr>
                <w:noProof/>
                <w:lang w:val="en-GB" w:eastAsia="en-GB"/>
              </w:rPr>
              <w:drawing>
                <wp:inline distT="0" distB="0" distL="0" distR="0" wp14:anchorId="0EC2A902" wp14:editId="1AE0CC8B">
                  <wp:extent cx="666750" cy="339689"/>
                  <wp:effectExtent l="0" t="0" r="0" b="3810"/>
                  <wp:docPr id="29" name="Picture 29"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tcPr>
          <w:p w14:paraId="64FE15FF" w14:textId="521D1BEA" w:rsidR="009A5BC4" w:rsidRDefault="009A5BC4">
            <w:pPr>
              <w:rPr>
                <w:sz w:val="22"/>
                <w:szCs w:val="22"/>
              </w:rPr>
            </w:pPr>
            <w:r w:rsidRPr="00CF35AF">
              <w:t>Report defects on and off street.</w:t>
            </w:r>
          </w:p>
        </w:tc>
        <w:tc>
          <w:tcPr>
            <w:tcW w:w="1511" w:type="dxa"/>
          </w:tcPr>
          <w:p w14:paraId="029EB47A" w14:textId="543777DD" w:rsidR="009A5BC4" w:rsidRDefault="007D364E">
            <w:r>
              <w:rPr>
                <w:noProof/>
                <w:lang w:val="en-GB" w:eastAsia="en-GB"/>
              </w:rPr>
              <w:drawing>
                <wp:inline distT="0" distB="0" distL="0" distR="0" wp14:anchorId="6EFE3825" wp14:editId="19C7C066">
                  <wp:extent cx="666750" cy="339689"/>
                  <wp:effectExtent l="0" t="0" r="0" b="3810"/>
                  <wp:docPr id="295" name="Picture 295"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tcPr>
          <w:p w14:paraId="1D7E61D2" w14:textId="660F4065" w:rsidR="009A5BC4" w:rsidRDefault="009A5BC4">
            <w:pPr>
              <w:rPr>
                <w:sz w:val="22"/>
                <w:szCs w:val="22"/>
              </w:rPr>
            </w:pPr>
            <w:r w:rsidRPr="00CF35AF">
              <w:t>Process requests for new Traffic Regulation Orders</w:t>
            </w:r>
          </w:p>
        </w:tc>
      </w:tr>
      <w:tr w:rsidR="007D364E" w14:paraId="7E0EAD9E" w14:textId="77777777" w:rsidTr="000F6526">
        <w:trPr>
          <w:tblHeader/>
        </w:trPr>
        <w:tc>
          <w:tcPr>
            <w:tcW w:w="1413" w:type="dxa"/>
          </w:tcPr>
          <w:p w14:paraId="6168A218" w14:textId="4032DB88" w:rsidR="007D364E" w:rsidRDefault="007D364E">
            <w:r>
              <w:rPr>
                <w:noProof/>
                <w:lang w:val="en-GB" w:eastAsia="en-GB"/>
              </w:rPr>
              <w:drawing>
                <wp:inline distT="0" distB="0" distL="0" distR="0" wp14:anchorId="7A1CBA82" wp14:editId="1E93906A">
                  <wp:extent cx="666750" cy="339689"/>
                  <wp:effectExtent l="0" t="0" r="0" b="3810"/>
                  <wp:docPr id="30" name="Picture 30"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shd w:val="clear" w:color="auto" w:fill="C7DFF2"/>
          </w:tcPr>
          <w:p w14:paraId="3EA02AB1" w14:textId="77777777" w:rsidR="007D364E" w:rsidRPr="00CF35AF" w:rsidRDefault="007D364E">
            <w:r w:rsidRPr="00CF35AF">
              <w:t xml:space="preserve">Attend to and maintain payment machines </w:t>
            </w:r>
          </w:p>
          <w:p w14:paraId="061F685C" w14:textId="2192A4B1" w:rsidR="007D364E" w:rsidRDefault="007D364E">
            <w:pPr>
              <w:rPr>
                <w:sz w:val="22"/>
                <w:szCs w:val="22"/>
              </w:rPr>
            </w:pPr>
            <w:r w:rsidRPr="00CF35AF">
              <w:t>on and off street.</w:t>
            </w:r>
          </w:p>
        </w:tc>
        <w:tc>
          <w:tcPr>
            <w:tcW w:w="1511" w:type="dxa"/>
          </w:tcPr>
          <w:p w14:paraId="7DF34BA3" w14:textId="4BE97FF8" w:rsidR="007D364E" w:rsidRDefault="007D364E">
            <w:r>
              <w:rPr>
                <w:noProof/>
                <w:lang w:val="en-GB" w:eastAsia="en-GB"/>
              </w:rPr>
              <w:drawing>
                <wp:inline distT="0" distB="0" distL="0" distR="0" wp14:anchorId="57DF353E" wp14:editId="162C1256">
                  <wp:extent cx="666750" cy="339689"/>
                  <wp:effectExtent l="0" t="0" r="0" b="3810"/>
                  <wp:docPr id="296" name="Picture 296"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shd w:val="clear" w:color="auto" w:fill="C7DFF2"/>
          </w:tcPr>
          <w:p w14:paraId="79A9B196" w14:textId="11D050BF" w:rsidR="007D364E" w:rsidRDefault="007D364E">
            <w:pPr>
              <w:rPr>
                <w:sz w:val="22"/>
                <w:szCs w:val="22"/>
              </w:rPr>
            </w:pPr>
            <w:r w:rsidRPr="00CF35AF">
              <w:t>Issuing (Temporary Traffic Regulation Orders) (TTROs).</w:t>
            </w:r>
          </w:p>
        </w:tc>
      </w:tr>
      <w:tr w:rsidR="007D364E" w14:paraId="7B2A694F" w14:textId="77777777" w:rsidTr="000F6526">
        <w:trPr>
          <w:tblHeader/>
        </w:trPr>
        <w:tc>
          <w:tcPr>
            <w:tcW w:w="1413" w:type="dxa"/>
          </w:tcPr>
          <w:p w14:paraId="5D432492" w14:textId="21FDFE4D" w:rsidR="007D364E" w:rsidRDefault="007D364E">
            <w:r>
              <w:rPr>
                <w:noProof/>
                <w:lang w:val="en-GB" w:eastAsia="en-GB"/>
              </w:rPr>
              <w:drawing>
                <wp:inline distT="0" distB="0" distL="0" distR="0" wp14:anchorId="28119C40" wp14:editId="35D17F93">
                  <wp:extent cx="666750" cy="339689"/>
                  <wp:effectExtent l="0" t="0" r="0" b="3810"/>
                  <wp:docPr id="31" name="Picture 31"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tcPr>
          <w:p w14:paraId="73DED911" w14:textId="5C57A303" w:rsidR="007D364E" w:rsidRDefault="007D364E">
            <w:pPr>
              <w:rPr>
                <w:sz w:val="22"/>
                <w:szCs w:val="22"/>
              </w:rPr>
            </w:pPr>
            <w:r w:rsidRPr="00CF35AF">
              <w:t>Reacting to parking problems on and off street</w:t>
            </w:r>
          </w:p>
        </w:tc>
        <w:tc>
          <w:tcPr>
            <w:tcW w:w="1511" w:type="dxa"/>
          </w:tcPr>
          <w:p w14:paraId="473A4DD2" w14:textId="11A292A5" w:rsidR="007D364E" w:rsidRDefault="007D364E">
            <w:r>
              <w:rPr>
                <w:noProof/>
                <w:lang w:val="en-GB" w:eastAsia="en-GB"/>
              </w:rPr>
              <w:drawing>
                <wp:inline distT="0" distB="0" distL="0" distR="0" wp14:anchorId="24E08D00" wp14:editId="35F953F5">
                  <wp:extent cx="666750" cy="339689"/>
                  <wp:effectExtent l="0" t="0" r="0" b="3810"/>
                  <wp:docPr id="297" name="Picture 297"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tcPr>
          <w:p w14:paraId="22C859D1" w14:textId="4ACBDEF6" w:rsidR="007D364E" w:rsidRDefault="007D364E">
            <w:pPr>
              <w:rPr>
                <w:sz w:val="22"/>
                <w:szCs w:val="22"/>
              </w:rPr>
            </w:pPr>
            <w:r w:rsidRPr="00CF35AF">
              <w:t>Set on-street parking guidance for Chichester District Council and other local authorities in West Sussex.</w:t>
            </w:r>
          </w:p>
        </w:tc>
      </w:tr>
      <w:tr w:rsidR="007D364E" w14:paraId="47AAE0E7" w14:textId="77777777" w:rsidTr="000F6526">
        <w:trPr>
          <w:tblHeader/>
        </w:trPr>
        <w:tc>
          <w:tcPr>
            <w:tcW w:w="1413" w:type="dxa"/>
          </w:tcPr>
          <w:p w14:paraId="61C19CF1" w14:textId="207892FB" w:rsidR="007D364E" w:rsidRDefault="007D364E">
            <w:r>
              <w:rPr>
                <w:noProof/>
                <w:lang w:val="en-GB" w:eastAsia="en-GB"/>
              </w:rPr>
              <w:drawing>
                <wp:inline distT="0" distB="0" distL="0" distR="0" wp14:anchorId="4CAB57F6" wp14:editId="512E12C8">
                  <wp:extent cx="666750" cy="339689"/>
                  <wp:effectExtent l="0" t="0" r="0" b="3810"/>
                  <wp:docPr id="288" name="Picture 288"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shd w:val="clear" w:color="auto" w:fill="C7DFF2"/>
          </w:tcPr>
          <w:p w14:paraId="5BAEC28F" w14:textId="07E1C9D1" w:rsidR="007D364E" w:rsidRDefault="007D364E">
            <w:pPr>
              <w:rPr>
                <w:sz w:val="22"/>
                <w:szCs w:val="22"/>
              </w:rPr>
            </w:pPr>
            <w:r w:rsidRPr="00CF35AF">
              <w:t>Carry out Blue Badge Enforcement.</w:t>
            </w:r>
          </w:p>
        </w:tc>
        <w:tc>
          <w:tcPr>
            <w:tcW w:w="1511" w:type="dxa"/>
          </w:tcPr>
          <w:p w14:paraId="5A6ACF33" w14:textId="41486F66" w:rsidR="007D364E" w:rsidRDefault="007D364E">
            <w:r>
              <w:rPr>
                <w:noProof/>
                <w:lang w:val="en-GB" w:eastAsia="en-GB"/>
              </w:rPr>
              <w:drawing>
                <wp:inline distT="0" distB="0" distL="0" distR="0" wp14:anchorId="12E66317" wp14:editId="04197CC2">
                  <wp:extent cx="666750" cy="339689"/>
                  <wp:effectExtent l="0" t="0" r="0" b="3810"/>
                  <wp:docPr id="298" name="Picture 298"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shd w:val="clear" w:color="auto" w:fill="C7DFF2"/>
          </w:tcPr>
          <w:p w14:paraId="4E9BBCE8" w14:textId="0584F12B" w:rsidR="007D364E" w:rsidRDefault="007D364E">
            <w:pPr>
              <w:rPr>
                <w:sz w:val="22"/>
                <w:szCs w:val="22"/>
              </w:rPr>
            </w:pPr>
            <w:r w:rsidRPr="00CF35AF">
              <w:t>Determine parking charges on the highway.</w:t>
            </w:r>
          </w:p>
        </w:tc>
      </w:tr>
      <w:tr w:rsidR="007D364E" w14:paraId="1718CFAC" w14:textId="77777777" w:rsidTr="000F6526">
        <w:trPr>
          <w:tblHeader/>
        </w:trPr>
        <w:tc>
          <w:tcPr>
            <w:tcW w:w="1413" w:type="dxa"/>
          </w:tcPr>
          <w:p w14:paraId="732E8E5B" w14:textId="797D9C80" w:rsidR="007D364E" w:rsidRDefault="007D364E">
            <w:r>
              <w:rPr>
                <w:noProof/>
                <w:lang w:val="en-GB" w:eastAsia="en-GB"/>
              </w:rPr>
              <w:drawing>
                <wp:inline distT="0" distB="0" distL="0" distR="0" wp14:anchorId="62E9C199" wp14:editId="3BDC3046">
                  <wp:extent cx="666750" cy="339689"/>
                  <wp:effectExtent l="0" t="0" r="0" b="3810"/>
                  <wp:docPr id="289" name="Picture 289"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167" w:type="dxa"/>
          </w:tcPr>
          <w:p w14:paraId="5C18409A" w14:textId="4827957A" w:rsidR="007D364E" w:rsidRDefault="007D364E">
            <w:pPr>
              <w:rPr>
                <w:sz w:val="22"/>
                <w:szCs w:val="22"/>
              </w:rPr>
            </w:pPr>
            <w:r w:rsidRPr="00CF35AF">
              <w:t>Set off-street parking guidance for District council owned car parks. Determine parking charges in council-owned car parks.</w:t>
            </w:r>
          </w:p>
        </w:tc>
        <w:tc>
          <w:tcPr>
            <w:tcW w:w="1511" w:type="dxa"/>
          </w:tcPr>
          <w:p w14:paraId="2973446A" w14:textId="21A25C1F" w:rsidR="007D364E" w:rsidRDefault="007D364E">
            <w:r>
              <w:rPr>
                <w:noProof/>
                <w:lang w:val="en-GB" w:eastAsia="en-GB"/>
              </w:rPr>
              <w:drawing>
                <wp:inline distT="0" distB="0" distL="0" distR="0" wp14:anchorId="6CB4CE2D" wp14:editId="49FE2608">
                  <wp:extent cx="666750" cy="339689"/>
                  <wp:effectExtent l="0" t="0" r="0" b="3810"/>
                  <wp:docPr id="299" name="Picture 299"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067" w:type="dxa"/>
          </w:tcPr>
          <w:p w14:paraId="461462A3" w14:textId="45F6C102" w:rsidR="007D364E" w:rsidRDefault="007D364E"/>
        </w:tc>
      </w:tr>
    </w:tbl>
    <w:p w14:paraId="5F1A47EE" w14:textId="77777777" w:rsidR="00C21FFC" w:rsidRPr="008F4FB9" w:rsidRDefault="00C21FFC"/>
    <w:p w14:paraId="6978B43B" w14:textId="4F0ECC4A" w:rsidR="0085183B" w:rsidRDefault="0085183B">
      <w:pPr>
        <w:suppressAutoHyphens w:val="0"/>
        <w:spacing w:line="240" w:lineRule="auto"/>
      </w:pPr>
      <w:r>
        <w:br w:type="page"/>
      </w:r>
    </w:p>
    <w:p w14:paraId="05C00622" w14:textId="77777777" w:rsidR="001E7DE4" w:rsidRDefault="001E7DE4"/>
    <w:p w14:paraId="19FB9C23" w14:textId="77777777" w:rsidR="00CF35AF" w:rsidRPr="001C62C1" w:rsidRDefault="00CF35AF" w:rsidP="00B87945">
      <w:pPr>
        <w:pStyle w:val="Heading2"/>
      </w:pPr>
      <w:bookmarkStart w:id="9" w:name="_Toc79755423"/>
      <w:bookmarkEnd w:id="0"/>
      <w:r w:rsidRPr="001C62C1">
        <w:t>Why have parking controls?</w:t>
      </w:r>
      <w:bookmarkEnd w:id="9"/>
      <w:r w:rsidRPr="001C62C1">
        <w:t xml:space="preserve"> </w:t>
      </w:r>
    </w:p>
    <w:p w14:paraId="64A197E5" w14:textId="77777777" w:rsidR="00CF35AF" w:rsidRPr="00C15034" w:rsidRDefault="00CF35AF" w:rsidP="00B87945"/>
    <w:p w14:paraId="264D1A56" w14:textId="77777777" w:rsidR="00CF35AF" w:rsidRPr="008F4FB9" w:rsidRDefault="00CF35AF">
      <w:r w:rsidRPr="008F4FB9">
        <w:t xml:space="preserve">It is widely </w:t>
      </w:r>
      <w:proofErr w:type="spellStart"/>
      <w:r w:rsidRPr="008F4FB9">
        <w:t>recognised</w:t>
      </w:r>
      <w:proofErr w:type="spellEnd"/>
      <w:r w:rsidRPr="008F4FB9">
        <w:t xml:space="preserve"> that places need to adapt to keep up with the changing needs of the people who live, work or visit an area. Well planned restrictions, reasonable well designed charging tariffs and parking schemes help us to achieve this and respond to the changing demands of our city. Parking controls therefore aim to:</w:t>
      </w:r>
      <w:r w:rsidR="0062240B" w:rsidRPr="008F4FB9">
        <w:br/>
      </w:r>
    </w:p>
    <w:p w14:paraId="4A4D2E6F" w14:textId="736B386D" w:rsidR="006D7777" w:rsidRDefault="006D7777" w:rsidP="00B87945">
      <w:pPr>
        <w:pStyle w:val="ListParagraph"/>
        <w:numPr>
          <w:ilvl w:val="0"/>
          <w:numId w:val="16"/>
        </w:numPr>
      </w:pPr>
      <w:r>
        <w:t xml:space="preserve">Assist with the free-flow of traffic and reduce issues of access for </w:t>
      </w:r>
      <w:proofErr w:type="gramStart"/>
      <w:r>
        <w:t>emergency  vehicles</w:t>
      </w:r>
      <w:proofErr w:type="gramEnd"/>
    </w:p>
    <w:p w14:paraId="0DFB426D" w14:textId="77777777" w:rsidR="006D7777" w:rsidRDefault="006D7777">
      <w:pPr>
        <w:pStyle w:val="ListParagraph"/>
        <w:numPr>
          <w:ilvl w:val="0"/>
          <w:numId w:val="16"/>
        </w:numPr>
      </w:pPr>
      <w:r>
        <w:t xml:space="preserve">Support different groups of </w:t>
      </w:r>
      <w:proofErr w:type="gramStart"/>
      <w:r>
        <w:t>motorist</w:t>
      </w:r>
      <w:proofErr w:type="gramEnd"/>
    </w:p>
    <w:p w14:paraId="7B300ADD" w14:textId="77777777" w:rsidR="006D7777" w:rsidRDefault="006D7777">
      <w:pPr>
        <w:pStyle w:val="ListParagraph"/>
        <w:numPr>
          <w:ilvl w:val="0"/>
          <w:numId w:val="16"/>
        </w:numPr>
      </w:pPr>
      <w:r>
        <w:t>Provide fair access to parking spaces</w:t>
      </w:r>
    </w:p>
    <w:p w14:paraId="7D1DB41F" w14:textId="77777777" w:rsidR="006D7777" w:rsidRDefault="006D7777">
      <w:pPr>
        <w:pStyle w:val="ListParagraph"/>
        <w:numPr>
          <w:ilvl w:val="0"/>
          <w:numId w:val="16"/>
        </w:numPr>
      </w:pPr>
      <w:r>
        <w:t>Support the local economy</w:t>
      </w:r>
    </w:p>
    <w:p w14:paraId="77940291" w14:textId="77777777" w:rsidR="006D7777" w:rsidRDefault="006D7777">
      <w:pPr>
        <w:pStyle w:val="ListParagraph"/>
        <w:numPr>
          <w:ilvl w:val="0"/>
          <w:numId w:val="16"/>
        </w:numPr>
      </w:pPr>
      <w:r>
        <w:t xml:space="preserve">Help reduce congestion on street and </w:t>
      </w:r>
      <w:proofErr w:type="spellStart"/>
      <w:r>
        <w:t>minimise</w:t>
      </w:r>
      <w:proofErr w:type="spellEnd"/>
      <w:r>
        <w:t xml:space="preserve"> the environmental impact of vehicles in town </w:t>
      </w:r>
      <w:proofErr w:type="spellStart"/>
      <w:r>
        <w:t>centres</w:t>
      </w:r>
      <w:proofErr w:type="spellEnd"/>
    </w:p>
    <w:p w14:paraId="04B91219" w14:textId="043377E1" w:rsidR="00CF35AF" w:rsidRDefault="006D7777">
      <w:pPr>
        <w:pStyle w:val="ListParagraph"/>
        <w:numPr>
          <w:ilvl w:val="0"/>
          <w:numId w:val="16"/>
        </w:numPr>
      </w:pPr>
      <w:r>
        <w:t>Support the environmental agenda</w:t>
      </w:r>
    </w:p>
    <w:p w14:paraId="6095D67D" w14:textId="6F525306" w:rsidR="006D7777" w:rsidRDefault="006D7777" w:rsidP="00B87945"/>
    <w:p w14:paraId="4AF7FC8F" w14:textId="77777777" w:rsidR="00843237" w:rsidRPr="008F4FB9" w:rsidRDefault="00CF35AF">
      <w:pPr>
        <w:rPr>
          <w:szCs w:val="24"/>
        </w:rPr>
      </w:pPr>
      <w:r w:rsidRPr="008F4FB9">
        <w:t xml:space="preserve">Whilst there is no doubt that parking restrictions are needed to manage the growing number of vehicles on our roads, the Parking Services department undertakes more than just issuing PCNs. The work carried out by the team assists to balance </w:t>
      </w:r>
      <w:r w:rsidR="000F5683" w:rsidRPr="008F4FB9">
        <w:t>the needs of a multitude of customers, including businesses</w:t>
      </w:r>
      <w:r w:rsidRPr="008F4FB9">
        <w:t>, allowing Blue Badge holders to park close to amenities, delivery veh</w:t>
      </w:r>
      <w:r w:rsidR="000F5683" w:rsidRPr="008F4FB9">
        <w:t>icles near to shops and resident</w:t>
      </w:r>
      <w:r w:rsidRPr="008F4FB9">
        <w:t>s close to their homes, all o</w:t>
      </w:r>
      <w:r w:rsidR="000F5683" w:rsidRPr="008F4FB9">
        <w:t xml:space="preserve">f which promote the sustainable </w:t>
      </w:r>
      <w:r w:rsidRPr="008F4FB9">
        <w:t>economic growth of the district.</w:t>
      </w:r>
    </w:p>
    <w:p w14:paraId="545A5E5B" w14:textId="77777777" w:rsidR="009D0382" w:rsidRDefault="009D0382"/>
    <w:p w14:paraId="26A0CB9F" w14:textId="3EBC2EC0" w:rsidR="00323BE4" w:rsidRDefault="00323BE4">
      <w:r>
        <w:br w:type="page"/>
      </w:r>
    </w:p>
    <w:p w14:paraId="19114388" w14:textId="77777777" w:rsidR="00843237" w:rsidRDefault="00843237"/>
    <w:p w14:paraId="01B06C28" w14:textId="7C221E57" w:rsidR="00843237" w:rsidRPr="001C62C1" w:rsidRDefault="00843237" w:rsidP="00B87945">
      <w:pPr>
        <w:pStyle w:val="Heading1"/>
        <w:numPr>
          <w:ilvl w:val="0"/>
          <w:numId w:val="23"/>
        </w:numPr>
      </w:pPr>
      <w:bookmarkStart w:id="10" w:name="_Toc79755424"/>
      <w:r w:rsidRPr="001C62C1">
        <w:t xml:space="preserve">Penalty Charge Notice (PCN) </w:t>
      </w:r>
      <w:r w:rsidR="004634B6">
        <w:t>s</w:t>
      </w:r>
      <w:r w:rsidR="004634B6" w:rsidRPr="001C62C1">
        <w:t>tatistics</w:t>
      </w:r>
      <w:r w:rsidR="00863699" w:rsidRPr="001C62C1">
        <w:br/>
      </w:r>
      <w:r w:rsidRPr="001C62C1">
        <w:t>and information</w:t>
      </w:r>
      <w:bookmarkEnd w:id="10"/>
      <w:r w:rsidRPr="001C62C1">
        <w:t xml:space="preserve"> </w:t>
      </w:r>
    </w:p>
    <w:p w14:paraId="6EB8C43E" w14:textId="414D6626" w:rsidR="00B866A6" w:rsidRDefault="00B866A6" w:rsidP="00B87945"/>
    <w:p w14:paraId="5CC70872" w14:textId="49967245" w:rsidR="00057A3F" w:rsidRDefault="00057A3F">
      <w:r w:rsidRPr="00863699">
        <w:t>Table 1</w:t>
      </w:r>
      <w:r w:rsidR="00206ECD">
        <w:t xml:space="preserve"> -</w:t>
      </w:r>
      <w:r w:rsidRPr="00863699">
        <w:t xml:space="preserve"> Total PCNs issued</w:t>
      </w:r>
    </w:p>
    <w:p w14:paraId="172EEBE9" w14:textId="77777777" w:rsidR="002E5918" w:rsidRPr="00863699" w:rsidRDefault="002E5918"/>
    <w:tbl>
      <w:tblPr>
        <w:tblStyle w:val="TableGrid"/>
        <w:tblpPr w:leftFromText="180" w:rightFromText="180" w:vertAnchor="text" w:horzAnchor="margin" w:tblpX="108" w:tblpY="55"/>
        <w:tblW w:w="0" w:type="auto"/>
        <w:tblLook w:val="04A0" w:firstRow="1" w:lastRow="0" w:firstColumn="1" w:lastColumn="0" w:noHBand="0" w:noVBand="1"/>
        <w:tblCaption w:val="Table of Total PCN Issued for past years, on and off street"/>
      </w:tblPr>
      <w:tblGrid>
        <w:gridCol w:w="1177"/>
        <w:gridCol w:w="1276"/>
        <w:gridCol w:w="1276"/>
        <w:gridCol w:w="1276"/>
      </w:tblGrid>
      <w:tr w:rsidR="0030559F" w14:paraId="1670D4EF" w14:textId="77777777" w:rsidTr="000F6526">
        <w:trPr>
          <w:trHeight w:val="364"/>
          <w:tblHeader/>
        </w:trPr>
        <w:tc>
          <w:tcPr>
            <w:tcW w:w="1134" w:type="dxa"/>
            <w:shd w:val="clear" w:color="auto" w:fill="17365D" w:themeFill="text2" w:themeFillShade="BF"/>
          </w:tcPr>
          <w:p w14:paraId="5A9BE065" w14:textId="77777777" w:rsidR="0030559F" w:rsidRPr="00B87945" w:rsidRDefault="0030559F" w:rsidP="00D3625D">
            <w:pPr>
              <w:rPr>
                <w:color w:val="FFFFFF" w:themeColor="background1"/>
              </w:rPr>
            </w:pPr>
            <w:r w:rsidRPr="00B87945">
              <w:rPr>
                <w:color w:val="FFFFFF" w:themeColor="background1"/>
              </w:rPr>
              <w:t>Financial year</w:t>
            </w:r>
          </w:p>
        </w:tc>
        <w:tc>
          <w:tcPr>
            <w:tcW w:w="1276" w:type="dxa"/>
            <w:shd w:val="clear" w:color="auto" w:fill="17365D" w:themeFill="text2" w:themeFillShade="BF"/>
          </w:tcPr>
          <w:p w14:paraId="28FC5A82" w14:textId="77777777" w:rsidR="0030559F" w:rsidRPr="00B87945" w:rsidRDefault="0030559F" w:rsidP="00FC5FA6">
            <w:pPr>
              <w:rPr>
                <w:color w:val="FFFFFF" w:themeColor="background1"/>
              </w:rPr>
            </w:pPr>
            <w:r w:rsidRPr="00B87945">
              <w:rPr>
                <w:color w:val="FFFFFF" w:themeColor="background1"/>
              </w:rPr>
              <w:t>On street</w:t>
            </w:r>
          </w:p>
        </w:tc>
        <w:tc>
          <w:tcPr>
            <w:tcW w:w="1276" w:type="dxa"/>
            <w:shd w:val="clear" w:color="auto" w:fill="17365D" w:themeFill="text2" w:themeFillShade="BF"/>
          </w:tcPr>
          <w:p w14:paraId="74290291" w14:textId="77777777" w:rsidR="0030559F" w:rsidRPr="00B87945" w:rsidRDefault="0030559F" w:rsidP="00B87945">
            <w:pPr>
              <w:rPr>
                <w:color w:val="FFFFFF" w:themeColor="background1"/>
              </w:rPr>
            </w:pPr>
            <w:r w:rsidRPr="00B87945">
              <w:rPr>
                <w:color w:val="FFFFFF" w:themeColor="background1"/>
              </w:rPr>
              <w:t xml:space="preserve">Off street </w:t>
            </w:r>
          </w:p>
        </w:tc>
        <w:tc>
          <w:tcPr>
            <w:tcW w:w="1276" w:type="dxa"/>
            <w:shd w:val="clear" w:color="auto" w:fill="17365D" w:themeFill="text2" w:themeFillShade="BF"/>
          </w:tcPr>
          <w:p w14:paraId="6454709B" w14:textId="77777777" w:rsidR="0030559F" w:rsidRPr="00B87945" w:rsidRDefault="0030559F" w:rsidP="00B87945">
            <w:pPr>
              <w:rPr>
                <w:color w:val="FFFFFF" w:themeColor="background1"/>
              </w:rPr>
            </w:pPr>
            <w:r w:rsidRPr="00B87945">
              <w:rPr>
                <w:color w:val="FFFFFF" w:themeColor="background1"/>
              </w:rPr>
              <w:t>All PCNs</w:t>
            </w:r>
          </w:p>
        </w:tc>
      </w:tr>
      <w:tr w:rsidR="0030559F" w14:paraId="46D3CB71" w14:textId="77777777" w:rsidTr="000F6526">
        <w:trPr>
          <w:trHeight w:val="372"/>
          <w:tblHeader/>
        </w:trPr>
        <w:tc>
          <w:tcPr>
            <w:tcW w:w="1134" w:type="dxa"/>
          </w:tcPr>
          <w:p w14:paraId="01A59A83" w14:textId="77777777" w:rsidR="0030559F" w:rsidRPr="0030559F" w:rsidRDefault="0030559F" w:rsidP="00B87945">
            <w:r w:rsidRPr="0030559F">
              <w:t>2018-19</w:t>
            </w:r>
          </w:p>
        </w:tc>
        <w:tc>
          <w:tcPr>
            <w:tcW w:w="1276" w:type="dxa"/>
          </w:tcPr>
          <w:p w14:paraId="49254438" w14:textId="77777777" w:rsidR="0030559F" w:rsidRPr="0030559F" w:rsidRDefault="0030559F" w:rsidP="00D3625D">
            <w:r w:rsidRPr="0030559F">
              <w:t xml:space="preserve">5,240 </w:t>
            </w:r>
          </w:p>
        </w:tc>
        <w:tc>
          <w:tcPr>
            <w:tcW w:w="1276" w:type="dxa"/>
          </w:tcPr>
          <w:p w14:paraId="35B6EDC4" w14:textId="77777777" w:rsidR="0030559F" w:rsidRPr="0030559F" w:rsidRDefault="0030559F" w:rsidP="00FC5FA6">
            <w:r w:rsidRPr="0030559F">
              <w:t>4,607</w:t>
            </w:r>
          </w:p>
        </w:tc>
        <w:tc>
          <w:tcPr>
            <w:tcW w:w="1276" w:type="dxa"/>
          </w:tcPr>
          <w:p w14:paraId="45CC39D7" w14:textId="77777777" w:rsidR="0030559F" w:rsidRPr="0030559F" w:rsidRDefault="0030559F" w:rsidP="00B87945">
            <w:r w:rsidRPr="0030559F">
              <w:t>9,847</w:t>
            </w:r>
          </w:p>
        </w:tc>
      </w:tr>
      <w:tr w:rsidR="0030559F" w14:paraId="17F8896F" w14:textId="77777777" w:rsidTr="000F6526">
        <w:trPr>
          <w:trHeight w:val="380"/>
        </w:trPr>
        <w:tc>
          <w:tcPr>
            <w:tcW w:w="1134" w:type="dxa"/>
            <w:shd w:val="clear" w:color="auto" w:fill="C7DFF2"/>
          </w:tcPr>
          <w:p w14:paraId="46307BD4" w14:textId="77777777" w:rsidR="0030559F" w:rsidRPr="0030559F" w:rsidRDefault="0030559F" w:rsidP="00D3625D">
            <w:r w:rsidRPr="0030559F">
              <w:t>2019-20</w:t>
            </w:r>
          </w:p>
        </w:tc>
        <w:tc>
          <w:tcPr>
            <w:tcW w:w="1276" w:type="dxa"/>
            <w:shd w:val="clear" w:color="auto" w:fill="C7DFF2"/>
          </w:tcPr>
          <w:p w14:paraId="4D0B3C52" w14:textId="77777777" w:rsidR="0030559F" w:rsidRPr="0030559F" w:rsidRDefault="0030559F" w:rsidP="00FC5FA6">
            <w:r w:rsidRPr="0030559F">
              <w:t>5,572</w:t>
            </w:r>
          </w:p>
        </w:tc>
        <w:tc>
          <w:tcPr>
            <w:tcW w:w="1276" w:type="dxa"/>
            <w:shd w:val="clear" w:color="auto" w:fill="C7DFF2"/>
          </w:tcPr>
          <w:p w14:paraId="4315FA7E" w14:textId="77777777" w:rsidR="0030559F" w:rsidRPr="0030559F" w:rsidRDefault="0030559F" w:rsidP="00B87945">
            <w:r w:rsidRPr="0030559F">
              <w:t>4,494</w:t>
            </w:r>
          </w:p>
        </w:tc>
        <w:tc>
          <w:tcPr>
            <w:tcW w:w="1276" w:type="dxa"/>
            <w:shd w:val="clear" w:color="auto" w:fill="C7DFF2"/>
          </w:tcPr>
          <w:p w14:paraId="3D379269" w14:textId="77777777" w:rsidR="0030559F" w:rsidRPr="0030559F" w:rsidRDefault="0030559F" w:rsidP="00B87945">
            <w:r w:rsidRPr="0030559F">
              <w:t>10,066</w:t>
            </w:r>
          </w:p>
        </w:tc>
      </w:tr>
      <w:tr w:rsidR="0030559F" w14:paraId="3D107677" w14:textId="77777777" w:rsidTr="000F6526">
        <w:tc>
          <w:tcPr>
            <w:tcW w:w="1134" w:type="dxa"/>
          </w:tcPr>
          <w:p w14:paraId="34BD1F26" w14:textId="77777777" w:rsidR="0030559F" w:rsidRPr="0030559F" w:rsidRDefault="0030559F" w:rsidP="00B87945">
            <w:r w:rsidRPr="0030559F">
              <w:t>2020-21</w:t>
            </w:r>
          </w:p>
        </w:tc>
        <w:tc>
          <w:tcPr>
            <w:tcW w:w="1276" w:type="dxa"/>
          </w:tcPr>
          <w:p w14:paraId="5660B4A4" w14:textId="77777777" w:rsidR="0030559F" w:rsidRPr="0030559F" w:rsidRDefault="0030559F" w:rsidP="00D3625D">
            <w:r w:rsidRPr="0030559F">
              <w:t>3,829</w:t>
            </w:r>
          </w:p>
        </w:tc>
        <w:tc>
          <w:tcPr>
            <w:tcW w:w="1276" w:type="dxa"/>
          </w:tcPr>
          <w:p w14:paraId="56FEEE7D" w14:textId="77777777" w:rsidR="0030559F" w:rsidRPr="0030559F" w:rsidRDefault="0030559F" w:rsidP="00FC5FA6">
            <w:r w:rsidRPr="0030559F">
              <w:t>2,451</w:t>
            </w:r>
          </w:p>
        </w:tc>
        <w:tc>
          <w:tcPr>
            <w:tcW w:w="1276" w:type="dxa"/>
          </w:tcPr>
          <w:p w14:paraId="0D10155E" w14:textId="77777777" w:rsidR="0030559F" w:rsidRPr="0030559F" w:rsidRDefault="0030559F" w:rsidP="00B87945">
            <w:r w:rsidRPr="0030559F">
              <w:t>6,280</w:t>
            </w:r>
          </w:p>
        </w:tc>
      </w:tr>
    </w:tbl>
    <w:p w14:paraId="4EB0075C" w14:textId="77777777" w:rsidR="00717F33" w:rsidRDefault="00717F33" w:rsidP="004634B6"/>
    <w:p w14:paraId="5D84BB73" w14:textId="77777777" w:rsidR="00717F33" w:rsidRDefault="00717F33" w:rsidP="004634B6"/>
    <w:p w14:paraId="613B9C1B" w14:textId="77777777" w:rsidR="00717F33" w:rsidRDefault="00717F33" w:rsidP="004634B6"/>
    <w:p w14:paraId="6BAF46FB" w14:textId="77777777" w:rsidR="00A67615" w:rsidRDefault="00A67615" w:rsidP="004634B6"/>
    <w:p w14:paraId="3E42E8EB" w14:textId="77777777" w:rsidR="00A67615" w:rsidRDefault="00A67615" w:rsidP="004634B6"/>
    <w:p w14:paraId="27EE6234" w14:textId="77777777" w:rsidR="00A67615" w:rsidRDefault="00A67615" w:rsidP="004634B6"/>
    <w:p w14:paraId="7E1CFC38" w14:textId="77777777" w:rsidR="002E5918" w:rsidRDefault="002E5918" w:rsidP="004634B6"/>
    <w:p w14:paraId="320BB52C" w14:textId="77777777" w:rsidR="00A67615" w:rsidRDefault="00A67615" w:rsidP="004634B6"/>
    <w:p w14:paraId="322BE8DD" w14:textId="2A545C36" w:rsidR="00717F33" w:rsidRDefault="00A67615" w:rsidP="004634B6">
      <w:r>
        <w:rPr>
          <w:noProof/>
          <w:lang w:val="en-GB" w:eastAsia="en-GB"/>
        </w:rPr>
        <w:drawing>
          <wp:inline distT="0" distB="0" distL="0" distR="0" wp14:anchorId="01625392" wp14:editId="342CB43F">
            <wp:extent cx="5731510" cy="1866900"/>
            <wp:effectExtent l="0" t="0" r="2540" b="0"/>
            <wp:docPr id="458" name="Picture 458" descr="Scanned notice of the Penalty Charge Notic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C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866900"/>
                    </a:xfrm>
                    <a:prstGeom prst="rect">
                      <a:avLst/>
                    </a:prstGeom>
                  </pic:spPr>
                </pic:pic>
              </a:graphicData>
            </a:graphic>
          </wp:inline>
        </w:drawing>
      </w:r>
    </w:p>
    <w:p w14:paraId="3904E17C" w14:textId="77777777" w:rsidR="002E5918" w:rsidRDefault="002E5918" w:rsidP="004634B6"/>
    <w:p w14:paraId="063227A0" w14:textId="77777777" w:rsidR="00A67615" w:rsidRDefault="00A67615"/>
    <w:p w14:paraId="4BE85B57" w14:textId="7F3A2EC4" w:rsidR="002264CE" w:rsidRPr="00B87CCC" w:rsidRDefault="00A67615">
      <w:r w:rsidRPr="008F4FB9">
        <w:t xml:space="preserve">During 2020 the number of Penalty Charge Notices issued to vehicles reduced by 37%. </w:t>
      </w:r>
      <w:r w:rsidR="00C15034" w:rsidRPr="008F4FB9">
        <w:t>In response to the Covid-19 emergency</w:t>
      </w:r>
      <w:r w:rsidR="00DF12D3" w:rsidRPr="008F4FB9">
        <w:t xml:space="preserve"> and in line with the recommendations from the British parking Association</w:t>
      </w:r>
      <w:r w:rsidR="00C15034" w:rsidRPr="008F4FB9">
        <w:t xml:space="preserve">, Civil Enforcement Officers (CEOs) </w:t>
      </w:r>
      <w:r w:rsidR="00DF12D3" w:rsidRPr="008F4FB9">
        <w:t xml:space="preserve">focused </w:t>
      </w:r>
      <w:r w:rsidR="00C15034" w:rsidRPr="008F4FB9">
        <w:t xml:space="preserve">enforcement </w:t>
      </w:r>
      <w:r w:rsidR="00DF12D3" w:rsidRPr="008F4FB9">
        <w:t xml:space="preserve">for </w:t>
      </w:r>
      <w:proofErr w:type="gramStart"/>
      <w:r w:rsidR="00DF12D3" w:rsidRPr="008F4FB9">
        <w:t>a number of</w:t>
      </w:r>
      <w:proofErr w:type="gramEnd"/>
      <w:r w:rsidR="00DF12D3" w:rsidRPr="008F4FB9">
        <w:t xml:space="preserve"> months </w:t>
      </w:r>
      <w:r w:rsidR="00C15034" w:rsidRPr="008F4FB9">
        <w:t xml:space="preserve">where there were safety restrictions or where a vehicle was preventing access to a parking space. The emphasis on enforcement was to ensure that roads </w:t>
      </w:r>
      <w:r w:rsidR="008533CB" w:rsidRPr="008F4FB9">
        <w:t>were kept clear from congestion</w:t>
      </w:r>
      <w:r w:rsidR="00C15034" w:rsidRPr="008F4FB9">
        <w:t xml:space="preserve"> and that those still using the road network were able to do so uni</w:t>
      </w:r>
      <w:r w:rsidR="008533CB" w:rsidRPr="008F4FB9">
        <w:t xml:space="preserve">mpeded.  </w:t>
      </w:r>
      <w:r w:rsidR="00DF12D3" w:rsidRPr="008F4FB9">
        <w:t xml:space="preserve">Alongside this, the authority took the decision to suspend parking charges in council owned car parks for </w:t>
      </w:r>
      <w:proofErr w:type="gramStart"/>
      <w:r w:rsidR="00DF12D3" w:rsidRPr="008F4FB9">
        <w:t>a period of time</w:t>
      </w:r>
      <w:proofErr w:type="gramEnd"/>
      <w:r w:rsidR="00DF12D3" w:rsidRPr="008F4FB9">
        <w:t xml:space="preserve"> to assist with the delivery of essential services across the district.</w:t>
      </w:r>
    </w:p>
    <w:p w14:paraId="5E45D56E" w14:textId="5693D03A" w:rsidR="0061230D" w:rsidRDefault="0061230D">
      <w:pPr>
        <w:suppressAutoHyphens w:val="0"/>
        <w:spacing w:line="240" w:lineRule="auto"/>
      </w:pPr>
    </w:p>
    <w:p w14:paraId="6CCCE579" w14:textId="74FC66B1" w:rsidR="00AF12E9" w:rsidRDefault="00AF12E9">
      <w:pPr>
        <w:suppressAutoHyphens w:val="0"/>
        <w:spacing w:line="240" w:lineRule="auto"/>
      </w:pPr>
      <w:r>
        <w:br w:type="page"/>
      </w:r>
    </w:p>
    <w:p w14:paraId="4EBBDE7D" w14:textId="77777777" w:rsidR="007A620F" w:rsidRPr="007A620F" w:rsidRDefault="007A620F">
      <w:bookmarkStart w:id="11" w:name="_Toc79498013"/>
      <w:bookmarkStart w:id="12" w:name="_Toc79498014"/>
      <w:bookmarkEnd w:id="11"/>
      <w:bookmarkEnd w:id="12"/>
    </w:p>
    <w:p w14:paraId="675B64AF" w14:textId="77777777" w:rsidR="00717F33" w:rsidRPr="00717F33" w:rsidRDefault="00717F33" w:rsidP="00717F33">
      <w:pPr>
        <w:pStyle w:val="ListParagraph"/>
        <w:numPr>
          <w:ilvl w:val="0"/>
          <w:numId w:val="26"/>
        </w:numPr>
        <w:outlineLvl w:val="1"/>
        <w:rPr>
          <w:b/>
          <w:bCs/>
          <w:vanish/>
          <w:color w:val="0089CF"/>
          <w:sz w:val="32"/>
          <w:szCs w:val="32"/>
        </w:rPr>
      </w:pPr>
      <w:bookmarkStart w:id="13" w:name="_Toc79659788"/>
      <w:bookmarkStart w:id="14" w:name="_Toc79660121"/>
      <w:bookmarkStart w:id="15" w:name="_Toc79661032"/>
      <w:bookmarkStart w:id="16" w:name="_Toc79661120"/>
      <w:bookmarkStart w:id="17" w:name="_Toc79661216"/>
      <w:bookmarkStart w:id="18" w:name="_Toc79661748"/>
      <w:bookmarkStart w:id="19" w:name="_Toc79662881"/>
      <w:bookmarkStart w:id="20" w:name="_Toc79755425"/>
      <w:bookmarkEnd w:id="13"/>
      <w:bookmarkEnd w:id="14"/>
      <w:bookmarkEnd w:id="15"/>
      <w:bookmarkEnd w:id="16"/>
      <w:bookmarkEnd w:id="17"/>
      <w:bookmarkEnd w:id="18"/>
      <w:bookmarkEnd w:id="19"/>
      <w:bookmarkEnd w:id="20"/>
    </w:p>
    <w:p w14:paraId="3819CC9B" w14:textId="7FA819A2" w:rsidR="00F051F5" w:rsidRDefault="00F051F5" w:rsidP="00B87945">
      <w:pPr>
        <w:pStyle w:val="Heading2"/>
      </w:pPr>
      <w:bookmarkStart w:id="21" w:name="_Toc79755426"/>
      <w:r w:rsidRPr="001C62C1">
        <w:t xml:space="preserve">Warning </w:t>
      </w:r>
      <w:r w:rsidR="004634B6">
        <w:t>n</w:t>
      </w:r>
      <w:r w:rsidRPr="001C62C1">
        <w:t>otices</w:t>
      </w:r>
      <w:bookmarkEnd w:id="21"/>
      <w:r w:rsidRPr="001C62C1">
        <w:t xml:space="preserve"> </w:t>
      </w:r>
    </w:p>
    <w:p w14:paraId="0BAC5595" w14:textId="77777777" w:rsidR="002E5918" w:rsidRPr="002E5918" w:rsidRDefault="002E5918" w:rsidP="002E5918"/>
    <w:p w14:paraId="60D12447" w14:textId="5269917B" w:rsidR="008C44C4" w:rsidRDefault="008C44C4"/>
    <w:p w14:paraId="36FF05C8" w14:textId="05F1035D" w:rsidR="008C44C4" w:rsidRPr="008C44C4" w:rsidRDefault="008C44C4">
      <w:r>
        <w:rPr>
          <w:noProof/>
          <w:lang w:val="en-GB" w:eastAsia="en-GB"/>
        </w:rPr>
        <w:drawing>
          <wp:inline distT="0" distB="0" distL="0" distR="0" wp14:anchorId="0A1AB35F" wp14:editId="714DFF75">
            <wp:extent cx="5731510" cy="2592125"/>
            <wp:effectExtent l="0" t="0" r="2540" b="0"/>
            <wp:docPr id="5" name="Picture 5" descr="A hand placing a penalty charge notice on a car wind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ing services PCN_exte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5679" cy="2598533"/>
                    </a:xfrm>
                    <a:prstGeom prst="rect">
                      <a:avLst/>
                    </a:prstGeom>
                  </pic:spPr>
                </pic:pic>
              </a:graphicData>
            </a:graphic>
          </wp:inline>
        </w:drawing>
      </w:r>
    </w:p>
    <w:p w14:paraId="3C68020E" w14:textId="77777777" w:rsidR="003F6027" w:rsidRPr="003F6027" w:rsidRDefault="003F6027"/>
    <w:p w14:paraId="1BF7CB04" w14:textId="619213D9" w:rsidR="00F051F5" w:rsidRDefault="00C15034">
      <w:r w:rsidRPr="008F4FB9">
        <w:t>Where restrictions are newly implemented or where the parking conditions are insufficiently clear to a motorist a warning notice will be issued instead of a PCN. During 2</w:t>
      </w:r>
      <w:r w:rsidR="00092DF9" w:rsidRPr="008F4FB9">
        <w:t xml:space="preserve">020-21, a total of </w:t>
      </w:r>
      <w:r w:rsidR="00E156EA" w:rsidRPr="008F4FB9">
        <w:t>41</w:t>
      </w:r>
      <w:r w:rsidR="00092DF9" w:rsidRPr="008F4FB9">
        <w:t xml:space="preserve"> on street </w:t>
      </w:r>
      <w:r w:rsidRPr="008F4FB9">
        <w:t xml:space="preserve">and </w:t>
      </w:r>
      <w:r w:rsidR="00E156EA" w:rsidRPr="008F4FB9">
        <w:t>6</w:t>
      </w:r>
      <w:r w:rsidRPr="008F4FB9">
        <w:t xml:space="preserve"> off street warning notices were issued to vehicles. Warning notices </w:t>
      </w:r>
      <w:r w:rsidR="00092DF9" w:rsidRPr="008F4FB9">
        <w:t xml:space="preserve">help motorists to avoid future </w:t>
      </w:r>
      <w:r w:rsidRPr="008F4FB9">
        <w:t>PCNs by drawing attention to the restrictions in place.</w:t>
      </w:r>
    </w:p>
    <w:p w14:paraId="0B4B3687" w14:textId="77777777" w:rsidR="002E5918" w:rsidRDefault="002E5918"/>
    <w:p w14:paraId="5F77A2C5" w14:textId="77777777" w:rsidR="002E5918" w:rsidRPr="008F4FB9" w:rsidRDefault="002E5918"/>
    <w:p w14:paraId="0C34209D" w14:textId="731AF535" w:rsidR="004634B6" w:rsidRDefault="004634B6">
      <w:pPr>
        <w:suppressAutoHyphens w:val="0"/>
        <w:spacing w:line="240" w:lineRule="auto"/>
      </w:pPr>
    </w:p>
    <w:p w14:paraId="46D3D770" w14:textId="77777777" w:rsidR="00F051F5" w:rsidRDefault="00F051F5" w:rsidP="00B87945">
      <w:pPr>
        <w:pStyle w:val="Heading2"/>
      </w:pPr>
      <w:bookmarkStart w:id="22" w:name="_Toc79659790"/>
      <w:bookmarkStart w:id="23" w:name="_Toc79660123"/>
      <w:bookmarkStart w:id="24" w:name="_Toc79661034"/>
      <w:bookmarkStart w:id="25" w:name="_Toc79661122"/>
      <w:bookmarkStart w:id="26" w:name="_Toc79661218"/>
      <w:bookmarkStart w:id="27" w:name="_Toc79661750"/>
      <w:bookmarkStart w:id="28" w:name="_Toc79662883"/>
      <w:bookmarkStart w:id="29" w:name="_Toc79755427"/>
      <w:bookmarkEnd w:id="22"/>
      <w:bookmarkEnd w:id="23"/>
      <w:bookmarkEnd w:id="24"/>
      <w:bookmarkEnd w:id="25"/>
      <w:bookmarkEnd w:id="26"/>
      <w:bookmarkEnd w:id="27"/>
      <w:bookmarkEnd w:id="28"/>
      <w:r w:rsidRPr="00F051F5">
        <w:t xml:space="preserve">Higher </w:t>
      </w:r>
      <w:r>
        <w:t xml:space="preserve">and </w:t>
      </w:r>
      <w:r w:rsidRPr="00F051F5">
        <w:t>lower PCN split</w:t>
      </w:r>
      <w:bookmarkEnd w:id="29"/>
    </w:p>
    <w:p w14:paraId="47FCCA90" w14:textId="77777777" w:rsidR="00264D3D" w:rsidRDefault="00264D3D" w:rsidP="00B87945"/>
    <w:p w14:paraId="47F3DF36" w14:textId="239919D4" w:rsidR="00C15034" w:rsidRDefault="0030559F">
      <w:r w:rsidRPr="008F4FB9">
        <w:t>Due to t</w:t>
      </w:r>
      <w:r w:rsidR="00C15034" w:rsidRPr="008F4FB9">
        <w:t xml:space="preserve">he </w:t>
      </w:r>
      <w:r w:rsidRPr="008F4FB9">
        <w:t>emphasis</w:t>
      </w:r>
      <w:r w:rsidR="00C15034" w:rsidRPr="008F4FB9">
        <w:t xml:space="preserve"> </w:t>
      </w:r>
      <w:r w:rsidR="00092DF9" w:rsidRPr="008F4FB9">
        <w:t xml:space="preserve">relating to </w:t>
      </w:r>
      <w:r w:rsidR="00C15034" w:rsidRPr="008F4FB9">
        <w:t>on street enforcement over the past year and the significant reduction in the use of car parks, we saw a high</w:t>
      </w:r>
      <w:r w:rsidRPr="008F4FB9">
        <w:t>er</w:t>
      </w:r>
      <w:r w:rsidR="00C15034" w:rsidRPr="008F4FB9">
        <w:t xml:space="preserve"> proportion of higher category contraventions recorded in 2020/21. </w:t>
      </w:r>
      <w:r w:rsidRPr="008F4FB9">
        <w:t xml:space="preserve">High category PCNs are issued at a higher charge and reflect the seriousness of the contravention. These may include parking on double yellow lines or loading bans. </w:t>
      </w:r>
    </w:p>
    <w:p w14:paraId="4380AB2A" w14:textId="77777777" w:rsidR="00420DFD" w:rsidRPr="008F4FB9" w:rsidRDefault="00420DFD"/>
    <w:p w14:paraId="5B913E92" w14:textId="1009A95C" w:rsidR="003F6027" w:rsidRDefault="00C15034" w:rsidP="00B87945">
      <w:pPr>
        <w:jc w:val="center"/>
      </w:pPr>
      <w:r>
        <w:rPr>
          <w:noProof/>
          <w:lang w:val="en-GB" w:eastAsia="en-GB"/>
        </w:rPr>
        <w:lastRenderedPageBreak/>
        <w:drawing>
          <wp:inline distT="0" distB="0" distL="0" distR="0" wp14:anchorId="23F2FDEB" wp14:editId="3C03DA4B">
            <wp:extent cx="4710023" cy="3166183"/>
            <wp:effectExtent l="0" t="0" r="0" b="0"/>
            <wp:docPr id="1" name="Picture 1" descr="Bar chart showing Higher and lower Contra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14604" cy="3169262"/>
                    </a:xfrm>
                    <a:prstGeom prst="rect">
                      <a:avLst/>
                    </a:prstGeom>
                  </pic:spPr>
                </pic:pic>
              </a:graphicData>
            </a:graphic>
          </wp:inline>
        </w:drawing>
      </w:r>
    </w:p>
    <w:p w14:paraId="6D5BEBD3" w14:textId="77777777" w:rsidR="002E5918" w:rsidRDefault="002E5918" w:rsidP="00B87945">
      <w:pPr>
        <w:jc w:val="center"/>
      </w:pPr>
    </w:p>
    <w:p w14:paraId="72A997F7" w14:textId="77777777" w:rsidR="004634B6" w:rsidRDefault="004634B6" w:rsidP="00A3228E"/>
    <w:p w14:paraId="6BCFC885" w14:textId="7D23A581" w:rsidR="0030559F" w:rsidRDefault="0030559F" w:rsidP="00B87945">
      <w:pPr>
        <w:pStyle w:val="Heading2"/>
      </w:pPr>
      <w:bookmarkStart w:id="30" w:name="_Toc79755428"/>
      <w:r>
        <w:t>Regulation 10 PCNs</w:t>
      </w:r>
      <w:bookmarkEnd w:id="30"/>
    </w:p>
    <w:p w14:paraId="1D4C88F6" w14:textId="77777777" w:rsidR="0030559F" w:rsidRPr="0030559F" w:rsidRDefault="0030559F" w:rsidP="00B87945"/>
    <w:p w14:paraId="1C2EF58C" w14:textId="77777777" w:rsidR="00092DF9" w:rsidRPr="008F4FB9" w:rsidRDefault="00092DF9">
      <w:pPr>
        <w:rPr>
          <w:lang w:val="en-GB" w:eastAsia="en-GB"/>
        </w:rPr>
      </w:pPr>
      <w:r w:rsidRPr="008F4FB9">
        <w:rPr>
          <w:lang w:val="en-GB" w:eastAsia="en-GB"/>
        </w:rPr>
        <w:t xml:space="preserve">Civil Enforcement Officer </w:t>
      </w:r>
      <w:proofErr w:type="gramStart"/>
      <w:r w:rsidRPr="008F4FB9">
        <w:rPr>
          <w:lang w:val="en-GB" w:eastAsia="en-GB"/>
        </w:rPr>
        <w:t>are able to</w:t>
      </w:r>
      <w:proofErr w:type="gramEnd"/>
      <w:r w:rsidRPr="008F4FB9">
        <w:rPr>
          <w:lang w:val="en-GB" w:eastAsia="en-GB"/>
        </w:rPr>
        <w:t xml:space="preserve"> issue Regulation 10 PCNs to reduce the number of incidents where a Penalty Charge Notice has been prevented from being served.</w:t>
      </w:r>
      <w:r w:rsidR="00863699" w:rsidRPr="008F4FB9">
        <w:rPr>
          <w:lang w:val="en-GB" w:eastAsia="en-GB"/>
        </w:rPr>
        <w:br/>
      </w:r>
    </w:p>
    <w:p w14:paraId="508ECDD5" w14:textId="0CF7B203" w:rsidR="0030559F" w:rsidRPr="008F4FB9" w:rsidRDefault="00092DF9">
      <w:pPr>
        <w:rPr>
          <w:lang w:val="en-GB" w:eastAsia="en-GB"/>
        </w:rPr>
      </w:pPr>
      <w:r w:rsidRPr="008F4FB9">
        <w:rPr>
          <w:lang w:val="en-GB" w:eastAsia="en-GB"/>
        </w:rPr>
        <w:t xml:space="preserve">A Regulation 10 PCN refers to the </w:t>
      </w:r>
      <w:proofErr w:type="gramStart"/>
      <w:r w:rsidRPr="008F4FB9">
        <w:rPr>
          <w:lang w:val="en-GB" w:eastAsia="en-GB"/>
        </w:rPr>
        <w:t>manner in which</w:t>
      </w:r>
      <w:proofErr w:type="gramEnd"/>
      <w:r w:rsidRPr="008F4FB9">
        <w:rPr>
          <w:lang w:val="en-GB" w:eastAsia="en-GB"/>
        </w:rPr>
        <w:t xml:space="preserve"> a Notice is issued. Whilst the majority of PCNs are issued under Regulation 9 of The Civil Enforcement of Parking Contraventions (England) General Regulations 2007 which provides that a PCN can be either affixed to a vehicle or handed to the driver, Regulation 10 enables a local authority to serve</w:t>
      </w:r>
      <w:r w:rsidR="00206ECD">
        <w:rPr>
          <w:lang w:val="en-GB" w:eastAsia="en-GB"/>
        </w:rPr>
        <w:t xml:space="preserve"> </w:t>
      </w:r>
      <w:r w:rsidRPr="008F4FB9">
        <w:rPr>
          <w:lang w:val="en-GB" w:eastAsia="en-GB"/>
        </w:rPr>
        <w:t xml:space="preserve">the PCN by post if the CEO has been prevented from issuing the PCN, or where the vehicle </w:t>
      </w:r>
      <w:r w:rsidR="008B128E" w:rsidRPr="008F4FB9">
        <w:rPr>
          <w:lang w:val="en-GB" w:eastAsia="en-GB"/>
        </w:rPr>
        <w:t>was driven</w:t>
      </w:r>
      <w:r w:rsidRPr="008F4FB9">
        <w:rPr>
          <w:lang w:val="en-GB" w:eastAsia="en-GB"/>
        </w:rPr>
        <w:t xml:space="preserve"> away before the PCN could be served.</w:t>
      </w:r>
    </w:p>
    <w:p w14:paraId="117B3348" w14:textId="77777777" w:rsidR="008B128E" w:rsidRPr="008F4FB9" w:rsidRDefault="008B128E">
      <w:pPr>
        <w:rPr>
          <w:lang w:val="en-GB" w:eastAsia="en-GB"/>
        </w:rPr>
      </w:pPr>
    </w:p>
    <w:p w14:paraId="3E6B0EE6" w14:textId="77777777" w:rsidR="008B128E" w:rsidRPr="008F4FB9" w:rsidRDefault="008B128E">
      <w:pPr>
        <w:rPr>
          <w:lang w:val="en-GB" w:eastAsia="en-GB"/>
        </w:rPr>
      </w:pPr>
      <w:r w:rsidRPr="008F4FB9">
        <w:rPr>
          <w:lang w:val="en-GB" w:eastAsia="en-GB"/>
        </w:rPr>
        <w:t>It is essential that motorists feel that the system is fair and consistent. Issuing Regulation 10 PCNs helps to demonstrate that anyone committing a parking contravention is subject to the same enforcement. Motorists who prevent a PCN being served by either driving away or adopting threatening or abusive behaviour towards CEOs, have historically avoided any penalty and therefore poor parking habits have been perpetuated. This has had a detrimental effect on road safety and compliance. Regulation 10 PCNs assist with preventing the public perception of ‘selective’ enforcement where the CEO was prevented from issuing a PCN and minimise the loss of Civil Enforcement Officer (CEO) time.</w:t>
      </w:r>
    </w:p>
    <w:p w14:paraId="2C275ACF" w14:textId="77777777" w:rsidR="008B128E" w:rsidRPr="008F4FB9" w:rsidRDefault="008B128E">
      <w:pPr>
        <w:rPr>
          <w:lang w:val="en-GB" w:eastAsia="en-GB"/>
        </w:rPr>
      </w:pPr>
    </w:p>
    <w:p w14:paraId="44AEE509" w14:textId="22A1027C" w:rsidR="0030559F" w:rsidRDefault="008B128E">
      <w:r w:rsidRPr="008F4FB9">
        <w:rPr>
          <w:lang w:val="en-GB" w:eastAsia="en-GB"/>
        </w:rPr>
        <w:t xml:space="preserve">The level of Regulation 10 PCNs has remained low during 2020-21. All CEOs are trained to clearly inform a motorist of the process in place for serving PCNs by post and a driver may reconsider their intention to avoid being served a PCN when this information is provided. However, over the course of the year </w:t>
      </w:r>
      <w:r w:rsidR="005C2AE2" w:rsidRPr="008F4FB9">
        <w:rPr>
          <w:lang w:val="en-GB" w:eastAsia="en-GB"/>
        </w:rPr>
        <w:t>3</w:t>
      </w:r>
      <w:r w:rsidRPr="008F4FB9">
        <w:rPr>
          <w:lang w:val="en-GB" w:eastAsia="en-GB"/>
        </w:rPr>
        <w:t xml:space="preserve"> Regulation 10 PCNs have been issued and of these </w:t>
      </w:r>
      <w:r w:rsidR="005C2AE2" w:rsidRPr="008F4FB9">
        <w:rPr>
          <w:lang w:val="en-GB" w:eastAsia="en-GB"/>
        </w:rPr>
        <w:t xml:space="preserve">2 </w:t>
      </w:r>
      <w:r w:rsidRPr="008F4FB9">
        <w:rPr>
          <w:lang w:val="en-GB" w:eastAsia="en-GB"/>
        </w:rPr>
        <w:t>have been paid.</w:t>
      </w:r>
      <w:r w:rsidR="005C2AE2" w:rsidRPr="008F4FB9">
        <w:rPr>
          <w:color w:val="1F497D"/>
        </w:rPr>
        <w:t xml:space="preserve"> </w:t>
      </w:r>
    </w:p>
    <w:p w14:paraId="04955B1F" w14:textId="77777777" w:rsidR="0030559F" w:rsidRDefault="0030559F"/>
    <w:p w14:paraId="70D5675C" w14:textId="65A56894" w:rsidR="0030559F" w:rsidRDefault="0030559F" w:rsidP="00B87945">
      <w:pPr>
        <w:pStyle w:val="Heading2"/>
      </w:pPr>
      <w:bookmarkStart w:id="31" w:name="_Toc79755429"/>
      <w:r>
        <w:lastRenderedPageBreak/>
        <w:t>Top 3 contraventions on</w:t>
      </w:r>
      <w:r w:rsidRPr="0030559F">
        <w:t>-street</w:t>
      </w:r>
      <w:r>
        <w:t xml:space="preserve"> and off</w:t>
      </w:r>
      <w:r w:rsidR="00B7259F">
        <w:t>-</w:t>
      </w:r>
      <w:r>
        <w:t>street</w:t>
      </w:r>
      <w:bookmarkEnd w:id="31"/>
      <w:r>
        <w:t xml:space="preserve"> </w:t>
      </w:r>
    </w:p>
    <w:p w14:paraId="45EB2FFB" w14:textId="77777777" w:rsidR="0030559F" w:rsidRDefault="0030559F" w:rsidP="00B87945"/>
    <w:p w14:paraId="6A9C77E3" w14:textId="355C3461" w:rsidR="006E23F8" w:rsidRPr="00800097" w:rsidRDefault="00206ECD">
      <w:r>
        <w:t>Table 2 -</w:t>
      </w:r>
      <w:r w:rsidR="005269D4" w:rsidRPr="00800097">
        <w:t xml:space="preserve"> Highest contraventions on-street</w:t>
      </w:r>
    </w:p>
    <w:p w14:paraId="0FB03927" w14:textId="77777777" w:rsidR="005269D4" w:rsidRPr="004C38E1" w:rsidRDefault="005269D4"/>
    <w:tbl>
      <w:tblPr>
        <w:tblStyle w:val="TableGrid"/>
        <w:tblW w:w="0" w:type="auto"/>
        <w:tblInd w:w="108" w:type="dxa"/>
        <w:tblLook w:val="04A0" w:firstRow="1" w:lastRow="0" w:firstColumn="1" w:lastColumn="0" w:noHBand="0" w:noVBand="1"/>
        <w:tblCaption w:val="Table of the highest contreaventions for on street PCNs"/>
      </w:tblPr>
      <w:tblGrid>
        <w:gridCol w:w="1992"/>
        <w:gridCol w:w="1869"/>
        <w:gridCol w:w="1869"/>
        <w:gridCol w:w="1869"/>
      </w:tblGrid>
      <w:tr w:rsidR="004C38E1" w:rsidRPr="004C38E1" w14:paraId="108EEE43" w14:textId="77777777" w:rsidTr="000F6526">
        <w:trPr>
          <w:tblHeader/>
        </w:trPr>
        <w:tc>
          <w:tcPr>
            <w:tcW w:w="1992" w:type="dxa"/>
            <w:shd w:val="clear" w:color="auto" w:fill="17365D" w:themeFill="text2" w:themeFillShade="BF"/>
          </w:tcPr>
          <w:p w14:paraId="768D400B" w14:textId="77777777" w:rsidR="004C38E1" w:rsidRPr="00B87945" w:rsidRDefault="004C38E1">
            <w:pPr>
              <w:rPr>
                <w:color w:val="FFFFFF" w:themeColor="background1"/>
              </w:rPr>
            </w:pPr>
            <w:r w:rsidRPr="00B87945">
              <w:rPr>
                <w:color w:val="FFFFFF" w:themeColor="background1"/>
              </w:rPr>
              <w:t>Financial Year</w:t>
            </w:r>
          </w:p>
        </w:tc>
        <w:tc>
          <w:tcPr>
            <w:tcW w:w="1869" w:type="dxa"/>
            <w:shd w:val="clear" w:color="auto" w:fill="17365D" w:themeFill="text2" w:themeFillShade="BF"/>
          </w:tcPr>
          <w:p w14:paraId="23DECCA6" w14:textId="77777777" w:rsidR="004C38E1" w:rsidRPr="00B87945" w:rsidRDefault="004C38E1">
            <w:pPr>
              <w:rPr>
                <w:color w:val="FFFFFF" w:themeColor="background1"/>
              </w:rPr>
            </w:pPr>
            <w:r w:rsidRPr="00B87945">
              <w:rPr>
                <w:color w:val="FFFFFF" w:themeColor="background1"/>
              </w:rPr>
              <w:t>Code 01</w:t>
            </w:r>
          </w:p>
          <w:p w14:paraId="355DD073" w14:textId="77777777" w:rsidR="004C38E1" w:rsidRPr="00B87945" w:rsidRDefault="004C38E1">
            <w:pPr>
              <w:rPr>
                <w:color w:val="FFFFFF" w:themeColor="background1"/>
              </w:rPr>
            </w:pPr>
            <w:r w:rsidRPr="00B87945">
              <w:rPr>
                <w:color w:val="FFFFFF" w:themeColor="background1"/>
              </w:rPr>
              <w:t>Waiting restriction</w:t>
            </w:r>
          </w:p>
        </w:tc>
        <w:tc>
          <w:tcPr>
            <w:tcW w:w="1869" w:type="dxa"/>
            <w:shd w:val="clear" w:color="auto" w:fill="17365D" w:themeFill="text2" w:themeFillShade="BF"/>
          </w:tcPr>
          <w:p w14:paraId="6B12A4F1" w14:textId="77777777" w:rsidR="004C38E1" w:rsidRPr="00B87945" w:rsidRDefault="004C38E1">
            <w:pPr>
              <w:rPr>
                <w:color w:val="FFFFFF" w:themeColor="background1"/>
              </w:rPr>
            </w:pPr>
            <w:r w:rsidRPr="00B87945">
              <w:rPr>
                <w:color w:val="FFFFFF" w:themeColor="background1"/>
              </w:rPr>
              <w:t>Code 16</w:t>
            </w:r>
          </w:p>
          <w:p w14:paraId="454E913C" w14:textId="77777777" w:rsidR="004C38E1" w:rsidRPr="00B87945" w:rsidRDefault="004C38E1">
            <w:pPr>
              <w:rPr>
                <w:color w:val="FFFFFF" w:themeColor="background1"/>
              </w:rPr>
            </w:pPr>
            <w:r w:rsidRPr="00B87945">
              <w:rPr>
                <w:color w:val="FFFFFF" w:themeColor="background1"/>
              </w:rPr>
              <w:t>No permit</w:t>
            </w:r>
          </w:p>
        </w:tc>
        <w:tc>
          <w:tcPr>
            <w:tcW w:w="1869" w:type="dxa"/>
            <w:shd w:val="clear" w:color="auto" w:fill="17365D" w:themeFill="text2" w:themeFillShade="BF"/>
          </w:tcPr>
          <w:p w14:paraId="722682FC" w14:textId="77777777" w:rsidR="004C38E1" w:rsidRPr="00B87945" w:rsidRDefault="004C38E1">
            <w:pPr>
              <w:rPr>
                <w:color w:val="FFFFFF" w:themeColor="background1"/>
              </w:rPr>
            </w:pPr>
            <w:r w:rsidRPr="00B87945">
              <w:rPr>
                <w:color w:val="FFFFFF" w:themeColor="background1"/>
              </w:rPr>
              <w:t>Code 30</w:t>
            </w:r>
          </w:p>
          <w:p w14:paraId="4A7BF5BB" w14:textId="77777777" w:rsidR="004C38E1" w:rsidRPr="00B87945" w:rsidRDefault="004C38E1">
            <w:pPr>
              <w:rPr>
                <w:color w:val="FFFFFF" w:themeColor="background1"/>
              </w:rPr>
            </w:pPr>
            <w:r w:rsidRPr="00B87945">
              <w:rPr>
                <w:color w:val="FFFFFF" w:themeColor="background1"/>
              </w:rPr>
              <w:t xml:space="preserve">Overstay Limited Waiting </w:t>
            </w:r>
          </w:p>
        </w:tc>
      </w:tr>
      <w:tr w:rsidR="004C38E1" w:rsidRPr="004C38E1" w14:paraId="132E7F79" w14:textId="77777777" w:rsidTr="000F6526">
        <w:trPr>
          <w:tblHeader/>
        </w:trPr>
        <w:tc>
          <w:tcPr>
            <w:tcW w:w="1992" w:type="dxa"/>
          </w:tcPr>
          <w:p w14:paraId="56574652" w14:textId="77777777" w:rsidR="004C38E1" w:rsidRPr="004C38E1" w:rsidRDefault="004C38E1" w:rsidP="00B87945">
            <w:r w:rsidRPr="004C38E1">
              <w:t>2018-19</w:t>
            </w:r>
          </w:p>
        </w:tc>
        <w:tc>
          <w:tcPr>
            <w:tcW w:w="1869" w:type="dxa"/>
          </w:tcPr>
          <w:p w14:paraId="6D31AAA7" w14:textId="77777777" w:rsidR="004C38E1" w:rsidRPr="004C38E1" w:rsidRDefault="004C38E1">
            <w:r w:rsidRPr="004C38E1">
              <w:t>1,525</w:t>
            </w:r>
          </w:p>
        </w:tc>
        <w:tc>
          <w:tcPr>
            <w:tcW w:w="1869" w:type="dxa"/>
          </w:tcPr>
          <w:p w14:paraId="256CB3F8" w14:textId="77777777" w:rsidR="004C38E1" w:rsidRPr="004C38E1" w:rsidRDefault="004C38E1">
            <w:r w:rsidRPr="004C38E1">
              <w:t>1,001</w:t>
            </w:r>
          </w:p>
        </w:tc>
        <w:tc>
          <w:tcPr>
            <w:tcW w:w="1869" w:type="dxa"/>
          </w:tcPr>
          <w:p w14:paraId="5640E8C4" w14:textId="77777777" w:rsidR="004C38E1" w:rsidRPr="004C38E1" w:rsidRDefault="004C38E1">
            <w:r w:rsidRPr="004C38E1">
              <w:t>593</w:t>
            </w:r>
          </w:p>
        </w:tc>
      </w:tr>
      <w:tr w:rsidR="004C38E1" w:rsidRPr="004C38E1" w14:paraId="56440327" w14:textId="77777777" w:rsidTr="000F6526">
        <w:trPr>
          <w:tblHeader/>
        </w:trPr>
        <w:tc>
          <w:tcPr>
            <w:tcW w:w="1992" w:type="dxa"/>
            <w:shd w:val="clear" w:color="auto" w:fill="C7DFF2"/>
          </w:tcPr>
          <w:p w14:paraId="79DCF761" w14:textId="77777777" w:rsidR="004C38E1" w:rsidRPr="004C38E1" w:rsidRDefault="004C38E1">
            <w:r w:rsidRPr="004C38E1">
              <w:t>2019-20</w:t>
            </w:r>
          </w:p>
        </w:tc>
        <w:tc>
          <w:tcPr>
            <w:tcW w:w="1869" w:type="dxa"/>
            <w:shd w:val="clear" w:color="auto" w:fill="C7DFF2"/>
          </w:tcPr>
          <w:p w14:paraId="2D0B4DCF" w14:textId="77777777" w:rsidR="004C38E1" w:rsidRPr="004C38E1" w:rsidRDefault="004C38E1">
            <w:r w:rsidRPr="004C38E1">
              <w:t>1,445</w:t>
            </w:r>
          </w:p>
        </w:tc>
        <w:tc>
          <w:tcPr>
            <w:tcW w:w="1869" w:type="dxa"/>
            <w:shd w:val="clear" w:color="auto" w:fill="C7DFF2"/>
          </w:tcPr>
          <w:p w14:paraId="25B4C48F" w14:textId="77777777" w:rsidR="004C38E1" w:rsidRPr="004C38E1" w:rsidRDefault="004C38E1">
            <w:r w:rsidRPr="004C38E1">
              <w:t>1,256</w:t>
            </w:r>
          </w:p>
        </w:tc>
        <w:tc>
          <w:tcPr>
            <w:tcW w:w="1869" w:type="dxa"/>
            <w:shd w:val="clear" w:color="auto" w:fill="C7DFF2"/>
          </w:tcPr>
          <w:p w14:paraId="22E56AEE" w14:textId="77777777" w:rsidR="004C38E1" w:rsidRPr="004C38E1" w:rsidRDefault="004C38E1">
            <w:r w:rsidRPr="004C38E1">
              <w:t>571</w:t>
            </w:r>
          </w:p>
        </w:tc>
      </w:tr>
      <w:tr w:rsidR="004C38E1" w:rsidRPr="004C38E1" w14:paraId="23855C4C" w14:textId="77777777" w:rsidTr="000F6526">
        <w:trPr>
          <w:tblHeader/>
        </w:trPr>
        <w:tc>
          <w:tcPr>
            <w:tcW w:w="1992" w:type="dxa"/>
          </w:tcPr>
          <w:p w14:paraId="0A39CF14" w14:textId="77777777" w:rsidR="004C38E1" w:rsidRPr="004C38E1" w:rsidRDefault="004C38E1" w:rsidP="00B87945">
            <w:r w:rsidRPr="004C38E1">
              <w:t>2020-21</w:t>
            </w:r>
          </w:p>
        </w:tc>
        <w:tc>
          <w:tcPr>
            <w:tcW w:w="1869" w:type="dxa"/>
          </w:tcPr>
          <w:p w14:paraId="66C9F8EC" w14:textId="77777777" w:rsidR="004C38E1" w:rsidRPr="004C38E1" w:rsidRDefault="004C38E1">
            <w:r w:rsidRPr="004C38E1">
              <w:t>1,396</w:t>
            </w:r>
          </w:p>
        </w:tc>
        <w:tc>
          <w:tcPr>
            <w:tcW w:w="1869" w:type="dxa"/>
          </w:tcPr>
          <w:p w14:paraId="6D5F5A96" w14:textId="77777777" w:rsidR="004C38E1" w:rsidRPr="004C38E1" w:rsidRDefault="004C38E1">
            <w:r w:rsidRPr="004C38E1">
              <w:t>754</w:t>
            </w:r>
          </w:p>
        </w:tc>
        <w:tc>
          <w:tcPr>
            <w:tcW w:w="1869" w:type="dxa"/>
          </w:tcPr>
          <w:p w14:paraId="7E23190F" w14:textId="77777777" w:rsidR="004C38E1" w:rsidRPr="004C38E1" w:rsidRDefault="004C38E1">
            <w:r w:rsidRPr="004C38E1">
              <w:t>415</w:t>
            </w:r>
          </w:p>
        </w:tc>
      </w:tr>
    </w:tbl>
    <w:p w14:paraId="4E328F39" w14:textId="77777777" w:rsidR="006E23F8" w:rsidRPr="004C38E1" w:rsidRDefault="006E23F8"/>
    <w:p w14:paraId="04AD5FB8" w14:textId="03CFA008" w:rsidR="00AF01D2" w:rsidRDefault="00AF01D2">
      <w:r w:rsidRPr="00800097">
        <w:t>The table above shows the split of Penalty Charge Notices which we</w:t>
      </w:r>
      <w:r w:rsidR="009E0D87" w:rsidRPr="00800097">
        <w:t>re issued on</w:t>
      </w:r>
      <w:r w:rsidRPr="00800097">
        <w:t xml:space="preserve"> street.</w:t>
      </w:r>
    </w:p>
    <w:p w14:paraId="4F3AF7B2" w14:textId="77777777" w:rsidR="003F6027" w:rsidRPr="00800097" w:rsidRDefault="003F6027"/>
    <w:p w14:paraId="0A3DB970" w14:textId="77777777" w:rsidR="00AF01D2" w:rsidRPr="00800097" w:rsidRDefault="00AF01D2">
      <w:r w:rsidRPr="00800097">
        <w:t xml:space="preserve">Code 01 – Waiting Restriction continues to be the highest proportion of Penalty Charge Notices which are issued.  These are Penalty Charge Notices where yellow line restrictions or </w:t>
      </w:r>
      <w:r w:rsidRPr="00800097">
        <w:rPr>
          <w:color w:val="auto"/>
          <w:lang w:val="en-GB" w:eastAsia="en-GB"/>
        </w:rPr>
        <w:t>‘waiting restrictions’ are sited in</w:t>
      </w:r>
      <w:r w:rsidRPr="00800097">
        <w:t xml:space="preserve"> </w:t>
      </w:r>
      <w:r w:rsidRPr="00800097">
        <w:rPr>
          <w:color w:val="auto"/>
          <w:lang w:val="en-GB" w:eastAsia="en-GB"/>
        </w:rPr>
        <w:t>locations where it is unsuitable for vehicles to wait or park.</w:t>
      </w:r>
    </w:p>
    <w:p w14:paraId="7CFFBBE0" w14:textId="77777777" w:rsidR="00AF01D2" w:rsidRPr="00800097" w:rsidRDefault="00AF01D2">
      <w:pPr>
        <w:rPr>
          <w:lang w:val="en-GB" w:eastAsia="en-GB"/>
        </w:rPr>
      </w:pPr>
    </w:p>
    <w:p w14:paraId="79D7776F" w14:textId="77777777" w:rsidR="00AF01D2" w:rsidRPr="00800097" w:rsidRDefault="00AF01D2">
      <w:pPr>
        <w:rPr>
          <w:lang w:val="en-GB" w:eastAsia="en-GB"/>
        </w:rPr>
      </w:pPr>
      <w:r w:rsidRPr="00800097">
        <w:rPr>
          <w:lang w:val="en-GB" w:eastAsia="en-GB"/>
        </w:rPr>
        <w:t xml:space="preserve">Enforcing on vehicles parking on waiting restrictions helps to reduce congestion and helps to keep our roads safe. Although yellow lines restrict vehicles waiting, there are various exemptions which apply to ensure that </w:t>
      </w:r>
      <w:proofErr w:type="gramStart"/>
      <w:r w:rsidRPr="00800097">
        <w:rPr>
          <w:lang w:val="en-GB" w:eastAsia="en-GB"/>
        </w:rPr>
        <w:t>particular activities</w:t>
      </w:r>
      <w:proofErr w:type="gramEnd"/>
      <w:r w:rsidRPr="00800097">
        <w:rPr>
          <w:lang w:val="en-GB" w:eastAsia="en-GB"/>
        </w:rPr>
        <w:t xml:space="preserve"> can be carried out. One example of</w:t>
      </w:r>
      <w:r w:rsidR="00800097">
        <w:rPr>
          <w:lang w:val="en-GB" w:eastAsia="en-GB"/>
        </w:rPr>
        <w:t xml:space="preserve"> </w:t>
      </w:r>
      <w:r w:rsidRPr="00800097">
        <w:rPr>
          <w:lang w:val="en-GB" w:eastAsia="en-GB"/>
        </w:rPr>
        <w:t>an exemption enables a motorist to load and unload from a vehicle. Another may be if a vehicle is displaying a valid Blue Badge where the conditions of the Blue Badge Scheme allow parking for up to three hours.</w:t>
      </w:r>
    </w:p>
    <w:p w14:paraId="5A0DCF4A" w14:textId="77777777" w:rsidR="00AF01D2" w:rsidRPr="00800097" w:rsidRDefault="00AF01D2">
      <w:pPr>
        <w:rPr>
          <w:lang w:val="en-GB" w:eastAsia="en-GB"/>
        </w:rPr>
      </w:pPr>
    </w:p>
    <w:p w14:paraId="59BD6F83" w14:textId="3393252C" w:rsidR="00AF01D2" w:rsidRDefault="00AF01D2">
      <w:pPr>
        <w:rPr>
          <w:lang w:val="en-GB" w:eastAsia="en-GB"/>
        </w:rPr>
      </w:pPr>
      <w:r w:rsidRPr="00800097">
        <w:rPr>
          <w:lang w:val="en-GB" w:eastAsia="en-GB"/>
        </w:rPr>
        <w:t xml:space="preserve">Within Chichester there are 11 Controlled Parking Zones (CPZs) which occupy the city centre and each zone provides designated Permit Holder bays for residents and their visitors. Other Permit Holders including Healthcare workers and </w:t>
      </w:r>
      <w:r w:rsidR="00B7259F">
        <w:rPr>
          <w:lang w:val="en-GB" w:eastAsia="en-GB"/>
        </w:rPr>
        <w:t>C</w:t>
      </w:r>
      <w:r w:rsidRPr="00800097">
        <w:rPr>
          <w:lang w:val="en-GB" w:eastAsia="en-GB"/>
        </w:rPr>
        <w:t>arers can also use these bays whilst working to provide services to residents within parking schemes. Contravention Code 16, ‘Parked in a permit space or zone without clearly displaying a valid permit’ is one of the most common reasons a PCN is issued on-street. Motorists contravening this code could have forgotten to display a permit or may not be entitled to park in the bay at all.</w:t>
      </w:r>
    </w:p>
    <w:p w14:paraId="07BFDE55" w14:textId="77777777" w:rsidR="007516FA" w:rsidRPr="007516FA" w:rsidRDefault="007516FA">
      <w:pPr>
        <w:rPr>
          <w:lang w:val="en-GB" w:eastAsia="en-GB"/>
        </w:rPr>
      </w:pPr>
    </w:p>
    <w:p w14:paraId="536BEA9A" w14:textId="77777777" w:rsidR="00AF01D2" w:rsidRPr="00800097" w:rsidRDefault="00327B7C">
      <w:pPr>
        <w:rPr>
          <w:lang w:val="en-GB" w:eastAsia="en-GB"/>
        </w:rPr>
      </w:pPr>
      <w:r w:rsidRPr="00800097">
        <w:rPr>
          <w:lang w:val="en-GB" w:eastAsia="en-GB"/>
        </w:rPr>
        <w:t>The third highest proportion of Penalty Charge Notices issued was for Code 30 – Overstay Limited waiting bays.  These bays provide short stay parking places and promote a higher turnover of parking spaces. These restrictions can prevent vehicles parking for long periods of time which in turn encourages more visitors to the area.</w:t>
      </w:r>
    </w:p>
    <w:p w14:paraId="6E13F301" w14:textId="77777777" w:rsidR="00AF01D2" w:rsidRPr="00800097" w:rsidRDefault="00AF01D2"/>
    <w:p w14:paraId="1574DA9C" w14:textId="77777777" w:rsidR="00206ECD" w:rsidRDefault="00206ECD"/>
    <w:p w14:paraId="249B99A7" w14:textId="77777777" w:rsidR="002E5918" w:rsidRDefault="002E5918"/>
    <w:p w14:paraId="00626268" w14:textId="77777777" w:rsidR="002E5918" w:rsidRDefault="002E5918"/>
    <w:p w14:paraId="5965CEE0" w14:textId="77777777" w:rsidR="002E5918" w:rsidRDefault="002E5918"/>
    <w:p w14:paraId="31BE4FD4" w14:textId="77777777" w:rsidR="002E5918" w:rsidRDefault="002E5918"/>
    <w:p w14:paraId="6D0941D1" w14:textId="77777777" w:rsidR="002E5918" w:rsidRDefault="002E5918"/>
    <w:p w14:paraId="0E5E5E22" w14:textId="3F4B525D" w:rsidR="006E23F8" w:rsidRPr="00800097" w:rsidRDefault="005269D4">
      <w:r w:rsidRPr="00800097">
        <w:lastRenderedPageBreak/>
        <w:t>Table 3</w:t>
      </w:r>
      <w:r w:rsidR="00206ECD">
        <w:t xml:space="preserve"> -</w:t>
      </w:r>
      <w:r w:rsidRPr="00800097">
        <w:t xml:space="preserve"> Highest contraventions off-street</w:t>
      </w:r>
    </w:p>
    <w:p w14:paraId="554E0010" w14:textId="77777777" w:rsidR="006E23F8" w:rsidRPr="004C38E1" w:rsidRDefault="006E23F8"/>
    <w:tbl>
      <w:tblPr>
        <w:tblStyle w:val="TableGrid"/>
        <w:tblW w:w="0" w:type="auto"/>
        <w:tblInd w:w="108" w:type="dxa"/>
        <w:tblLook w:val="04A0" w:firstRow="1" w:lastRow="0" w:firstColumn="1" w:lastColumn="0" w:noHBand="0" w:noVBand="1"/>
        <w:tblCaption w:val="Table of highest contraventions for off street PCNs"/>
      </w:tblPr>
      <w:tblGrid>
        <w:gridCol w:w="1877"/>
        <w:gridCol w:w="1737"/>
        <w:gridCol w:w="1760"/>
        <w:gridCol w:w="1757"/>
        <w:gridCol w:w="1777"/>
      </w:tblGrid>
      <w:tr w:rsidR="005269D4" w:rsidRPr="004C38E1" w14:paraId="4E94C264" w14:textId="77777777" w:rsidTr="000F6526">
        <w:trPr>
          <w:tblHeader/>
        </w:trPr>
        <w:tc>
          <w:tcPr>
            <w:tcW w:w="1920" w:type="dxa"/>
            <w:shd w:val="clear" w:color="auto" w:fill="17365D" w:themeFill="text2" w:themeFillShade="BF"/>
          </w:tcPr>
          <w:p w14:paraId="2C654B1E" w14:textId="77777777" w:rsidR="005269D4" w:rsidRPr="00B87945" w:rsidRDefault="005269D4">
            <w:pPr>
              <w:rPr>
                <w:color w:val="FFFFFF" w:themeColor="background1"/>
              </w:rPr>
            </w:pPr>
            <w:r w:rsidRPr="00B87945">
              <w:rPr>
                <w:color w:val="FFFFFF" w:themeColor="background1"/>
              </w:rPr>
              <w:t>Financial Year</w:t>
            </w:r>
          </w:p>
        </w:tc>
        <w:tc>
          <w:tcPr>
            <w:tcW w:w="1793" w:type="dxa"/>
            <w:shd w:val="clear" w:color="auto" w:fill="17365D" w:themeFill="text2" w:themeFillShade="BF"/>
          </w:tcPr>
          <w:p w14:paraId="44FF878E" w14:textId="77777777" w:rsidR="005269D4" w:rsidRPr="00B87945" w:rsidRDefault="005269D4">
            <w:pPr>
              <w:rPr>
                <w:color w:val="FFFFFF" w:themeColor="background1"/>
              </w:rPr>
            </w:pPr>
            <w:r w:rsidRPr="00B87945">
              <w:rPr>
                <w:color w:val="FFFFFF" w:themeColor="background1"/>
              </w:rPr>
              <w:t>Code 83</w:t>
            </w:r>
          </w:p>
          <w:p w14:paraId="1A001B45" w14:textId="77777777" w:rsidR="005269D4" w:rsidRPr="00B87945" w:rsidRDefault="005269D4">
            <w:pPr>
              <w:rPr>
                <w:color w:val="FFFFFF" w:themeColor="background1"/>
              </w:rPr>
            </w:pPr>
            <w:r w:rsidRPr="00B87945">
              <w:rPr>
                <w:color w:val="FFFFFF" w:themeColor="background1"/>
              </w:rPr>
              <w:t>No valid ticket</w:t>
            </w:r>
          </w:p>
        </w:tc>
        <w:tc>
          <w:tcPr>
            <w:tcW w:w="1805" w:type="dxa"/>
            <w:shd w:val="clear" w:color="auto" w:fill="17365D" w:themeFill="text2" w:themeFillShade="BF"/>
          </w:tcPr>
          <w:p w14:paraId="1122E0E3" w14:textId="77777777" w:rsidR="005269D4" w:rsidRPr="00B87945" w:rsidRDefault="005269D4">
            <w:pPr>
              <w:rPr>
                <w:color w:val="FFFFFF" w:themeColor="background1"/>
              </w:rPr>
            </w:pPr>
            <w:r w:rsidRPr="00B87945">
              <w:rPr>
                <w:color w:val="FFFFFF" w:themeColor="background1"/>
              </w:rPr>
              <w:t>82</w:t>
            </w:r>
          </w:p>
          <w:p w14:paraId="021A2E80" w14:textId="77777777" w:rsidR="005269D4" w:rsidRPr="00B87945" w:rsidRDefault="005269D4">
            <w:pPr>
              <w:rPr>
                <w:color w:val="FFFFFF" w:themeColor="background1"/>
              </w:rPr>
            </w:pPr>
            <w:r w:rsidRPr="00B87945">
              <w:rPr>
                <w:color w:val="FFFFFF" w:themeColor="background1"/>
              </w:rPr>
              <w:t>Expired ticket</w:t>
            </w:r>
          </w:p>
        </w:tc>
        <w:tc>
          <w:tcPr>
            <w:tcW w:w="1803" w:type="dxa"/>
            <w:shd w:val="clear" w:color="auto" w:fill="17365D" w:themeFill="text2" w:themeFillShade="BF"/>
          </w:tcPr>
          <w:p w14:paraId="4176834C" w14:textId="77777777" w:rsidR="005269D4" w:rsidRPr="00B87945" w:rsidRDefault="005269D4">
            <w:pPr>
              <w:rPr>
                <w:color w:val="FFFFFF" w:themeColor="background1"/>
              </w:rPr>
            </w:pPr>
            <w:r w:rsidRPr="00B87945">
              <w:rPr>
                <w:color w:val="FFFFFF" w:themeColor="background1"/>
              </w:rPr>
              <w:t>85</w:t>
            </w:r>
          </w:p>
          <w:p w14:paraId="7A97C72F" w14:textId="77777777" w:rsidR="005269D4" w:rsidRPr="00B87945" w:rsidRDefault="005269D4">
            <w:pPr>
              <w:rPr>
                <w:color w:val="FFFFFF" w:themeColor="background1"/>
              </w:rPr>
            </w:pPr>
            <w:r w:rsidRPr="00B87945">
              <w:rPr>
                <w:color w:val="FFFFFF" w:themeColor="background1"/>
              </w:rPr>
              <w:t>Parked without permits</w:t>
            </w:r>
          </w:p>
        </w:tc>
        <w:tc>
          <w:tcPr>
            <w:tcW w:w="1813" w:type="dxa"/>
            <w:shd w:val="clear" w:color="auto" w:fill="17365D" w:themeFill="text2" w:themeFillShade="BF"/>
          </w:tcPr>
          <w:p w14:paraId="2BC15F58" w14:textId="77777777" w:rsidR="005269D4" w:rsidRPr="00B87945" w:rsidRDefault="005269D4">
            <w:pPr>
              <w:rPr>
                <w:color w:val="FFFFFF" w:themeColor="background1"/>
              </w:rPr>
            </w:pPr>
            <w:r w:rsidRPr="00B87945">
              <w:rPr>
                <w:color w:val="FFFFFF" w:themeColor="background1"/>
              </w:rPr>
              <w:t>86</w:t>
            </w:r>
          </w:p>
          <w:p w14:paraId="347383D1" w14:textId="77777777" w:rsidR="005269D4" w:rsidRPr="00B87945" w:rsidRDefault="005269D4">
            <w:pPr>
              <w:rPr>
                <w:color w:val="FFFFFF" w:themeColor="background1"/>
              </w:rPr>
            </w:pPr>
            <w:r w:rsidRPr="00B87945">
              <w:rPr>
                <w:color w:val="FFFFFF" w:themeColor="background1"/>
              </w:rPr>
              <w:t>Parked beyond bay markings</w:t>
            </w:r>
          </w:p>
        </w:tc>
      </w:tr>
      <w:tr w:rsidR="005269D4" w:rsidRPr="004C38E1" w14:paraId="2F058C9E" w14:textId="77777777" w:rsidTr="000F6526">
        <w:trPr>
          <w:tblHeader/>
        </w:trPr>
        <w:tc>
          <w:tcPr>
            <w:tcW w:w="1920" w:type="dxa"/>
          </w:tcPr>
          <w:p w14:paraId="3BF24B86" w14:textId="77777777" w:rsidR="005269D4" w:rsidRPr="004C38E1" w:rsidRDefault="005269D4" w:rsidP="00B87945">
            <w:r w:rsidRPr="004C38E1">
              <w:t>2018-19</w:t>
            </w:r>
          </w:p>
        </w:tc>
        <w:tc>
          <w:tcPr>
            <w:tcW w:w="1793" w:type="dxa"/>
          </w:tcPr>
          <w:p w14:paraId="59481B4F" w14:textId="77777777" w:rsidR="005269D4" w:rsidRPr="004C38E1" w:rsidRDefault="005269D4">
            <w:r w:rsidRPr="004C38E1">
              <w:t>2,995</w:t>
            </w:r>
          </w:p>
        </w:tc>
        <w:tc>
          <w:tcPr>
            <w:tcW w:w="1805" w:type="dxa"/>
          </w:tcPr>
          <w:p w14:paraId="3E4C986A" w14:textId="77777777" w:rsidR="005269D4" w:rsidRPr="004C38E1" w:rsidRDefault="005269D4">
            <w:r w:rsidRPr="004C38E1">
              <w:t>1,005</w:t>
            </w:r>
          </w:p>
        </w:tc>
        <w:tc>
          <w:tcPr>
            <w:tcW w:w="1803" w:type="dxa"/>
          </w:tcPr>
          <w:p w14:paraId="1B7FF7DF" w14:textId="77777777" w:rsidR="005269D4" w:rsidRPr="004C38E1" w:rsidRDefault="005269D4">
            <w:r w:rsidRPr="004C38E1">
              <w:t>274</w:t>
            </w:r>
          </w:p>
        </w:tc>
        <w:tc>
          <w:tcPr>
            <w:tcW w:w="1813" w:type="dxa"/>
          </w:tcPr>
          <w:p w14:paraId="1754E5EE" w14:textId="77777777" w:rsidR="005269D4" w:rsidRPr="004C38E1" w:rsidRDefault="002F237F">
            <w:r w:rsidRPr="004C38E1">
              <w:t>N/A</w:t>
            </w:r>
          </w:p>
        </w:tc>
      </w:tr>
      <w:tr w:rsidR="005269D4" w:rsidRPr="004C38E1" w14:paraId="211EB555" w14:textId="77777777" w:rsidTr="000F6526">
        <w:trPr>
          <w:tblHeader/>
        </w:trPr>
        <w:tc>
          <w:tcPr>
            <w:tcW w:w="1920" w:type="dxa"/>
            <w:shd w:val="clear" w:color="auto" w:fill="C7DFF2"/>
          </w:tcPr>
          <w:p w14:paraId="02F042DF" w14:textId="77777777" w:rsidR="005269D4" w:rsidRPr="004C38E1" w:rsidRDefault="005269D4">
            <w:r w:rsidRPr="004C38E1">
              <w:t>2019-20</w:t>
            </w:r>
          </w:p>
        </w:tc>
        <w:tc>
          <w:tcPr>
            <w:tcW w:w="1793" w:type="dxa"/>
            <w:shd w:val="clear" w:color="auto" w:fill="C7DFF2"/>
          </w:tcPr>
          <w:p w14:paraId="564224B3" w14:textId="77777777" w:rsidR="005269D4" w:rsidRPr="004C38E1" w:rsidRDefault="005269D4">
            <w:r w:rsidRPr="004C38E1">
              <w:t>2,992</w:t>
            </w:r>
          </w:p>
        </w:tc>
        <w:tc>
          <w:tcPr>
            <w:tcW w:w="1805" w:type="dxa"/>
            <w:shd w:val="clear" w:color="auto" w:fill="C7DFF2"/>
          </w:tcPr>
          <w:p w14:paraId="4286D001" w14:textId="77777777" w:rsidR="005269D4" w:rsidRPr="004C38E1" w:rsidRDefault="005269D4">
            <w:r w:rsidRPr="004C38E1">
              <w:t>743</w:t>
            </w:r>
          </w:p>
        </w:tc>
        <w:tc>
          <w:tcPr>
            <w:tcW w:w="1803" w:type="dxa"/>
            <w:shd w:val="clear" w:color="auto" w:fill="C7DFF2"/>
          </w:tcPr>
          <w:p w14:paraId="48E69333" w14:textId="77777777" w:rsidR="005269D4" w:rsidRPr="004C38E1" w:rsidRDefault="005269D4">
            <w:r w:rsidRPr="004C38E1">
              <w:t>297</w:t>
            </w:r>
          </w:p>
        </w:tc>
        <w:tc>
          <w:tcPr>
            <w:tcW w:w="1813" w:type="dxa"/>
            <w:shd w:val="clear" w:color="auto" w:fill="C7DFF2"/>
          </w:tcPr>
          <w:p w14:paraId="50A9E764" w14:textId="77777777" w:rsidR="005269D4" w:rsidRPr="004C38E1" w:rsidRDefault="002F237F">
            <w:r w:rsidRPr="004C38E1">
              <w:t>N/A</w:t>
            </w:r>
          </w:p>
        </w:tc>
      </w:tr>
      <w:tr w:rsidR="005269D4" w:rsidRPr="004C38E1" w14:paraId="69DC10D2" w14:textId="77777777" w:rsidTr="000F6526">
        <w:trPr>
          <w:tblHeader/>
        </w:trPr>
        <w:tc>
          <w:tcPr>
            <w:tcW w:w="1920" w:type="dxa"/>
          </w:tcPr>
          <w:p w14:paraId="321F34BA" w14:textId="77777777" w:rsidR="005269D4" w:rsidRPr="004C38E1" w:rsidRDefault="005269D4" w:rsidP="00B87945">
            <w:r w:rsidRPr="004C38E1">
              <w:t>2020-21</w:t>
            </w:r>
          </w:p>
        </w:tc>
        <w:tc>
          <w:tcPr>
            <w:tcW w:w="1793" w:type="dxa"/>
          </w:tcPr>
          <w:p w14:paraId="72369BE8" w14:textId="77777777" w:rsidR="005269D4" w:rsidRPr="004C38E1" w:rsidRDefault="005269D4">
            <w:r w:rsidRPr="004C38E1">
              <w:t>1,945</w:t>
            </w:r>
          </w:p>
        </w:tc>
        <w:tc>
          <w:tcPr>
            <w:tcW w:w="1805" w:type="dxa"/>
          </w:tcPr>
          <w:p w14:paraId="34081967" w14:textId="77777777" w:rsidR="005269D4" w:rsidRPr="004C38E1" w:rsidRDefault="002F237F">
            <w:r w:rsidRPr="004C38E1">
              <w:t>355</w:t>
            </w:r>
          </w:p>
        </w:tc>
        <w:tc>
          <w:tcPr>
            <w:tcW w:w="1803" w:type="dxa"/>
          </w:tcPr>
          <w:p w14:paraId="35C363A7" w14:textId="77777777" w:rsidR="005269D4" w:rsidRPr="004C38E1" w:rsidRDefault="00510829">
            <w:r>
              <w:t>56</w:t>
            </w:r>
          </w:p>
        </w:tc>
        <w:tc>
          <w:tcPr>
            <w:tcW w:w="1813" w:type="dxa"/>
          </w:tcPr>
          <w:p w14:paraId="23D2D257" w14:textId="77777777" w:rsidR="005269D4" w:rsidRPr="004C38E1" w:rsidRDefault="002F237F">
            <w:r w:rsidRPr="004C38E1">
              <w:t>86</w:t>
            </w:r>
          </w:p>
        </w:tc>
      </w:tr>
    </w:tbl>
    <w:p w14:paraId="3A7E317D" w14:textId="77777777" w:rsidR="006E23F8" w:rsidRPr="004C38E1" w:rsidRDefault="006E23F8"/>
    <w:p w14:paraId="163D6327" w14:textId="77777777" w:rsidR="006E23F8" w:rsidRPr="00800097" w:rsidRDefault="009E0D87">
      <w:pPr>
        <w:rPr>
          <w:lang w:val="en-GB" w:eastAsia="en-GB"/>
        </w:rPr>
      </w:pPr>
      <w:r w:rsidRPr="00800097">
        <w:rPr>
          <w:lang w:val="en-GB" w:eastAsia="en-GB"/>
        </w:rPr>
        <w:t xml:space="preserve">The table above shows the split of Penalty Charge Notices issued off-street.  </w:t>
      </w:r>
      <w:r w:rsidR="00327B7C" w:rsidRPr="00800097">
        <w:rPr>
          <w:lang w:val="en-GB" w:eastAsia="en-GB"/>
        </w:rPr>
        <w:t>Contravention Code 83 ‘Parked in a car park without clearly displaying a valid pay &amp; display ticket or voucher or parking clock’ remained the most common reason for a PCN being issued.</w:t>
      </w:r>
    </w:p>
    <w:p w14:paraId="4C11815F" w14:textId="77777777" w:rsidR="00327B7C" w:rsidRPr="00800097" w:rsidRDefault="00327B7C">
      <w:pPr>
        <w:rPr>
          <w:lang w:val="en-GB" w:eastAsia="en-GB"/>
        </w:rPr>
      </w:pPr>
    </w:p>
    <w:p w14:paraId="569CE7D0" w14:textId="0FB06C44" w:rsidR="00327B7C" w:rsidRDefault="00327B7C">
      <w:pPr>
        <w:rPr>
          <w:lang w:val="en-GB" w:eastAsia="en-GB"/>
        </w:rPr>
      </w:pPr>
      <w:r w:rsidRPr="00800097">
        <w:rPr>
          <w:lang w:val="en-GB" w:eastAsia="en-GB"/>
        </w:rPr>
        <w:t>Where customers do not purchase sufficient time to cover their stay or where they are late returning to their vehicle a PCN will be issued because the pay and display ticket has expired. Since phone payments were introduced in 2017, we have seen a reduction every year in PCNs issued under code 82. This may be due to customers using the Mi</w:t>
      </w:r>
      <w:r w:rsidR="00B7259F">
        <w:rPr>
          <w:lang w:val="en-GB" w:eastAsia="en-GB"/>
        </w:rPr>
        <w:t>P</w:t>
      </w:r>
      <w:r w:rsidRPr="00800097">
        <w:rPr>
          <w:lang w:val="en-GB" w:eastAsia="en-GB"/>
        </w:rPr>
        <w:t>ermit cashless parking service, which provides the ability to extend a parking stay remotely and opt for a reminder text when parking is due to expire.</w:t>
      </w:r>
    </w:p>
    <w:p w14:paraId="7A72EE6B" w14:textId="77777777" w:rsidR="002E5918" w:rsidRPr="00800097" w:rsidRDefault="002E5918">
      <w:pPr>
        <w:rPr>
          <w:lang w:val="en-GB" w:eastAsia="en-GB"/>
        </w:rPr>
      </w:pPr>
    </w:p>
    <w:p w14:paraId="5C75E948" w14:textId="77777777" w:rsidR="00327B7C" w:rsidRDefault="00327B7C">
      <w:pPr>
        <w:rPr>
          <w:lang w:val="en-GB" w:eastAsia="en-GB"/>
        </w:rPr>
      </w:pPr>
    </w:p>
    <w:p w14:paraId="32835D60" w14:textId="77777777" w:rsidR="00327B7C" w:rsidRDefault="008F4FB9">
      <w:pPr>
        <w:rPr>
          <w:rFonts w:ascii="MetaNormal-Roman" w:hAnsi="MetaNormal-Roman" w:cs="MetaNormal-Roman"/>
          <w:color w:val="auto"/>
          <w:sz w:val="22"/>
          <w:szCs w:val="22"/>
          <w:lang w:val="en-GB" w:eastAsia="en-GB"/>
        </w:rPr>
      </w:pPr>
      <w:r>
        <w:rPr>
          <w:noProof/>
          <w:lang w:val="en-GB" w:eastAsia="en-GB"/>
        </w:rPr>
        <w:drawing>
          <wp:inline distT="0" distB="0" distL="0" distR="0" wp14:anchorId="719E5ED8" wp14:editId="63A97C5A">
            <wp:extent cx="5731510" cy="2479675"/>
            <wp:effectExtent l="0" t="0" r="2540" b="0"/>
            <wp:docPr id="10" name="Picture 10" descr="Illustration of vehicles parked in a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79675"/>
                    </a:xfrm>
                    <a:prstGeom prst="rect">
                      <a:avLst/>
                    </a:prstGeom>
                    <a:noFill/>
                    <a:ln>
                      <a:noFill/>
                    </a:ln>
                  </pic:spPr>
                </pic:pic>
              </a:graphicData>
            </a:graphic>
          </wp:inline>
        </w:drawing>
      </w:r>
    </w:p>
    <w:p w14:paraId="263166F3" w14:textId="77777777" w:rsidR="002E5918" w:rsidRDefault="002E5918">
      <w:pPr>
        <w:rPr>
          <w:rFonts w:ascii="MetaNormal-Roman" w:hAnsi="MetaNormal-Roman" w:cs="MetaNormal-Roman"/>
          <w:color w:val="auto"/>
          <w:sz w:val="22"/>
          <w:szCs w:val="22"/>
          <w:lang w:val="en-GB" w:eastAsia="en-GB"/>
        </w:rPr>
      </w:pPr>
    </w:p>
    <w:p w14:paraId="74A20D21" w14:textId="77777777" w:rsidR="00327B7C" w:rsidRDefault="00327B7C">
      <w:pPr>
        <w:rPr>
          <w:lang w:val="en-GB" w:eastAsia="en-GB"/>
        </w:rPr>
      </w:pPr>
    </w:p>
    <w:p w14:paraId="07DEA25A" w14:textId="77777777" w:rsidR="004C38E1" w:rsidRDefault="004C38E1"/>
    <w:p w14:paraId="3BBF25A0" w14:textId="77777777" w:rsidR="002E5918" w:rsidRDefault="002E5918"/>
    <w:p w14:paraId="2F13348E" w14:textId="77777777" w:rsidR="002E5918" w:rsidRDefault="002E5918"/>
    <w:p w14:paraId="0ED405BA" w14:textId="77777777" w:rsidR="002E5918" w:rsidRDefault="002E5918"/>
    <w:p w14:paraId="76EC77C0" w14:textId="77777777" w:rsidR="002E5918" w:rsidRDefault="002E5918"/>
    <w:p w14:paraId="68BAF004" w14:textId="77777777" w:rsidR="002E5918" w:rsidRDefault="002E5918"/>
    <w:p w14:paraId="6696BF9D" w14:textId="77777777" w:rsidR="002E5918" w:rsidRDefault="002E5918"/>
    <w:p w14:paraId="4041D508" w14:textId="77777777" w:rsidR="002E5918" w:rsidRDefault="002E5918"/>
    <w:p w14:paraId="38967C6F" w14:textId="77777777" w:rsidR="002E5918" w:rsidRDefault="002E5918"/>
    <w:p w14:paraId="003070B7" w14:textId="77777777" w:rsidR="002E5918" w:rsidRDefault="002E5918"/>
    <w:p w14:paraId="030717D0" w14:textId="77777777" w:rsidR="004C38E1" w:rsidRPr="002479C5" w:rsidRDefault="00BC6E76" w:rsidP="00B87945">
      <w:pPr>
        <w:pStyle w:val="Heading2"/>
      </w:pPr>
      <w:bookmarkStart w:id="32" w:name="_Toc79755430"/>
      <w:r w:rsidRPr="002479C5">
        <w:t>Top 3 locations to receive a PCN</w:t>
      </w:r>
      <w:bookmarkEnd w:id="32"/>
    </w:p>
    <w:p w14:paraId="4229341E" w14:textId="77777777" w:rsidR="009E0D87" w:rsidRDefault="009E0D87" w:rsidP="00B87945"/>
    <w:p w14:paraId="41C14D86" w14:textId="38D0DA9F" w:rsidR="002C1402" w:rsidRPr="008F4FB9" w:rsidRDefault="009E0D87">
      <w:r w:rsidRPr="008F4FB9">
        <w:t xml:space="preserve">The Parking Services Team </w:t>
      </w:r>
      <w:proofErr w:type="gramStart"/>
      <w:r w:rsidRPr="008F4FB9">
        <w:t>are able to</w:t>
      </w:r>
      <w:proofErr w:type="gramEnd"/>
      <w:r w:rsidRPr="008F4FB9">
        <w:t xml:space="preserve"> monitor the district for the areas which are most likely to attract a Penalty Charge Notice being issued.  The figures for 2020-21 have been impacted by the </w:t>
      </w:r>
      <w:r w:rsidR="00B7259F" w:rsidRPr="008F4FB9">
        <w:t>Covid</w:t>
      </w:r>
      <w:r w:rsidR="00B7259F">
        <w:t>-</w:t>
      </w:r>
      <w:r w:rsidRPr="008F4FB9">
        <w:t xml:space="preserve">19 pandemic, where both driver and enforcement activity has been significantly affected.  In general, where there are locations with significant numbers of parking spaces there will be a higher level of Penalty Charge Notices having been issued.  This applies to the larger car parks and the busiest locations in the city and town </w:t>
      </w:r>
      <w:proofErr w:type="spellStart"/>
      <w:r w:rsidRPr="008F4FB9">
        <w:t>centres</w:t>
      </w:r>
      <w:proofErr w:type="spellEnd"/>
      <w:r w:rsidRPr="008F4FB9">
        <w:t>.  The team uses heat mapping to understand patterns, showing the level of PCNs issues, how often vehicles are observed by the CEOs and to ensure that CEO enforcement activity coverage is spread across the whole area.</w:t>
      </w:r>
      <w:r w:rsidR="002C1402" w:rsidRPr="008F4FB9">
        <w:t xml:space="preserve"> </w:t>
      </w:r>
    </w:p>
    <w:p w14:paraId="2FC7EA5E" w14:textId="77777777" w:rsidR="002C1402" w:rsidRPr="008F4FB9" w:rsidRDefault="002C1402"/>
    <w:p w14:paraId="2376E613" w14:textId="77777777" w:rsidR="002C1402" w:rsidRPr="008F4FB9" w:rsidRDefault="002C1402">
      <w:r w:rsidRPr="008F4FB9">
        <w:t xml:space="preserve">The heat mapping reporting tool can therefore provide useful information in the detection and prevention of perceived parking problems, by producing data which helps to better direct resources. Revisiting and monitoring the maps following changes to enforcement, creates a visual representation about whether compliance improved, how effective the action has been and whether displacement is observed. Where high numbers of PCNs are issued, information provided by the heat mapping tool supports measures to </w:t>
      </w:r>
      <w:proofErr w:type="spellStart"/>
      <w:r w:rsidRPr="008F4FB9">
        <w:t>maximise</w:t>
      </w:r>
      <w:proofErr w:type="spellEnd"/>
      <w:r w:rsidRPr="008F4FB9">
        <w:t xml:space="preserve"> compliance with the restrictions. These measures can include, improving signage and lines, increased enforcement, providing different payment options and making it easier for customers to park correctly. Where requests for enforcement are received or where Parking Services is asked to demonstrate how often CEOs patrols in a </w:t>
      </w:r>
      <w:proofErr w:type="gramStart"/>
      <w:r w:rsidRPr="008F4FB9">
        <w:t>particular location</w:t>
      </w:r>
      <w:proofErr w:type="gramEnd"/>
      <w:r w:rsidRPr="008F4FB9">
        <w:t>, we are able to supply useful and clear information to support enforcement activities.</w:t>
      </w:r>
    </w:p>
    <w:p w14:paraId="23653D26" w14:textId="77777777" w:rsidR="009E0D87" w:rsidRPr="008F4FB9" w:rsidRDefault="009E0D87"/>
    <w:p w14:paraId="7DE790E6" w14:textId="1801BD3E" w:rsidR="002C1402" w:rsidRDefault="009E0D87">
      <w:r w:rsidRPr="008F4FB9">
        <w:t xml:space="preserve">During the summer of 2020, the coastal area of the district saw a significant increase in the usual visitor number of and subsequent issue of Penalty Charge Notices.  This was due largely to the very </w:t>
      </w:r>
      <w:proofErr w:type="spellStart"/>
      <w:r w:rsidRPr="008F4FB9">
        <w:t>favourable</w:t>
      </w:r>
      <w:proofErr w:type="spellEnd"/>
      <w:r w:rsidRPr="008F4FB9">
        <w:t xml:space="preserve"> weather and the lockdown restrictions as a result of the </w:t>
      </w:r>
      <w:r w:rsidR="00206ECD" w:rsidRPr="008F4FB9">
        <w:t>Covid</w:t>
      </w:r>
      <w:r w:rsidR="00B7259F">
        <w:t>-19</w:t>
      </w:r>
      <w:r w:rsidRPr="008F4FB9">
        <w:t xml:space="preserve"> pandemic which meant that </w:t>
      </w:r>
      <w:r w:rsidR="002C1402" w:rsidRPr="008F4FB9">
        <w:t>the public were not permitted to travel abroad and consequently sought to undertake higher levels of day trips etc. to the beaches in the UK.  The Parking Team worked closely with Sussex Police and other agencies to deal with the increased demand and to assist</w:t>
      </w:r>
      <w:r w:rsidR="00A3228E">
        <w:t xml:space="preserve"> with keeping the highway clear</w:t>
      </w:r>
      <w:r w:rsidR="00C87C21">
        <w:t>.</w:t>
      </w:r>
    </w:p>
    <w:p w14:paraId="0FE53C9D" w14:textId="77777777" w:rsidR="00C87C21" w:rsidRDefault="00C87C21"/>
    <w:p w14:paraId="14D80936" w14:textId="77777777" w:rsidR="002E5918" w:rsidRDefault="002E5918"/>
    <w:p w14:paraId="3EE60887" w14:textId="77777777" w:rsidR="002E5918" w:rsidRDefault="002E5918"/>
    <w:p w14:paraId="19E1E775" w14:textId="77777777" w:rsidR="002E5918" w:rsidRDefault="002E5918"/>
    <w:p w14:paraId="0A7920C4" w14:textId="77777777" w:rsidR="002E5918" w:rsidRDefault="002E5918"/>
    <w:p w14:paraId="63EAA796" w14:textId="77777777" w:rsidR="002E5918" w:rsidRDefault="002E5918"/>
    <w:p w14:paraId="3C2C2206" w14:textId="77777777" w:rsidR="002E5918" w:rsidRDefault="002E5918"/>
    <w:p w14:paraId="042215AD" w14:textId="77777777" w:rsidR="002E5918" w:rsidRDefault="002E5918"/>
    <w:p w14:paraId="2AA64AFE" w14:textId="77777777" w:rsidR="002E5918" w:rsidRDefault="002E5918"/>
    <w:p w14:paraId="4897AE24" w14:textId="77777777" w:rsidR="002E5918" w:rsidRDefault="002E5918"/>
    <w:p w14:paraId="7E0079EF" w14:textId="77777777" w:rsidR="002E5918" w:rsidRDefault="002E5918"/>
    <w:p w14:paraId="7352C460" w14:textId="77777777" w:rsidR="002E5918" w:rsidRDefault="002E5918"/>
    <w:p w14:paraId="0F568EF8" w14:textId="77777777" w:rsidR="00C87C21" w:rsidRPr="002479C5" w:rsidRDefault="00C87C21" w:rsidP="00C87C21">
      <w:pPr>
        <w:pStyle w:val="Heading2"/>
      </w:pPr>
      <w:bookmarkStart w:id="33" w:name="_Toc79755431"/>
      <w:r w:rsidRPr="002479C5">
        <w:t xml:space="preserve">PCN Payments and </w:t>
      </w:r>
      <w:r>
        <w:t>c</w:t>
      </w:r>
      <w:r w:rsidRPr="002479C5">
        <w:t>orrespondence</w:t>
      </w:r>
      <w:bookmarkEnd w:id="33"/>
      <w:r w:rsidRPr="002479C5">
        <w:t xml:space="preserve"> </w:t>
      </w:r>
    </w:p>
    <w:p w14:paraId="06B786FB" w14:textId="77777777" w:rsidR="00C87C21" w:rsidRDefault="00C87C21" w:rsidP="00C87C21"/>
    <w:p w14:paraId="49C1F837" w14:textId="77777777" w:rsidR="00C87C21" w:rsidRPr="00043BF5" w:rsidRDefault="00C87C21" w:rsidP="00C87C21">
      <w:pPr>
        <w:rPr>
          <w:lang w:val="en-GB" w:eastAsia="en-GB"/>
        </w:rPr>
      </w:pPr>
      <w:r w:rsidRPr="00043BF5">
        <w:rPr>
          <w:lang w:val="en-GB" w:eastAsia="en-GB"/>
        </w:rPr>
        <w:t>There are defined stages to the Parking Penalty Enforcement Process and the charge will increase at each stage. There are also defined stages to the appeals process and three opportunities to challenge the PCN.</w:t>
      </w:r>
    </w:p>
    <w:p w14:paraId="315C3631" w14:textId="77777777" w:rsidR="00C87C21" w:rsidRPr="00043BF5" w:rsidRDefault="00C87C21" w:rsidP="00C87C21">
      <w:pPr>
        <w:rPr>
          <w:lang w:val="en-GB" w:eastAsia="en-GB"/>
        </w:rPr>
      </w:pPr>
    </w:p>
    <w:p w14:paraId="3997B1F8" w14:textId="77777777" w:rsidR="00C87C21" w:rsidRPr="00043BF5" w:rsidRDefault="00C87C21" w:rsidP="00C87C21">
      <w:pPr>
        <w:rPr>
          <w:lang w:val="en-GB" w:eastAsia="en-GB"/>
        </w:rPr>
      </w:pPr>
      <w:r w:rsidRPr="00043BF5">
        <w:rPr>
          <w:lang w:val="en-GB" w:eastAsia="en-GB"/>
        </w:rPr>
        <w:t>During 2020-21, there were a total of</w:t>
      </w:r>
      <w:r>
        <w:rPr>
          <w:lang w:val="en-GB" w:eastAsia="en-GB"/>
        </w:rPr>
        <w:t xml:space="preserve"> </w:t>
      </w:r>
      <w:r w:rsidRPr="00B7259F">
        <w:rPr>
          <w:lang w:val="en-GB" w:eastAsia="en-GB"/>
        </w:rPr>
        <w:t>3438</w:t>
      </w:r>
      <w:r w:rsidRPr="00043BF5">
        <w:rPr>
          <w:lang w:val="en-GB" w:eastAsia="en-GB"/>
        </w:rPr>
        <w:t>, challenges, representations and other</w:t>
      </w:r>
    </w:p>
    <w:p w14:paraId="0B934B77" w14:textId="77777777" w:rsidR="00C87C21" w:rsidRPr="00043BF5" w:rsidRDefault="00C87C21" w:rsidP="00C87C21">
      <w:pPr>
        <w:rPr>
          <w:lang w:val="en-GB" w:eastAsia="en-GB"/>
        </w:rPr>
      </w:pPr>
      <w:r w:rsidRPr="00043BF5">
        <w:rPr>
          <w:lang w:val="en-GB" w:eastAsia="en-GB"/>
        </w:rPr>
        <w:t>correspondence received and processed by the Notice Processing team.</w:t>
      </w:r>
    </w:p>
    <w:p w14:paraId="2CC2DBF0" w14:textId="77777777" w:rsidR="00C87C21" w:rsidRPr="00043BF5" w:rsidRDefault="00C87C21" w:rsidP="00C87C21">
      <w:pPr>
        <w:rPr>
          <w:lang w:val="en-GB" w:eastAsia="en-GB"/>
        </w:rPr>
      </w:pPr>
    </w:p>
    <w:p w14:paraId="4A7C5982" w14:textId="77777777" w:rsidR="00C87C21" w:rsidRPr="00043BF5" w:rsidRDefault="00C87C21" w:rsidP="00C87C21">
      <w:pPr>
        <w:rPr>
          <w:lang w:val="en-GB" w:eastAsia="en-GB"/>
        </w:rPr>
      </w:pPr>
      <w:r w:rsidRPr="00043BF5">
        <w:rPr>
          <w:lang w:val="en-GB" w:eastAsia="en-GB"/>
        </w:rPr>
        <w:t>To make challenging as accessible as possible, customers can contact us via our online</w:t>
      </w:r>
    </w:p>
    <w:p w14:paraId="1F82A978" w14:textId="77777777" w:rsidR="00C87C21" w:rsidRPr="00043BF5" w:rsidRDefault="00C87C21" w:rsidP="00C87C21">
      <w:pPr>
        <w:rPr>
          <w:lang w:val="en-GB" w:eastAsia="en-GB"/>
        </w:rPr>
      </w:pPr>
      <w:proofErr w:type="gramStart"/>
      <w:r w:rsidRPr="00043BF5">
        <w:rPr>
          <w:lang w:val="en-GB" w:eastAsia="en-GB"/>
        </w:rPr>
        <w:t>portal,</w:t>
      </w:r>
      <w:proofErr w:type="gramEnd"/>
      <w:r w:rsidRPr="00043BF5">
        <w:rPr>
          <w:lang w:val="en-GB" w:eastAsia="en-GB"/>
        </w:rPr>
        <w:t xml:space="preserve"> email us or write to us. Customers can also review photographic evidence and</w:t>
      </w:r>
    </w:p>
    <w:p w14:paraId="72AC20E1" w14:textId="77777777" w:rsidR="00C87C21" w:rsidRPr="00043BF5" w:rsidRDefault="00C87C21" w:rsidP="00C87C21">
      <w:pPr>
        <w:rPr>
          <w:lang w:val="en-GB" w:eastAsia="en-GB"/>
        </w:rPr>
      </w:pPr>
      <w:r w:rsidRPr="00043BF5">
        <w:rPr>
          <w:lang w:val="en-GB" w:eastAsia="en-GB"/>
        </w:rPr>
        <w:t>submit documents with their challenge, online.</w:t>
      </w:r>
    </w:p>
    <w:p w14:paraId="50765218" w14:textId="77777777" w:rsidR="00C87C21" w:rsidRPr="00043BF5" w:rsidRDefault="00C87C21" w:rsidP="00C87C21"/>
    <w:p w14:paraId="66385462" w14:textId="77777777" w:rsidR="00C87C21" w:rsidRPr="002E5918" w:rsidRDefault="00426FD9" w:rsidP="00C87C21">
      <w:pPr>
        <w:pStyle w:val="ListParagraph"/>
        <w:numPr>
          <w:ilvl w:val="0"/>
          <w:numId w:val="28"/>
        </w:numPr>
        <w:rPr>
          <w:color w:val="auto"/>
          <w:szCs w:val="24"/>
        </w:rPr>
      </w:pPr>
      <w:hyperlink r:id="rId23" w:history="1">
        <w:r w:rsidR="00C87C21" w:rsidRPr="002E5918">
          <w:rPr>
            <w:color w:val="auto"/>
            <w:szCs w:val="24"/>
            <w:u w:val="single"/>
          </w:rPr>
          <w:t>parkingservices@chichester.gov.uk</w:t>
        </w:r>
      </w:hyperlink>
    </w:p>
    <w:p w14:paraId="1A0A2280" w14:textId="77777777" w:rsidR="00C87C21" w:rsidRPr="002E5918" w:rsidRDefault="00426FD9" w:rsidP="00C87C21">
      <w:pPr>
        <w:pStyle w:val="ListParagraph"/>
        <w:numPr>
          <w:ilvl w:val="0"/>
          <w:numId w:val="28"/>
        </w:numPr>
        <w:rPr>
          <w:color w:val="auto"/>
          <w:szCs w:val="24"/>
        </w:rPr>
      </w:pPr>
      <w:hyperlink r:id="rId24" w:history="1">
        <w:r w:rsidR="00C87C21" w:rsidRPr="002E5918">
          <w:rPr>
            <w:rStyle w:val="Hyperlink"/>
            <w:color w:val="auto"/>
            <w:szCs w:val="24"/>
          </w:rPr>
          <w:t>https://www.chichester.gov.uk/parkingtickets</w:t>
        </w:r>
      </w:hyperlink>
    </w:p>
    <w:p w14:paraId="11DA3563" w14:textId="77777777" w:rsidR="00C87C21" w:rsidRPr="00B87945" w:rsidRDefault="00C87C21" w:rsidP="00C87C21">
      <w:pPr>
        <w:pStyle w:val="ListParagraph"/>
        <w:rPr>
          <w:szCs w:val="24"/>
        </w:rPr>
      </w:pPr>
    </w:p>
    <w:p w14:paraId="7B3EC2DF" w14:textId="77777777" w:rsidR="00C87C21" w:rsidRDefault="00C87C21" w:rsidP="00C87C21">
      <w:pPr>
        <w:pStyle w:val="ListParagraph"/>
        <w:numPr>
          <w:ilvl w:val="0"/>
          <w:numId w:val="28"/>
        </w:numPr>
      </w:pPr>
      <w:r>
        <w:t>Parking Services</w:t>
      </w:r>
      <w:r w:rsidRPr="00043BF5">
        <w:t xml:space="preserve"> </w:t>
      </w:r>
      <w:r>
        <w:br/>
        <w:t>1 East Pallant</w:t>
      </w:r>
      <w:r>
        <w:br/>
      </w:r>
      <w:r w:rsidRPr="00043BF5">
        <w:t>East Pallant House</w:t>
      </w:r>
      <w:r>
        <w:t xml:space="preserve"> </w:t>
      </w:r>
    </w:p>
    <w:p w14:paraId="31C6CFC9" w14:textId="77777777" w:rsidR="00C87C21" w:rsidRDefault="00C87C21" w:rsidP="00C87C21">
      <w:pPr>
        <w:ind w:left="720"/>
      </w:pPr>
      <w:r>
        <w:t>Chichester</w:t>
      </w:r>
      <w:r w:rsidRPr="00043BF5">
        <w:t xml:space="preserve"> </w:t>
      </w:r>
      <w:r>
        <w:br/>
      </w:r>
      <w:r w:rsidRPr="00043BF5">
        <w:t xml:space="preserve">West Sussex </w:t>
      </w:r>
    </w:p>
    <w:p w14:paraId="331E25B7" w14:textId="77777777" w:rsidR="00C87C21" w:rsidRPr="00043BF5" w:rsidRDefault="00C87C21" w:rsidP="00C87C21">
      <w:pPr>
        <w:ind w:left="720"/>
      </w:pPr>
      <w:r w:rsidRPr="00043BF5">
        <w:t>PO19 1TY</w:t>
      </w:r>
    </w:p>
    <w:p w14:paraId="4878997E" w14:textId="77777777" w:rsidR="00C87C21" w:rsidRPr="00800097" w:rsidRDefault="00C87C21">
      <w:pPr>
        <w:sectPr w:rsidR="00C87C21" w:rsidRPr="00800097" w:rsidSect="006C44B8">
          <w:footnotePr>
            <w:pos w:val="beneathText"/>
          </w:footnotePr>
          <w:pgSz w:w="11906" w:h="16838" w:code="9"/>
          <w:pgMar w:top="709" w:right="1440" w:bottom="851" w:left="1440" w:header="720" w:footer="522" w:gutter="0"/>
          <w:pgNumType w:start="0"/>
          <w:cols w:space="720"/>
          <w:titlePg/>
          <w:docGrid w:linePitch="360"/>
        </w:sectPr>
      </w:pPr>
    </w:p>
    <w:tbl>
      <w:tblPr>
        <w:tblStyle w:val="TableGrid"/>
        <w:tblpPr w:leftFromText="180" w:rightFromText="180" w:horzAnchor="margin" w:tblpY="-415"/>
        <w:tblW w:w="0" w:type="auto"/>
        <w:tblLook w:val="04A0" w:firstRow="1" w:lastRow="0" w:firstColumn="1" w:lastColumn="0" w:noHBand="0" w:noVBand="1"/>
        <w:tblCaption w:val="Table of Payments and Corespondants"/>
        <w:tblDescription w:val="Statistic for each stage of a PCN and foraml letters sent out."/>
      </w:tblPr>
      <w:tblGrid>
        <w:gridCol w:w="3389"/>
        <w:gridCol w:w="5628"/>
      </w:tblGrid>
      <w:tr w:rsidR="00E726F4" w14:paraId="54D55D59" w14:textId="77777777" w:rsidTr="000F6526">
        <w:trPr>
          <w:trHeight w:val="368"/>
          <w:tblHeader/>
        </w:trPr>
        <w:tc>
          <w:tcPr>
            <w:tcW w:w="0" w:type="auto"/>
            <w:shd w:val="clear" w:color="auto" w:fill="17365D" w:themeFill="text2" w:themeFillShade="BF"/>
          </w:tcPr>
          <w:p w14:paraId="5A000AEF" w14:textId="2699B333" w:rsidR="00E726F4" w:rsidRPr="00B87945" w:rsidRDefault="00D5771F" w:rsidP="00E91409">
            <w:pPr>
              <w:rPr>
                <w:color w:val="FFFFFF" w:themeColor="background1"/>
              </w:rPr>
            </w:pPr>
            <w:bookmarkStart w:id="34" w:name="_Toc79659795"/>
            <w:bookmarkStart w:id="35" w:name="_Toc79660128"/>
            <w:bookmarkStart w:id="36" w:name="_Toc79661039"/>
            <w:bookmarkStart w:id="37" w:name="_Toc79661127"/>
            <w:bookmarkStart w:id="38" w:name="_Toc79661223"/>
            <w:bookmarkStart w:id="39" w:name="_Toc79661755"/>
            <w:bookmarkStart w:id="40" w:name="_Toc79662888"/>
            <w:bookmarkEnd w:id="34"/>
            <w:bookmarkEnd w:id="35"/>
            <w:bookmarkEnd w:id="36"/>
            <w:bookmarkEnd w:id="37"/>
            <w:bookmarkEnd w:id="38"/>
            <w:bookmarkEnd w:id="39"/>
            <w:bookmarkEnd w:id="40"/>
            <w:r>
              <w:lastRenderedPageBreak/>
              <w:br w:type="page"/>
            </w:r>
            <w:r w:rsidR="00E726F4" w:rsidRPr="00B87945">
              <w:rPr>
                <w:color w:val="FFFFFF" w:themeColor="background1"/>
              </w:rPr>
              <w:t>Payments</w:t>
            </w:r>
          </w:p>
          <w:p w14:paraId="4EB068C3" w14:textId="77777777" w:rsidR="00E726F4" w:rsidRPr="00B87945" w:rsidRDefault="00E726F4" w:rsidP="00E91409">
            <w:pPr>
              <w:rPr>
                <w:color w:val="FFFFFF" w:themeColor="background1"/>
              </w:rPr>
            </w:pPr>
          </w:p>
        </w:tc>
        <w:tc>
          <w:tcPr>
            <w:tcW w:w="0" w:type="auto"/>
            <w:shd w:val="clear" w:color="auto" w:fill="17365D" w:themeFill="text2" w:themeFillShade="BF"/>
          </w:tcPr>
          <w:p w14:paraId="60AFD6EE" w14:textId="77777777" w:rsidR="00E726F4" w:rsidRPr="00B87945" w:rsidRDefault="00721BD9" w:rsidP="00E91409">
            <w:pPr>
              <w:rPr>
                <w:color w:val="FFFFFF" w:themeColor="background1"/>
              </w:rPr>
            </w:pPr>
            <w:r w:rsidRPr="00B87945">
              <w:rPr>
                <w:color w:val="FFFFFF" w:themeColor="background1"/>
              </w:rPr>
              <w:t>Correspondence</w:t>
            </w:r>
          </w:p>
        </w:tc>
      </w:tr>
      <w:tr w:rsidR="00721BD9" w14:paraId="310C1EC5" w14:textId="77777777" w:rsidTr="000F6526">
        <w:trPr>
          <w:trHeight w:val="332"/>
          <w:tblHeader/>
        </w:trPr>
        <w:tc>
          <w:tcPr>
            <w:tcW w:w="0" w:type="auto"/>
            <w:gridSpan w:val="2"/>
          </w:tcPr>
          <w:p w14:paraId="186B06F6" w14:textId="77777777" w:rsidR="0018534F" w:rsidRDefault="0018534F" w:rsidP="00E91409"/>
          <w:p w14:paraId="5CF6C6DC" w14:textId="56D90878" w:rsidR="00721BD9" w:rsidRPr="00B87945" w:rsidRDefault="00721BD9" w:rsidP="00E91409">
            <w:pPr>
              <w:rPr>
                <w:b/>
                <w:szCs w:val="24"/>
              </w:rPr>
            </w:pPr>
            <w:r w:rsidRPr="00B87945">
              <w:rPr>
                <w:b/>
                <w:szCs w:val="24"/>
              </w:rPr>
              <w:t>PCN</w:t>
            </w:r>
            <w:r w:rsidR="00B7259F">
              <w:rPr>
                <w:b/>
                <w:szCs w:val="24"/>
              </w:rPr>
              <w:t>s</w:t>
            </w:r>
            <w:r w:rsidRPr="00B87945">
              <w:rPr>
                <w:b/>
                <w:szCs w:val="24"/>
              </w:rPr>
              <w:t xml:space="preserve"> </w:t>
            </w:r>
            <w:r w:rsidR="00D5771F" w:rsidRPr="00B87945">
              <w:rPr>
                <w:b/>
                <w:szCs w:val="24"/>
              </w:rPr>
              <w:t>i</w:t>
            </w:r>
            <w:r w:rsidRPr="00B87945">
              <w:rPr>
                <w:b/>
                <w:szCs w:val="24"/>
              </w:rPr>
              <w:t>ssued</w:t>
            </w:r>
            <w:r w:rsidR="0018534F" w:rsidRPr="00B87945">
              <w:rPr>
                <w:b/>
                <w:szCs w:val="24"/>
              </w:rPr>
              <w:t xml:space="preserve"> (informal stage)</w:t>
            </w:r>
          </w:p>
          <w:p w14:paraId="0237C84F" w14:textId="77777777" w:rsidR="0018534F" w:rsidRPr="00721BD9" w:rsidRDefault="0018534F" w:rsidP="00E91409"/>
        </w:tc>
      </w:tr>
      <w:tr w:rsidR="00721BD9" w14:paraId="7723F238" w14:textId="77777777" w:rsidTr="000F6526">
        <w:trPr>
          <w:tblHeader/>
        </w:trPr>
        <w:tc>
          <w:tcPr>
            <w:tcW w:w="0" w:type="auto"/>
            <w:shd w:val="clear" w:color="auto" w:fill="C7DFF2"/>
          </w:tcPr>
          <w:p w14:paraId="39053B85" w14:textId="77777777" w:rsidR="00721BD9" w:rsidRDefault="00721BD9" w:rsidP="00E91409">
            <w:pPr>
              <w:rPr>
                <w:b/>
              </w:rPr>
            </w:pPr>
            <w:r w:rsidRPr="0018534F">
              <w:rPr>
                <w:b/>
              </w:rPr>
              <w:t xml:space="preserve">69% </w:t>
            </w:r>
            <w:r w:rsidRPr="0018534F">
              <w:t>of all customers paid at the discounted amount of £25 or £35.</w:t>
            </w:r>
          </w:p>
          <w:p w14:paraId="18C92088" w14:textId="77777777" w:rsidR="00721BD9" w:rsidRDefault="00721BD9" w:rsidP="00E91409"/>
          <w:p w14:paraId="76F1B242" w14:textId="77777777" w:rsidR="00721BD9" w:rsidRPr="00721BD9" w:rsidRDefault="00721BD9" w:rsidP="00E91409">
            <w:pPr>
              <w:rPr>
                <w:b/>
              </w:rPr>
            </w:pPr>
            <w:r w:rsidRPr="0018534F">
              <w:rPr>
                <w:b/>
              </w:rPr>
              <w:t xml:space="preserve">80% </w:t>
            </w:r>
            <w:r w:rsidRPr="0018534F">
              <w:t>of customers pay during the informal stage prior to the Notice to Owner being served.</w:t>
            </w:r>
            <w:r>
              <w:rPr>
                <w:b/>
              </w:rPr>
              <w:t xml:space="preserve"> </w:t>
            </w:r>
          </w:p>
        </w:tc>
        <w:tc>
          <w:tcPr>
            <w:tcW w:w="0" w:type="auto"/>
            <w:shd w:val="clear" w:color="auto" w:fill="C7DFF2"/>
          </w:tcPr>
          <w:p w14:paraId="5B9E0BA1" w14:textId="77777777" w:rsidR="00721BD9" w:rsidRDefault="0018534F" w:rsidP="00E91409">
            <w:pPr>
              <w:ind w:left="40"/>
              <w:rPr>
                <w:b/>
              </w:rPr>
            </w:pPr>
            <w:r w:rsidRPr="0018534F">
              <w:rPr>
                <w:b/>
              </w:rPr>
              <w:t>49</w:t>
            </w:r>
            <w:r w:rsidR="00721BD9" w:rsidRPr="0018534F">
              <w:rPr>
                <w:b/>
              </w:rPr>
              <w:t xml:space="preserve">% </w:t>
            </w:r>
            <w:r w:rsidR="00721BD9" w:rsidRPr="0018534F">
              <w:t>of all correspondence was received during the informal stage.</w:t>
            </w:r>
            <w:r w:rsidR="00721BD9">
              <w:rPr>
                <w:b/>
              </w:rPr>
              <w:t xml:space="preserve"> </w:t>
            </w:r>
          </w:p>
          <w:p w14:paraId="5930FE1F" w14:textId="77777777" w:rsidR="00043BF5" w:rsidRDefault="00043BF5" w:rsidP="00E91409">
            <w:pPr>
              <w:ind w:left="40"/>
            </w:pPr>
          </w:p>
          <w:p w14:paraId="15E0F9B7" w14:textId="77777777" w:rsidR="00043BF5" w:rsidRDefault="00043BF5" w:rsidP="00E91409">
            <w:pPr>
              <w:ind w:left="40"/>
            </w:pPr>
            <w:r>
              <w:t>818 (48%) challenges related to off street PCNs and 880 (52%) to on street PCNs. A challenge can be</w:t>
            </w:r>
          </w:p>
          <w:p w14:paraId="3150784D" w14:textId="72D8A6A3" w:rsidR="00043BF5" w:rsidRPr="00721BD9" w:rsidRDefault="00043BF5" w:rsidP="00E91409">
            <w:pPr>
              <w:ind w:left="40"/>
              <w:rPr>
                <w:b/>
              </w:rPr>
            </w:pPr>
            <w:r>
              <w:t>made online, verbally, by email or by letter.</w:t>
            </w:r>
          </w:p>
        </w:tc>
      </w:tr>
      <w:tr w:rsidR="00721BD9" w14:paraId="4D26B80F" w14:textId="77777777" w:rsidTr="000F6526">
        <w:trPr>
          <w:trHeight w:val="452"/>
          <w:tblHeader/>
        </w:trPr>
        <w:tc>
          <w:tcPr>
            <w:tcW w:w="0" w:type="auto"/>
            <w:gridSpan w:val="2"/>
          </w:tcPr>
          <w:p w14:paraId="39103CCA" w14:textId="77777777" w:rsidR="0018534F" w:rsidRDefault="0018534F" w:rsidP="00E91409"/>
          <w:p w14:paraId="3EF8E155" w14:textId="5F26D050" w:rsidR="00721BD9" w:rsidRPr="00B87945" w:rsidRDefault="00721BD9" w:rsidP="00E91409">
            <w:pPr>
              <w:rPr>
                <w:b/>
                <w:szCs w:val="24"/>
              </w:rPr>
            </w:pPr>
            <w:r w:rsidRPr="00B87945">
              <w:rPr>
                <w:b/>
                <w:szCs w:val="24"/>
              </w:rPr>
              <w:t>Notice to Owner</w:t>
            </w:r>
            <w:r w:rsidR="00B7259F">
              <w:rPr>
                <w:b/>
                <w:szCs w:val="24"/>
              </w:rPr>
              <w:t>s</w:t>
            </w:r>
            <w:r w:rsidRPr="00B87945">
              <w:rPr>
                <w:b/>
                <w:szCs w:val="24"/>
              </w:rPr>
              <w:t xml:space="preserve"> </w:t>
            </w:r>
            <w:r w:rsidR="0018534F" w:rsidRPr="00B87945">
              <w:rPr>
                <w:b/>
                <w:szCs w:val="24"/>
              </w:rPr>
              <w:t>served (formal)</w:t>
            </w:r>
          </w:p>
          <w:p w14:paraId="6CE94C73" w14:textId="77777777" w:rsidR="0018534F" w:rsidRPr="00721BD9" w:rsidRDefault="0018534F" w:rsidP="00E91409"/>
        </w:tc>
      </w:tr>
      <w:tr w:rsidR="00721BD9" w14:paraId="3E768CA0" w14:textId="77777777" w:rsidTr="000F6526">
        <w:trPr>
          <w:tblHeader/>
        </w:trPr>
        <w:tc>
          <w:tcPr>
            <w:tcW w:w="0" w:type="auto"/>
          </w:tcPr>
          <w:p w14:paraId="61700105" w14:textId="77777777" w:rsidR="00721BD9" w:rsidRPr="0018534F" w:rsidRDefault="00721BD9" w:rsidP="00E91409">
            <w:pPr>
              <w:rPr>
                <w:b/>
              </w:rPr>
            </w:pPr>
            <w:r w:rsidRPr="0018534F">
              <w:rPr>
                <w:b/>
                <w:sz w:val="32"/>
              </w:rPr>
              <w:t xml:space="preserve">10% </w:t>
            </w:r>
            <w:r w:rsidRPr="0018534F">
              <w:t>of customers pay £50 or £70 during the formal stage, following service of a Notice to Owner to the registered keeper.</w:t>
            </w:r>
            <w:r w:rsidRPr="0018534F">
              <w:rPr>
                <w:b/>
              </w:rPr>
              <w:t xml:space="preserve"> </w:t>
            </w:r>
          </w:p>
        </w:tc>
        <w:tc>
          <w:tcPr>
            <w:tcW w:w="0" w:type="auto"/>
          </w:tcPr>
          <w:p w14:paraId="20E41A66" w14:textId="77777777" w:rsidR="00721BD9" w:rsidRDefault="00721BD9" w:rsidP="00E91409">
            <w:r w:rsidRPr="0018534F">
              <w:rPr>
                <w:b/>
              </w:rPr>
              <w:t xml:space="preserve">11% </w:t>
            </w:r>
            <w:r w:rsidRPr="0018534F">
              <w:t xml:space="preserve">of all correspondence was received at the formal representations stage where the owner or an authorized person can submit representations against the Notice to Owner. </w:t>
            </w:r>
          </w:p>
          <w:p w14:paraId="7C7DAE27" w14:textId="77777777" w:rsidR="00043BF5" w:rsidRDefault="00043BF5" w:rsidP="00E91409"/>
          <w:p w14:paraId="7C8F006E" w14:textId="0ACF6CDB" w:rsidR="00043BF5" w:rsidRPr="0018534F" w:rsidRDefault="00043BF5" w:rsidP="00E91409">
            <w:r w:rsidRPr="00043BF5">
              <w:t>152 (41%) representations related to off-street PCNs and 219 (59%) to on-street PCNs.</w:t>
            </w:r>
          </w:p>
          <w:p w14:paraId="69D57F03" w14:textId="77777777" w:rsidR="0018534F" w:rsidRPr="0018534F" w:rsidRDefault="0018534F" w:rsidP="00E91409"/>
        </w:tc>
      </w:tr>
      <w:tr w:rsidR="0018534F" w14:paraId="7570A866" w14:textId="77777777" w:rsidTr="000F6526">
        <w:trPr>
          <w:trHeight w:val="683"/>
          <w:tblHeader/>
        </w:trPr>
        <w:tc>
          <w:tcPr>
            <w:tcW w:w="0" w:type="auto"/>
            <w:gridSpan w:val="2"/>
          </w:tcPr>
          <w:p w14:paraId="64FDBD99" w14:textId="77777777" w:rsidR="00E67D86" w:rsidRPr="00E67D86" w:rsidRDefault="00E67D86" w:rsidP="00E91409"/>
          <w:p w14:paraId="755F90DD" w14:textId="38E3802D" w:rsidR="0018534F" w:rsidRPr="00B87945" w:rsidRDefault="0018534F" w:rsidP="00E91409">
            <w:pPr>
              <w:rPr>
                <w:b/>
                <w:szCs w:val="24"/>
              </w:rPr>
            </w:pPr>
            <w:r w:rsidRPr="00B87945">
              <w:rPr>
                <w:b/>
                <w:szCs w:val="24"/>
              </w:rPr>
              <w:t xml:space="preserve">Charge </w:t>
            </w:r>
            <w:r w:rsidR="00B7259F">
              <w:rPr>
                <w:b/>
                <w:szCs w:val="24"/>
              </w:rPr>
              <w:t>C</w:t>
            </w:r>
            <w:r w:rsidRPr="00B87945">
              <w:rPr>
                <w:b/>
                <w:szCs w:val="24"/>
              </w:rPr>
              <w:t>ertificate</w:t>
            </w:r>
            <w:r w:rsidR="00B7259F">
              <w:rPr>
                <w:b/>
                <w:szCs w:val="24"/>
              </w:rPr>
              <w:t>s</w:t>
            </w:r>
            <w:r w:rsidRPr="00B87945">
              <w:rPr>
                <w:b/>
                <w:szCs w:val="24"/>
              </w:rPr>
              <w:t xml:space="preserve"> served</w:t>
            </w:r>
            <w:r w:rsidR="00B7259F">
              <w:rPr>
                <w:b/>
                <w:szCs w:val="24"/>
              </w:rPr>
              <w:t xml:space="preserve"> (formal)</w:t>
            </w:r>
          </w:p>
          <w:p w14:paraId="6E4558E8" w14:textId="77777777" w:rsidR="00E67D86" w:rsidRPr="0018534F" w:rsidRDefault="00E67D86" w:rsidP="00E91409"/>
        </w:tc>
      </w:tr>
      <w:tr w:rsidR="0018534F" w14:paraId="593B1D84" w14:textId="77777777" w:rsidTr="000F6526">
        <w:trPr>
          <w:tblHeader/>
        </w:trPr>
        <w:tc>
          <w:tcPr>
            <w:tcW w:w="0" w:type="auto"/>
            <w:shd w:val="clear" w:color="auto" w:fill="C7DFF2"/>
          </w:tcPr>
          <w:p w14:paraId="7DF95573" w14:textId="77777777" w:rsidR="0018534F" w:rsidRDefault="0018534F" w:rsidP="00E91409">
            <w:r w:rsidRPr="0018534F">
              <w:rPr>
                <w:b/>
              </w:rPr>
              <w:t>11.5%</w:t>
            </w:r>
            <w:r w:rsidRPr="0018534F">
              <w:t xml:space="preserve"> </w:t>
            </w:r>
            <w:r>
              <w:t xml:space="preserve">of customers pay £75 or £105 following service of the Charge Certificate. </w:t>
            </w:r>
          </w:p>
        </w:tc>
        <w:tc>
          <w:tcPr>
            <w:tcW w:w="0" w:type="auto"/>
            <w:shd w:val="clear" w:color="auto" w:fill="C7DFF2"/>
          </w:tcPr>
          <w:p w14:paraId="61501B7B" w14:textId="77777777" w:rsidR="0018534F" w:rsidRDefault="0018534F" w:rsidP="00E91409">
            <w:r w:rsidRPr="0018534F">
              <w:t xml:space="preserve">4% </w:t>
            </w:r>
            <w:r>
              <w:t xml:space="preserve">of all correspondence was received following service of the Charge Certificate. While there is no formal right to appeal at this stage, Parking Services will check to ensure that that a case has been carried out correctly. </w:t>
            </w:r>
          </w:p>
        </w:tc>
      </w:tr>
    </w:tbl>
    <w:p w14:paraId="4BE83701" w14:textId="77777777" w:rsidR="00E726F4" w:rsidRDefault="00E726F4"/>
    <w:tbl>
      <w:tblPr>
        <w:tblStyle w:val="TableGrid"/>
        <w:tblW w:w="0" w:type="auto"/>
        <w:tblLook w:val="04A0" w:firstRow="1" w:lastRow="0" w:firstColumn="1" w:lastColumn="0" w:noHBand="0" w:noVBand="1"/>
        <w:tblCaption w:val="Table of Statistics for receiveing post charge certificate and supporting evidence"/>
      </w:tblPr>
      <w:tblGrid>
        <w:gridCol w:w="5382"/>
        <w:gridCol w:w="3635"/>
      </w:tblGrid>
      <w:tr w:rsidR="00043BF5" w14:paraId="152F0068" w14:textId="77777777" w:rsidTr="000F6526">
        <w:trPr>
          <w:trHeight w:val="250"/>
          <w:tblHeader/>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7D93BD9E" w14:textId="426A0BB7" w:rsidR="00043BF5" w:rsidRPr="00B87945" w:rsidRDefault="00043BF5">
            <w:pPr>
              <w:rPr>
                <w:color w:val="FFFFFF" w:themeColor="background1"/>
              </w:rPr>
            </w:pPr>
            <w:r w:rsidRPr="00B87945">
              <w:rPr>
                <w:color w:val="FFFFFF" w:themeColor="background1"/>
              </w:rPr>
              <w:t xml:space="preserve">Correspondence Received Post-Charge Certificate </w:t>
            </w:r>
          </w:p>
        </w:tc>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27DE45F8" w14:textId="77777777" w:rsidR="00043BF5" w:rsidRPr="00B87945" w:rsidRDefault="00043BF5">
            <w:pPr>
              <w:rPr>
                <w:color w:val="FFFFFF" w:themeColor="background1"/>
              </w:rPr>
            </w:pPr>
            <w:r w:rsidRPr="00B87945">
              <w:rPr>
                <w:color w:val="FFFFFF" w:themeColor="background1"/>
              </w:rPr>
              <w:t xml:space="preserve">Evidence and Supporting Information </w:t>
            </w:r>
          </w:p>
        </w:tc>
      </w:tr>
      <w:tr w:rsidR="00043BF5" w14:paraId="75C284B5" w14:textId="77777777" w:rsidTr="000F6526">
        <w:trPr>
          <w:trHeight w:val="710"/>
          <w:tblHeader/>
        </w:trPr>
        <w:tc>
          <w:tcPr>
            <w:tcW w:w="0" w:type="auto"/>
            <w:tcBorders>
              <w:top w:val="single" w:sz="4" w:space="0" w:color="auto"/>
              <w:left w:val="single" w:sz="4" w:space="0" w:color="auto"/>
              <w:bottom w:val="single" w:sz="4" w:space="0" w:color="auto"/>
              <w:right w:val="single" w:sz="4" w:space="0" w:color="auto"/>
            </w:tcBorders>
            <w:hideMark/>
          </w:tcPr>
          <w:p w14:paraId="472F49EE" w14:textId="079C6534" w:rsidR="00043BF5" w:rsidRDefault="00043BF5" w:rsidP="00B87945">
            <w:r>
              <w:rPr>
                <w:b/>
              </w:rPr>
              <w:t>6%</w:t>
            </w:r>
            <w:r>
              <w:t xml:space="preserve"> of all correspondence </w:t>
            </w:r>
            <w:r w:rsidR="00206ECD">
              <w:t>was received following</w:t>
            </w:r>
            <w:r>
              <w:t xml:space="preserve"> service of the Order for Recovery. Correspondence may include completed Witness Statements and applications for out of time witness. statements, where the council is issued with instructions by the Traffic Enforcement Centre.</w:t>
            </w:r>
          </w:p>
        </w:tc>
        <w:tc>
          <w:tcPr>
            <w:tcW w:w="0" w:type="auto"/>
            <w:tcBorders>
              <w:top w:val="single" w:sz="4" w:space="0" w:color="auto"/>
              <w:left w:val="single" w:sz="4" w:space="0" w:color="auto"/>
              <w:bottom w:val="single" w:sz="4" w:space="0" w:color="auto"/>
              <w:right w:val="single" w:sz="4" w:space="0" w:color="auto"/>
            </w:tcBorders>
            <w:hideMark/>
          </w:tcPr>
          <w:p w14:paraId="7C34197B" w14:textId="77777777" w:rsidR="00043BF5" w:rsidRDefault="00043BF5">
            <w:pPr>
              <w:rPr>
                <w:b/>
              </w:rPr>
            </w:pPr>
            <w:r>
              <w:rPr>
                <w:b/>
              </w:rPr>
              <w:t xml:space="preserve">30% </w:t>
            </w:r>
            <w:r>
              <w:t>of all correspondence received was supporting information, invariably where evidence has been requested in order to further consider a PCN.</w:t>
            </w:r>
          </w:p>
        </w:tc>
      </w:tr>
    </w:tbl>
    <w:p w14:paraId="528FC35B" w14:textId="77777777" w:rsidR="00043BF5" w:rsidRDefault="00043BF5" w:rsidP="00B87945"/>
    <w:p w14:paraId="160CBA9E" w14:textId="53A983C5" w:rsidR="00E67D86" w:rsidRDefault="0018534F">
      <w:r w:rsidRPr="00333BBD">
        <w:t xml:space="preserve">Early settlement of PCNs incurs the customer less costs, therefore it is imperative that all challenges are considered fully and that a thorough response is sent to </w:t>
      </w:r>
      <w:r w:rsidRPr="00333BBD">
        <w:lastRenderedPageBreak/>
        <w:t xml:space="preserve">ensure that customers can make well informed decisions as to whether they will pay, or continue to appeal a PCN. As there are costs associated with the appeals process, it is also important to </w:t>
      </w:r>
      <w:proofErr w:type="spellStart"/>
      <w:r w:rsidRPr="00333BBD">
        <w:t>minimise</w:t>
      </w:r>
      <w:proofErr w:type="spellEnd"/>
      <w:r w:rsidRPr="00333BBD">
        <w:t xml:space="preserve"> the number of times a customer needs to contact Parking Services so that the team </w:t>
      </w:r>
      <w:proofErr w:type="gramStart"/>
      <w:r w:rsidRPr="00333BBD">
        <w:t>is able to</w:t>
      </w:r>
      <w:proofErr w:type="gramEnd"/>
      <w:r w:rsidRPr="00333BBD">
        <w:t xml:space="preserve"> direct resources efficiently.</w:t>
      </w:r>
    </w:p>
    <w:p w14:paraId="29310E62" w14:textId="77777777" w:rsidR="003F6027" w:rsidRPr="00B87CCC" w:rsidRDefault="003F6027"/>
    <w:p w14:paraId="01600CA7" w14:textId="749673A6" w:rsidR="0018534F" w:rsidRDefault="00E67D86" w:rsidP="00B87945">
      <w:pPr>
        <w:pStyle w:val="Heading2"/>
      </w:pPr>
      <w:r>
        <w:t xml:space="preserve"> </w:t>
      </w:r>
      <w:bookmarkStart w:id="41" w:name="_Toc79755432"/>
      <w:r>
        <w:t xml:space="preserve">Debt </w:t>
      </w:r>
      <w:r w:rsidR="00D5771F">
        <w:t xml:space="preserve">collection </w:t>
      </w:r>
      <w:r>
        <w:t>and vulnerability</w:t>
      </w:r>
      <w:bookmarkEnd w:id="41"/>
      <w:r>
        <w:t xml:space="preserve"> </w:t>
      </w:r>
    </w:p>
    <w:p w14:paraId="5CD2208F" w14:textId="77777777" w:rsidR="00E67D86" w:rsidRPr="00E67D86" w:rsidRDefault="00E67D86" w:rsidP="00B87945"/>
    <w:p w14:paraId="6FF7CB30" w14:textId="4FC219EF" w:rsidR="00E67D86" w:rsidRDefault="00206ECD">
      <w:r>
        <w:t>Parking Services undertakes</w:t>
      </w:r>
      <w:r w:rsidR="00E67D86" w:rsidRPr="00333BBD">
        <w:t xml:space="preserve"> debt collection through Enforcement Agents (EAs) when all other methods have been unsuccessful. Processes are in place to communicate what a customer can expect if a PCN remains unpaid.</w:t>
      </w:r>
    </w:p>
    <w:p w14:paraId="1A1C28DB" w14:textId="77777777" w:rsidR="00B87CCC" w:rsidRPr="00333BBD" w:rsidRDefault="00B87CCC"/>
    <w:p w14:paraId="103AEAB9" w14:textId="4C210EBA" w:rsidR="00E67D86" w:rsidRPr="00333BBD" w:rsidRDefault="00E67D86">
      <w:r w:rsidRPr="00333BBD">
        <w:t xml:space="preserve">By way of The Taking Control of Goods Regulations 2014 (TCOG), the team will instruct EAs to recover unpaid debts. Whilst most PCNs have been either paid or a </w:t>
      </w:r>
      <w:r w:rsidR="00B7259F">
        <w:t>C</w:t>
      </w:r>
      <w:r w:rsidRPr="00333BBD">
        <w:t>hallenge</w:t>
      </w:r>
      <w:r w:rsidR="00B7259F">
        <w:t>/Representation</w:t>
      </w:r>
      <w:r w:rsidRPr="00333BBD">
        <w:t xml:space="preserve"> accepted by </w:t>
      </w:r>
      <w:r w:rsidR="00DA63A5" w:rsidRPr="00333BBD">
        <w:t>this stage, the team during 2020-21</w:t>
      </w:r>
      <w:r w:rsidRPr="00333BBD">
        <w:t xml:space="preserve"> </w:t>
      </w:r>
      <w:r w:rsidR="00DA63A5" w:rsidRPr="00333BBD">
        <w:t xml:space="preserve">sent </w:t>
      </w:r>
      <w:r w:rsidRPr="00333BBD">
        <w:t>995 PCNs to Enforcement Agents as warrants.</w:t>
      </w:r>
    </w:p>
    <w:p w14:paraId="3F4B7F78" w14:textId="77777777" w:rsidR="00E67D86" w:rsidRPr="00333BBD" w:rsidRDefault="00E67D86"/>
    <w:p w14:paraId="4E65E447" w14:textId="77777777" w:rsidR="00E67D86" w:rsidRPr="00333BBD" w:rsidRDefault="00E67D86">
      <w:r w:rsidRPr="00333BBD">
        <w:t>EA fees are set out in The Taking Control of Goods (Fees) Regulations and 2014 (TCOG).</w:t>
      </w:r>
    </w:p>
    <w:p w14:paraId="35F34EC9" w14:textId="77777777" w:rsidR="00E67D86" w:rsidRPr="00333BBD" w:rsidRDefault="00E67D86"/>
    <w:p w14:paraId="52224A70" w14:textId="77777777" w:rsidR="00E67D86" w:rsidRPr="00333BBD" w:rsidRDefault="00E67D86" w:rsidP="00B87945">
      <w:pPr>
        <w:pStyle w:val="ListParagraph"/>
        <w:numPr>
          <w:ilvl w:val="0"/>
          <w:numId w:val="17"/>
        </w:numPr>
      </w:pPr>
      <w:r w:rsidRPr="00333BBD">
        <w:t xml:space="preserve">Compliance stage - £75.00 applies in addition to the debt and EA will seek to contact the debtor </w:t>
      </w:r>
    </w:p>
    <w:p w14:paraId="088E873A" w14:textId="77777777" w:rsidR="00E67D86" w:rsidRPr="00333BBD" w:rsidRDefault="00E67D86" w:rsidP="00B87945"/>
    <w:p w14:paraId="5EE67C0F" w14:textId="77777777" w:rsidR="00E67D86" w:rsidRPr="00333BBD" w:rsidRDefault="00E67D86" w:rsidP="00B87945">
      <w:pPr>
        <w:pStyle w:val="ListParagraph"/>
        <w:numPr>
          <w:ilvl w:val="0"/>
          <w:numId w:val="17"/>
        </w:numPr>
      </w:pPr>
      <w:r w:rsidRPr="00333BBD">
        <w:t xml:space="preserve">Enforcement stage - £235.00 applied to debt and compliance fee where an EA will seek to visit the debtor. </w:t>
      </w:r>
    </w:p>
    <w:p w14:paraId="4B3229EF" w14:textId="77777777" w:rsidR="00E67D86" w:rsidRPr="00333BBD" w:rsidRDefault="00E67D86" w:rsidP="00B87945"/>
    <w:p w14:paraId="5E7F9189" w14:textId="77777777" w:rsidR="00E67D86" w:rsidRPr="006D7777" w:rsidRDefault="00E67D86" w:rsidP="00B87945">
      <w:pPr>
        <w:pStyle w:val="ListParagraph"/>
        <w:numPr>
          <w:ilvl w:val="0"/>
          <w:numId w:val="17"/>
        </w:numPr>
        <w:rPr>
          <w:sz w:val="22"/>
          <w:szCs w:val="22"/>
        </w:rPr>
      </w:pPr>
      <w:r w:rsidRPr="00333BBD">
        <w:t xml:space="preserve">Sale or disposal stage - £110.00 applied in addition to the </w:t>
      </w:r>
      <w:proofErr w:type="gramStart"/>
      <w:r w:rsidRPr="00333BBD">
        <w:t>aforementioned fees</w:t>
      </w:r>
      <w:proofErr w:type="gramEnd"/>
      <w:r w:rsidRPr="00333BBD">
        <w:t>, should the EA take control of goods</w:t>
      </w:r>
      <w:r w:rsidRPr="006D7777">
        <w:rPr>
          <w:sz w:val="22"/>
          <w:szCs w:val="22"/>
        </w:rPr>
        <w:t>.</w:t>
      </w:r>
    </w:p>
    <w:p w14:paraId="5EFF1B32" w14:textId="77777777" w:rsidR="00E67D86" w:rsidRPr="00E67D86" w:rsidRDefault="00E67D86" w:rsidP="00B87945"/>
    <w:p w14:paraId="27D7EB91" w14:textId="77777777" w:rsidR="00880E41" w:rsidRDefault="00880E41">
      <w:r>
        <w:br w:type="page"/>
      </w:r>
    </w:p>
    <w:p w14:paraId="7BC3329D" w14:textId="1AE03EDA" w:rsidR="00A0146D" w:rsidRDefault="00A0146D">
      <w:r w:rsidRPr="003E21D8">
        <w:rPr>
          <w:b/>
        </w:rPr>
        <w:lastRenderedPageBreak/>
        <w:t>During 2020-21</w:t>
      </w:r>
      <w:r w:rsidRPr="00A0146D">
        <w:t>:</w:t>
      </w:r>
    </w:p>
    <w:p w14:paraId="0A79AEFE" w14:textId="77777777" w:rsidR="00A0146D" w:rsidRPr="00A0146D" w:rsidRDefault="00A0146D"/>
    <w:p w14:paraId="793B06C9" w14:textId="77777777" w:rsidR="00A0146D" w:rsidRDefault="00A0146D">
      <w:r w:rsidRPr="00A0146D">
        <w:rPr>
          <w:b/>
          <w:sz w:val="28"/>
        </w:rPr>
        <w:t>995</w:t>
      </w:r>
      <w:r w:rsidRPr="00A0146D">
        <w:rPr>
          <w:b/>
        </w:rPr>
        <w:t xml:space="preserve"> </w:t>
      </w:r>
      <w:r w:rsidRPr="00A0146D">
        <w:t>warrants were issued</w:t>
      </w:r>
      <w:r>
        <w:t xml:space="preserve">. </w:t>
      </w:r>
    </w:p>
    <w:p w14:paraId="688035EB" w14:textId="77777777" w:rsidR="00A0146D" w:rsidRDefault="00A0146D">
      <w:r w:rsidRPr="00A0146D">
        <w:rPr>
          <w:b/>
          <w:sz w:val="28"/>
        </w:rPr>
        <w:t>85</w:t>
      </w:r>
      <w:r>
        <w:t xml:space="preserve"> cases were referred to their specialized welfare teams. </w:t>
      </w:r>
    </w:p>
    <w:p w14:paraId="19A15D9A" w14:textId="77777777" w:rsidR="00A0146D" w:rsidRDefault="00A0146D">
      <w:r w:rsidRPr="00A0146D">
        <w:rPr>
          <w:b/>
          <w:sz w:val="28"/>
        </w:rPr>
        <w:t>485</w:t>
      </w:r>
      <w:r>
        <w:t xml:space="preserve"> Payment Plans were arrangements 298 of which were paid within 3 months. </w:t>
      </w:r>
    </w:p>
    <w:p w14:paraId="5E909FA1" w14:textId="77777777" w:rsidR="00A0146D" w:rsidRDefault="00A0146D">
      <w:r w:rsidRPr="00A0146D">
        <w:rPr>
          <w:b/>
          <w:sz w:val="28"/>
        </w:rPr>
        <w:t>46%</w:t>
      </w:r>
      <w:r w:rsidRPr="00A0146D">
        <w:rPr>
          <w:sz w:val="28"/>
        </w:rPr>
        <w:t xml:space="preserve"> </w:t>
      </w:r>
      <w:r>
        <w:t>of cases were paid in full at compliance stage</w:t>
      </w:r>
    </w:p>
    <w:p w14:paraId="1E5FA57A" w14:textId="34C92408" w:rsidR="00A0146D" w:rsidRDefault="00A0146D">
      <w:r w:rsidRPr="00A0146D">
        <w:rPr>
          <w:b/>
          <w:sz w:val="28"/>
        </w:rPr>
        <w:t>54%</w:t>
      </w:r>
      <w:r w:rsidRPr="00A0146D">
        <w:rPr>
          <w:sz w:val="28"/>
        </w:rPr>
        <w:t xml:space="preserve"> </w:t>
      </w:r>
      <w:r>
        <w:t xml:space="preserve">of cases were paid in full at enforcement stage </w:t>
      </w:r>
    </w:p>
    <w:p w14:paraId="23781B0E" w14:textId="77777777" w:rsidR="00B87CCC" w:rsidRDefault="00B87CCC"/>
    <w:p w14:paraId="565C06DF" w14:textId="77777777" w:rsidR="00A0146D" w:rsidRDefault="00A0146D">
      <w:r>
        <w:t>The work undertaken by Enforcement Agents has been affected by Covid-19 and in April 2020, temporary regulations were introduced which prevent</w:t>
      </w:r>
      <w:r w:rsidR="00B30DBB">
        <w:t>ed E</w:t>
      </w:r>
      <w:r>
        <w:t xml:space="preserve">nforcement Agents carrying out </w:t>
      </w:r>
      <w:r w:rsidR="00B30DBB">
        <w:t>visits</w:t>
      </w:r>
      <w:r>
        <w:t xml:space="preserve"> to customer properties. While </w:t>
      </w:r>
      <w:r w:rsidR="00B30DBB">
        <w:t>regulations</w:t>
      </w:r>
      <w:r>
        <w:t xml:space="preserve"> were lifted in August and EAs introduced </w:t>
      </w:r>
      <w:r w:rsidR="00B30DBB">
        <w:t>robust</w:t>
      </w:r>
      <w:r w:rsidR="00DA63A5">
        <w:t xml:space="preserve"> safety protocol, they</w:t>
      </w:r>
      <w:r>
        <w:t xml:space="preserve"> remained unable to enter properties </w:t>
      </w:r>
      <w:r w:rsidR="00B30DBB">
        <w:t>until such time as the regulations permit</w:t>
      </w:r>
      <w:r>
        <w:t xml:space="preserve">. </w:t>
      </w:r>
    </w:p>
    <w:p w14:paraId="238072C7" w14:textId="77777777" w:rsidR="00A0146D" w:rsidRDefault="00A0146D"/>
    <w:p w14:paraId="11C00700" w14:textId="08E436F2" w:rsidR="00A0146D" w:rsidRPr="00DA63A5" w:rsidRDefault="00A0146D">
      <w:pPr>
        <w:rPr>
          <w:color w:val="auto"/>
        </w:rPr>
      </w:pPr>
      <w:r>
        <w:t xml:space="preserve">CDC made the decision to temporarily suspend enforcement action </w:t>
      </w:r>
      <w:r w:rsidR="00DA63A5">
        <w:t xml:space="preserve">for </w:t>
      </w:r>
      <w:proofErr w:type="gramStart"/>
      <w:r w:rsidR="00DA63A5">
        <w:t>a period of time</w:t>
      </w:r>
      <w:proofErr w:type="gramEnd"/>
      <w:r w:rsidR="00DA63A5">
        <w:t xml:space="preserve"> during the </w:t>
      </w:r>
      <w:r w:rsidR="00206ECD">
        <w:t>Covid</w:t>
      </w:r>
      <w:r w:rsidR="00DA63A5">
        <w:t xml:space="preserve"> pandemic in line with best practice and national guidelines.  </w:t>
      </w:r>
      <w:r>
        <w:t xml:space="preserve">Decisions made regarding debt collection have been led by WSCC and were considered proportionate in the Council’s </w:t>
      </w:r>
      <w:r w:rsidRPr="00DA63A5">
        <w:rPr>
          <w:color w:val="auto"/>
        </w:rPr>
        <w:t xml:space="preserve">response to the </w:t>
      </w:r>
      <w:r w:rsidR="00B30DBB" w:rsidRPr="00DA63A5">
        <w:rPr>
          <w:color w:val="auto"/>
        </w:rPr>
        <w:t>health</w:t>
      </w:r>
      <w:r w:rsidRPr="00DA63A5">
        <w:rPr>
          <w:color w:val="auto"/>
        </w:rPr>
        <w:t xml:space="preserve"> emergency. </w:t>
      </w:r>
      <w:r w:rsidR="00B30DBB" w:rsidRPr="00DA63A5">
        <w:rPr>
          <w:color w:val="auto"/>
        </w:rPr>
        <w:t xml:space="preserve">Although various measures were introduced to support those finding themselves in financial hardship, it was also </w:t>
      </w:r>
      <w:proofErr w:type="spellStart"/>
      <w:r w:rsidR="00B30DBB" w:rsidRPr="00DA63A5">
        <w:rPr>
          <w:color w:val="auto"/>
        </w:rPr>
        <w:t>recognised</w:t>
      </w:r>
      <w:proofErr w:type="spellEnd"/>
      <w:r w:rsidR="00B30DBB" w:rsidRPr="00DA63A5">
        <w:rPr>
          <w:color w:val="auto"/>
        </w:rPr>
        <w:t xml:space="preserve"> that for others, the period of lockdown presented the opportunity to pay off debts. </w:t>
      </w:r>
    </w:p>
    <w:p w14:paraId="0ED94227" w14:textId="77777777" w:rsidR="00B30DBB" w:rsidRDefault="00B30DBB"/>
    <w:p w14:paraId="3FCB79A8" w14:textId="77777777" w:rsidR="00B30DBB" w:rsidRPr="00206ECD" w:rsidRDefault="00B30DBB">
      <w:pPr>
        <w:rPr>
          <w:b/>
        </w:rPr>
      </w:pPr>
      <w:r w:rsidRPr="00206ECD">
        <w:rPr>
          <w:b/>
        </w:rPr>
        <w:t xml:space="preserve">Vulnerability </w:t>
      </w:r>
    </w:p>
    <w:p w14:paraId="7C06F14D" w14:textId="77777777" w:rsidR="00B30DBB" w:rsidRDefault="00B30DBB"/>
    <w:p w14:paraId="31641DEB" w14:textId="4ADFA795" w:rsidR="00DA63A5" w:rsidRPr="00DA63A5" w:rsidRDefault="00E84095">
      <w:r w:rsidRPr="00DA63A5">
        <w:t>The Taking Control of Goods Regulations place an emphasis on identifying and consideri</w:t>
      </w:r>
      <w:r w:rsidR="00DA63A5" w:rsidRPr="00DA63A5">
        <w:t>ng vulnerability and during 2020-2021</w:t>
      </w:r>
      <w:r w:rsidRPr="00DA63A5">
        <w:t xml:space="preserve">, </w:t>
      </w:r>
      <w:r w:rsidR="00043BF5">
        <w:t>85</w:t>
      </w:r>
      <w:r w:rsidR="00043BF5" w:rsidRPr="00DA63A5">
        <w:t xml:space="preserve"> </w:t>
      </w:r>
      <w:r w:rsidRPr="00DA63A5">
        <w:t xml:space="preserve">warrants were reviewed and investigated by dedicated welfare teams. Parking Services react to all claims of vulnerability and consider cases carefully should vulnerability be suspected or communicated to us. Based on the information available, Notice Processing Officers will consider the most appropriate course of action to take and whilst a PCN will not necessarily be written off, customers can be guided to support services and independent advice, or can be offered payment plans to help spread payments over longer periods of time. </w:t>
      </w:r>
    </w:p>
    <w:p w14:paraId="68DC9F74" w14:textId="77777777" w:rsidR="00DA63A5" w:rsidRDefault="00DA63A5"/>
    <w:p w14:paraId="72DE123C" w14:textId="77D811A6" w:rsidR="006C5BE5" w:rsidRPr="006C5BE5" w:rsidRDefault="00206ECD">
      <w:r>
        <w:t>The Parking Services t</w:t>
      </w:r>
      <w:r w:rsidR="006C5BE5" w:rsidRPr="006C5BE5">
        <w:t xml:space="preserve">eam also works closely with the council’s Communities Team to consider any issues of vulnerability when these are presented to us by customers.  This helps to ensure that the team is providing the correct advice and is signposting to partner </w:t>
      </w:r>
      <w:proofErr w:type="spellStart"/>
      <w:r w:rsidR="006C5BE5" w:rsidRPr="006C5BE5">
        <w:t>organisations</w:t>
      </w:r>
      <w:proofErr w:type="spellEnd"/>
      <w:r w:rsidR="006C5BE5" w:rsidRPr="006C5BE5">
        <w:t xml:space="preserve"> where necessary.</w:t>
      </w:r>
    </w:p>
    <w:p w14:paraId="44565CEC" w14:textId="4C3A4E0B" w:rsidR="00DE4FD4" w:rsidRDefault="00DE4FD4"/>
    <w:p w14:paraId="5BDFF8CE" w14:textId="020C8E63" w:rsidR="00E84095" w:rsidRDefault="00E84095"/>
    <w:p w14:paraId="0DF96535" w14:textId="77777777" w:rsidR="00E91409" w:rsidRDefault="00E91409"/>
    <w:p w14:paraId="33AC6611" w14:textId="77777777" w:rsidR="00E91409" w:rsidRDefault="00E91409"/>
    <w:p w14:paraId="77D45C69" w14:textId="77777777" w:rsidR="00E91409" w:rsidRDefault="00E91409"/>
    <w:p w14:paraId="7A711285" w14:textId="50417D3D" w:rsidR="00AA255E" w:rsidRPr="002479C5" w:rsidRDefault="00AA255E" w:rsidP="00B87945">
      <w:pPr>
        <w:pStyle w:val="Heading1"/>
        <w:numPr>
          <w:ilvl w:val="0"/>
          <w:numId w:val="25"/>
        </w:numPr>
      </w:pPr>
      <w:bookmarkStart w:id="42" w:name="_Toc79755433"/>
      <w:r w:rsidRPr="002479C5">
        <w:lastRenderedPageBreak/>
        <w:t>Cancellations</w:t>
      </w:r>
      <w:bookmarkEnd w:id="42"/>
    </w:p>
    <w:p w14:paraId="0E55DF70" w14:textId="77777777" w:rsidR="007A620F" w:rsidRPr="007A620F" w:rsidRDefault="007A620F" w:rsidP="00B87945">
      <w:pPr>
        <w:pStyle w:val="ListParagraph"/>
        <w:ind w:left="0"/>
      </w:pPr>
      <w:bookmarkStart w:id="43" w:name="_Toc79498023"/>
      <w:bookmarkEnd w:id="43"/>
    </w:p>
    <w:p w14:paraId="188B246B" w14:textId="77777777" w:rsidR="00717F33" w:rsidRPr="00717F33" w:rsidRDefault="00717F33" w:rsidP="00717F33">
      <w:pPr>
        <w:pStyle w:val="ListParagraph"/>
        <w:numPr>
          <w:ilvl w:val="0"/>
          <w:numId w:val="26"/>
        </w:numPr>
        <w:outlineLvl w:val="1"/>
        <w:rPr>
          <w:b/>
          <w:bCs/>
          <w:vanish/>
          <w:color w:val="0089CF"/>
          <w:sz w:val="32"/>
          <w:szCs w:val="32"/>
        </w:rPr>
      </w:pPr>
      <w:bookmarkStart w:id="44" w:name="_Toc79659799"/>
      <w:bookmarkStart w:id="45" w:name="_Toc79660132"/>
      <w:bookmarkStart w:id="46" w:name="_Toc79661043"/>
      <w:bookmarkStart w:id="47" w:name="_Toc79661131"/>
      <w:bookmarkStart w:id="48" w:name="_Toc79661227"/>
      <w:bookmarkStart w:id="49" w:name="_Toc79661759"/>
      <w:bookmarkStart w:id="50" w:name="_Toc79662892"/>
      <w:bookmarkStart w:id="51" w:name="_Toc79755434"/>
      <w:bookmarkEnd w:id="44"/>
      <w:bookmarkEnd w:id="45"/>
      <w:bookmarkEnd w:id="46"/>
      <w:bookmarkEnd w:id="47"/>
      <w:bookmarkEnd w:id="48"/>
      <w:bookmarkEnd w:id="49"/>
      <w:bookmarkEnd w:id="50"/>
      <w:bookmarkEnd w:id="51"/>
    </w:p>
    <w:p w14:paraId="77B0D288" w14:textId="42001750" w:rsidR="00E84095" w:rsidRPr="008C44C4" w:rsidRDefault="00E84095" w:rsidP="00B87945">
      <w:pPr>
        <w:pStyle w:val="Heading2"/>
      </w:pPr>
      <w:bookmarkStart w:id="52" w:name="_Toc79755435"/>
      <w:r w:rsidRPr="008C44C4">
        <w:t>Top 3 reasons for cancellation</w:t>
      </w:r>
      <w:bookmarkEnd w:id="52"/>
    </w:p>
    <w:p w14:paraId="6F58BB65" w14:textId="141A6545" w:rsidR="00206ECD" w:rsidRPr="00333BBD" w:rsidRDefault="00206ECD" w:rsidP="00206ECD">
      <w:r w:rsidRPr="00333BBD">
        <w:t xml:space="preserve">Table </w:t>
      </w:r>
      <w:r>
        <w:t>4</w:t>
      </w:r>
      <w:r w:rsidRPr="00333BBD">
        <w:t xml:space="preserve"> – Percentages of PCNs cancelled (2018-21)</w:t>
      </w:r>
    </w:p>
    <w:p w14:paraId="77E1066A" w14:textId="77777777" w:rsidR="008C44C4" w:rsidRDefault="008C44C4" w:rsidP="00B87945"/>
    <w:tbl>
      <w:tblPr>
        <w:tblStyle w:val="TableGrid"/>
        <w:tblpPr w:leftFromText="180" w:rightFromText="180" w:vertAnchor="text" w:horzAnchor="page" w:tblpX="2744" w:tblpY="-21"/>
        <w:tblW w:w="0" w:type="auto"/>
        <w:tblLook w:val="04A0" w:firstRow="1" w:lastRow="0" w:firstColumn="1" w:lastColumn="0" w:noHBand="0" w:noVBand="1"/>
        <w:tblCaption w:val="Table for Percentage of PCNs cancelled from 2018-2021."/>
      </w:tblPr>
      <w:tblGrid>
        <w:gridCol w:w="1526"/>
        <w:gridCol w:w="1134"/>
        <w:gridCol w:w="1134"/>
        <w:gridCol w:w="1134"/>
      </w:tblGrid>
      <w:tr w:rsidR="00206ECD" w14:paraId="0A3069C9" w14:textId="77777777" w:rsidTr="000F6526">
        <w:trPr>
          <w:trHeight w:val="558"/>
          <w:tblHeader/>
        </w:trPr>
        <w:tc>
          <w:tcPr>
            <w:tcW w:w="1526" w:type="dxa"/>
            <w:shd w:val="clear" w:color="auto" w:fill="17365D" w:themeFill="text2" w:themeFillShade="BF"/>
          </w:tcPr>
          <w:p w14:paraId="4BECE70D" w14:textId="77777777" w:rsidR="00206ECD" w:rsidRPr="00B87945" w:rsidRDefault="00206ECD" w:rsidP="00206ECD">
            <w:pPr>
              <w:rPr>
                <w:color w:val="FFFFFF" w:themeColor="background1"/>
              </w:rPr>
            </w:pPr>
            <w:r w:rsidRPr="00B87945">
              <w:rPr>
                <w:color w:val="FFFFFF" w:themeColor="background1"/>
              </w:rPr>
              <w:t xml:space="preserve">Month </w:t>
            </w:r>
          </w:p>
        </w:tc>
        <w:tc>
          <w:tcPr>
            <w:tcW w:w="1134" w:type="dxa"/>
            <w:shd w:val="clear" w:color="auto" w:fill="17365D" w:themeFill="text2" w:themeFillShade="BF"/>
          </w:tcPr>
          <w:p w14:paraId="5A68CC64" w14:textId="77777777" w:rsidR="00206ECD" w:rsidRPr="00B87945" w:rsidRDefault="00206ECD" w:rsidP="00206ECD">
            <w:pPr>
              <w:rPr>
                <w:color w:val="FFFFFF" w:themeColor="background1"/>
              </w:rPr>
            </w:pPr>
            <w:r w:rsidRPr="00B87945">
              <w:rPr>
                <w:color w:val="FFFFFF" w:themeColor="background1"/>
              </w:rPr>
              <w:t>2018-19</w:t>
            </w:r>
          </w:p>
        </w:tc>
        <w:tc>
          <w:tcPr>
            <w:tcW w:w="1134" w:type="dxa"/>
            <w:shd w:val="clear" w:color="auto" w:fill="17365D" w:themeFill="text2" w:themeFillShade="BF"/>
          </w:tcPr>
          <w:p w14:paraId="0175FD09" w14:textId="77777777" w:rsidR="00206ECD" w:rsidRPr="00B87945" w:rsidRDefault="00206ECD" w:rsidP="00206ECD">
            <w:pPr>
              <w:rPr>
                <w:color w:val="FFFFFF" w:themeColor="background1"/>
              </w:rPr>
            </w:pPr>
            <w:r w:rsidRPr="00B87945">
              <w:rPr>
                <w:color w:val="FFFFFF" w:themeColor="background1"/>
              </w:rPr>
              <w:t>2019-20</w:t>
            </w:r>
          </w:p>
        </w:tc>
        <w:tc>
          <w:tcPr>
            <w:tcW w:w="1134" w:type="dxa"/>
            <w:shd w:val="clear" w:color="auto" w:fill="17365D" w:themeFill="text2" w:themeFillShade="BF"/>
          </w:tcPr>
          <w:p w14:paraId="2678FA8B" w14:textId="77777777" w:rsidR="00206ECD" w:rsidRPr="00B87945" w:rsidRDefault="00206ECD" w:rsidP="00206ECD">
            <w:pPr>
              <w:rPr>
                <w:color w:val="FFFFFF" w:themeColor="background1"/>
              </w:rPr>
            </w:pPr>
            <w:r w:rsidRPr="00B87945">
              <w:rPr>
                <w:color w:val="FFFFFF" w:themeColor="background1"/>
              </w:rPr>
              <w:t>2020-21</w:t>
            </w:r>
          </w:p>
        </w:tc>
      </w:tr>
      <w:tr w:rsidR="00206ECD" w14:paraId="0B5079D2" w14:textId="77777777" w:rsidTr="000F6526">
        <w:trPr>
          <w:tblHeader/>
        </w:trPr>
        <w:tc>
          <w:tcPr>
            <w:tcW w:w="1526" w:type="dxa"/>
          </w:tcPr>
          <w:p w14:paraId="7E570757" w14:textId="77777777" w:rsidR="00206ECD" w:rsidRPr="00333BBD" w:rsidRDefault="00206ECD" w:rsidP="00206ECD">
            <w:r w:rsidRPr="00333BBD">
              <w:t>April</w:t>
            </w:r>
          </w:p>
        </w:tc>
        <w:tc>
          <w:tcPr>
            <w:tcW w:w="1134" w:type="dxa"/>
          </w:tcPr>
          <w:p w14:paraId="6BC18974" w14:textId="77777777" w:rsidR="00206ECD" w:rsidRPr="00333BBD" w:rsidRDefault="00206ECD" w:rsidP="00206ECD">
            <w:r w:rsidRPr="00333BBD">
              <w:t>8%</w:t>
            </w:r>
          </w:p>
        </w:tc>
        <w:tc>
          <w:tcPr>
            <w:tcW w:w="1134" w:type="dxa"/>
          </w:tcPr>
          <w:p w14:paraId="7AC31E80" w14:textId="77777777" w:rsidR="00206ECD" w:rsidRPr="00333BBD" w:rsidRDefault="00206ECD" w:rsidP="00206ECD">
            <w:r w:rsidRPr="00333BBD">
              <w:t>8%</w:t>
            </w:r>
          </w:p>
        </w:tc>
        <w:tc>
          <w:tcPr>
            <w:tcW w:w="1134" w:type="dxa"/>
          </w:tcPr>
          <w:p w14:paraId="2A75FBFA" w14:textId="77777777" w:rsidR="00206ECD" w:rsidRPr="00333BBD" w:rsidRDefault="00206ECD" w:rsidP="00206ECD">
            <w:r w:rsidRPr="00333BBD">
              <w:t>13%</w:t>
            </w:r>
          </w:p>
        </w:tc>
      </w:tr>
      <w:tr w:rsidR="00206ECD" w14:paraId="1357DDC3" w14:textId="77777777" w:rsidTr="000F6526">
        <w:trPr>
          <w:tblHeader/>
        </w:trPr>
        <w:tc>
          <w:tcPr>
            <w:tcW w:w="1526" w:type="dxa"/>
            <w:shd w:val="clear" w:color="auto" w:fill="C7DFF2"/>
          </w:tcPr>
          <w:p w14:paraId="295E1228" w14:textId="77777777" w:rsidR="00206ECD" w:rsidRPr="00333BBD" w:rsidRDefault="00206ECD" w:rsidP="00206ECD">
            <w:r w:rsidRPr="00333BBD">
              <w:t>May</w:t>
            </w:r>
          </w:p>
        </w:tc>
        <w:tc>
          <w:tcPr>
            <w:tcW w:w="1134" w:type="dxa"/>
            <w:shd w:val="clear" w:color="auto" w:fill="C7DFF2"/>
          </w:tcPr>
          <w:p w14:paraId="18EB4A19" w14:textId="77777777" w:rsidR="00206ECD" w:rsidRPr="00333BBD" w:rsidRDefault="00206ECD" w:rsidP="00206ECD">
            <w:r w:rsidRPr="00333BBD">
              <w:t>7%</w:t>
            </w:r>
          </w:p>
        </w:tc>
        <w:tc>
          <w:tcPr>
            <w:tcW w:w="1134" w:type="dxa"/>
            <w:shd w:val="clear" w:color="auto" w:fill="C7DFF2"/>
          </w:tcPr>
          <w:p w14:paraId="15865217" w14:textId="77777777" w:rsidR="00206ECD" w:rsidRPr="00333BBD" w:rsidRDefault="00206ECD" w:rsidP="00206ECD">
            <w:r w:rsidRPr="00333BBD">
              <w:t>7%</w:t>
            </w:r>
          </w:p>
        </w:tc>
        <w:tc>
          <w:tcPr>
            <w:tcW w:w="1134" w:type="dxa"/>
            <w:shd w:val="clear" w:color="auto" w:fill="C7DFF2"/>
          </w:tcPr>
          <w:p w14:paraId="5D07E7E3" w14:textId="77777777" w:rsidR="00206ECD" w:rsidRPr="00333BBD" w:rsidRDefault="00206ECD" w:rsidP="00206ECD">
            <w:r w:rsidRPr="00333BBD">
              <w:t>4%</w:t>
            </w:r>
          </w:p>
        </w:tc>
      </w:tr>
      <w:tr w:rsidR="00206ECD" w14:paraId="1387F3AD" w14:textId="77777777" w:rsidTr="000F6526">
        <w:trPr>
          <w:tblHeader/>
        </w:trPr>
        <w:tc>
          <w:tcPr>
            <w:tcW w:w="1526" w:type="dxa"/>
          </w:tcPr>
          <w:p w14:paraId="2CE343B4" w14:textId="77777777" w:rsidR="00206ECD" w:rsidRPr="00333BBD" w:rsidRDefault="00206ECD" w:rsidP="00206ECD">
            <w:r w:rsidRPr="00333BBD">
              <w:t>June</w:t>
            </w:r>
          </w:p>
        </w:tc>
        <w:tc>
          <w:tcPr>
            <w:tcW w:w="1134" w:type="dxa"/>
          </w:tcPr>
          <w:p w14:paraId="25A91D45" w14:textId="77777777" w:rsidR="00206ECD" w:rsidRPr="00333BBD" w:rsidRDefault="00206ECD" w:rsidP="00206ECD">
            <w:r w:rsidRPr="00333BBD">
              <w:t>8%</w:t>
            </w:r>
          </w:p>
        </w:tc>
        <w:tc>
          <w:tcPr>
            <w:tcW w:w="1134" w:type="dxa"/>
          </w:tcPr>
          <w:p w14:paraId="63D4A17A" w14:textId="77777777" w:rsidR="00206ECD" w:rsidRPr="00333BBD" w:rsidRDefault="00206ECD" w:rsidP="00206ECD">
            <w:r w:rsidRPr="00333BBD">
              <w:t>7%</w:t>
            </w:r>
          </w:p>
        </w:tc>
        <w:tc>
          <w:tcPr>
            <w:tcW w:w="1134" w:type="dxa"/>
          </w:tcPr>
          <w:p w14:paraId="6F43B51C" w14:textId="77777777" w:rsidR="00206ECD" w:rsidRPr="00333BBD" w:rsidRDefault="00206ECD" w:rsidP="00206ECD">
            <w:r w:rsidRPr="00333BBD">
              <w:t>10%</w:t>
            </w:r>
          </w:p>
        </w:tc>
      </w:tr>
      <w:tr w:rsidR="00206ECD" w14:paraId="3C6CA7E0" w14:textId="77777777" w:rsidTr="000F6526">
        <w:trPr>
          <w:tblHeader/>
        </w:trPr>
        <w:tc>
          <w:tcPr>
            <w:tcW w:w="1526" w:type="dxa"/>
            <w:shd w:val="clear" w:color="auto" w:fill="C7DFF2"/>
          </w:tcPr>
          <w:p w14:paraId="619BFB1A" w14:textId="77777777" w:rsidR="00206ECD" w:rsidRPr="00333BBD" w:rsidRDefault="00206ECD" w:rsidP="00206ECD">
            <w:r w:rsidRPr="00333BBD">
              <w:t>July</w:t>
            </w:r>
          </w:p>
        </w:tc>
        <w:tc>
          <w:tcPr>
            <w:tcW w:w="1134" w:type="dxa"/>
            <w:shd w:val="clear" w:color="auto" w:fill="C7DFF2"/>
          </w:tcPr>
          <w:p w14:paraId="37FD0AAF" w14:textId="77777777" w:rsidR="00206ECD" w:rsidRPr="00333BBD" w:rsidRDefault="00206ECD" w:rsidP="00206ECD">
            <w:r w:rsidRPr="00333BBD">
              <w:t>7%</w:t>
            </w:r>
          </w:p>
        </w:tc>
        <w:tc>
          <w:tcPr>
            <w:tcW w:w="1134" w:type="dxa"/>
            <w:shd w:val="clear" w:color="auto" w:fill="C7DFF2"/>
          </w:tcPr>
          <w:p w14:paraId="018FA72E" w14:textId="77777777" w:rsidR="00206ECD" w:rsidRPr="00333BBD" w:rsidRDefault="00206ECD" w:rsidP="00206ECD">
            <w:r w:rsidRPr="00333BBD">
              <w:t>9%</w:t>
            </w:r>
          </w:p>
        </w:tc>
        <w:tc>
          <w:tcPr>
            <w:tcW w:w="1134" w:type="dxa"/>
            <w:shd w:val="clear" w:color="auto" w:fill="C7DFF2"/>
          </w:tcPr>
          <w:p w14:paraId="7F0D4DBF" w14:textId="77777777" w:rsidR="00206ECD" w:rsidRPr="00333BBD" w:rsidRDefault="00206ECD" w:rsidP="00206ECD">
            <w:r w:rsidRPr="00333BBD">
              <w:t>8%</w:t>
            </w:r>
          </w:p>
        </w:tc>
      </w:tr>
      <w:tr w:rsidR="00206ECD" w14:paraId="4334252B" w14:textId="77777777" w:rsidTr="000F6526">
        <w:trPr>
          <w:tblHeader/>
        </w:trPr>
        <w:tc>
          <w:tcPr>
            <w:tcW w:w="1526" w:type="dxa"/>
          </w:tcPr>
          <w:p w14:paraId="2F711B9C" w14:textId="77777777" w:rsidR="00206ECD" w:rsidRPr="00333BBD" w:rsidRDefault="00206ECD" w:rsidP="00206ECD">
            <w:r w:rsidRPr="00333BBD">
              <w:t>August</w:t>
            </w:r>
          </w:p>
        </w:tc>
        <w:tc>
          <w:tcPr>
            <w:tcW w:w="1134" w:type="dxa"/>
          </w:tcPr>
          <w:p w14:paraId="213D0458" w14:textId="77777777" w:rsidR="00206ECD" w:rsidRPr="00333BBD" w:rsidRDefault="00206ECD" w:rsidP="00206ECD">
            <w:r w:rsidRPr="00333BBD">
              <w:t>7%</w:t>
            </w:r>
          </w:p>
        </w:tc>
        <w:tc>
          <w:tcPr>
            <w:tcW w:w="1134" w:type="dxa"/>
          </w:tcPr>
          <w:p w14:paraId="3CDC6130" w14:textId="77777777" w:rsidR="00206ECD" w:rsidRPr="00333BBD" w:rsidRDefault="00206ECD" w:rsidP="00206ECD">
            <w:r w:rsidRPr="00333BBD">
              <w:t>9%</w:t>
            </w:r>
          </w:p>
        </w:tc>
        <w:tc>
          <w:tcPr>
            <w:tcW w:w="1134" w:type="dxa"/>
          </w:tcPr>
          <w:p w14:paraId="6D893145" w14:textId="77777777" w:rsidR="00206ECD" w:rsidRPr="00333BBD" w:rsidRDefault="00206ECD" w:rsidP="00206ECD">
            <w:r w:rsidRPr="00333BBD">
              <w:t>8%</w:t>
            </w:r>
          </w:p>
        </w:tc>
      </w:tr>
      <w:tr w:rsidR="00206ECD" w14:paraId="76962F20" w14:textId="77777777" w:rsidTr="000F6526">
        <w:trPr>
          <w:tblHeader/>
        </w:trPr>
        <w:tc>
          <w:tcPr>
            <w:tcW w:w="1526" w:type="dxa"/>
            <w:shd w:val="clear" w:color="auto" w:fill="C7DFF2"/>
          </w:tcPr>
          <w:p w14:paraId="4282BB43" w14:textId="77777777" w:rsidR="00206ECD" w:rsidRPr="00333BBD" w:rsidRDefault="00206ECD" w:rsidP="00206ECD">
            <w:r w:rsidRPr="00333BBD">
              <w:t>September</w:t>
            </w:r>
          </w:p>
        </w:tc>
        <w:tc>
          <w:tcPr>
            <w:tcW w:w="1134" w:type="dxa"/>
            <w:shd w:val="clear" w:color="auto" w:fill="C7DFF2"/>
          </w:tcPr>
          <w:p w14:paraId="2C56CE9C" w14:textId="77777777" w:rsidR="00206ECD" w:rsidRPr="00333BBD" w:rsidRDefault="00206ECD" w:rsidP="00206ECD">
            <w:r w:rsidRPr="00333BBD">
              <w:t>10%</w:t>
            </w:r>
          </w:p>
        </w:tc>
        <w:tc>
          <w:tcPr>
            <w:tcW w:w="1134" w:type="dxa"/>
            <w:shd w:val="clear" w:color="auto" w:fill="C7DFF2"/>
          </w:tcPr>
          <w:p w14:paraId="19410546" w14:textId="77777777" w:rsidR="00206ECD" w:rsidRPr="00333BBD" w:rsidRDefault="00206ECD" w:rsidP="00206ECD">
            <w:r w:rsidRPr="00333BBD">
              <w:t>10%</w:t>
            </w:r>
          </w:p>
        </w:tc>
        <w:tc>
          <w:tcPr>
            <w:tcW w:w="1134" w:type="dxa"/>
            <w:shd w:val="clear" w:color="auto" w:fill="C7DFF2"/>
          </w:tcPr>
          <w:p w14:paraId="6E7416A8" w14:textId="77777777" w:rsidR="00206ECD" w:rsidRPr="00333BBD" w:rsidRDefault="00206ECD" w:rsidP="00206ECD">
            <w:r w:rsidRPr="00333BBD">
              <w:t>10%</w:t>
            </w:r>
          </w:p>
        </w:tc>
      </w:tr>
      <w:tr w:rsidR="00206ECD" w14:paraId="39E33426" w14:textId="77777777" w:rsidTr="000F6526">
        <w:trPr>
          <w:tblHeader/>
        </w:trPr>
        <w:tc>
          <w:tcPr>
            <w:tcW w:w="1526" w:type="dxa"/>
          </w:tcPr>
          <w:p w14:paraId="7A9AE7D1" w14:textId="77777777" w:rsidR="00206ECD" w:rsidRPr="00333BBD" w:rsidRDefault="00206ECD" w:rsidP="00206ECD">
            <w:r w:rsidRPr="00333BBD">
              <w:t>October</w:t>
            </w:r>
          </w:p>
        </w:tc>
        <w:tc>
          <w:tcPr>
            <w:tcW w:w="1134" w:type="dxa"/>
          </w:tcPr>
          <w:p w14:paraId="23BC2D3F" w14:textId="77777777" w:rsidR="00206ECD" w:rsidRPr="00333BBD" w:rsidRDefault="00206ECD" w:rsidP="00206ECD">
            <w:r w:rsidRPr="00333BBD">
              <w:t>9%</w:t>
            </w:r>
          </w:p>
        </w:tc>
        <w:tc>
          <w:tcPr>
            <w:tcW w:w="1134" w:type="dxa"/>
          </w:tcPr>
          <w:p w14:paraId="05208828" w14:textId="77777777" w:rsidR="00206ECD" w:rsidRPr="00333BBD" w:rsidRDefault="00206ECD" w:rsidP="00206ECD">
            <w:r w:rsidRPr="00333BBD">
              <w:t>10%</w:t>
            </w:r>
          </w:p>
        </w:tc>
        <w:tc>
          <w:tcPr>
            <w:tcW w:w="1134" w:type="dxa"/>
          </w:tcPr>
          <w:p w14:paraId="4C1417D5" w14:textId="77777777" w:rsidR="00206ECD" w:rsidRPr="00333BBD" w:rsidRDefault="00206ECD" w:rsidP="00206ECD">
            <w:r w:rsidRPr="00333BBD">
              <w:t>12%</w:t>
            </w:r>
          </w:p>
        </w:tc>
      </w:tr>
      <w:tr w:rsidR="00206ECD" w14:paraId="189B6DF7" w14:textId="77777777" w:rsidTr="000F6526">
        <w:trPr>
          <w:tblHeader/>
        </w:trPr>
        <w:tc>
          <w:tcPr>
            <w:tcW w:w="1526" w:type="dxa"/>
            <w:shd w:val="clear" w:color="auto" w:fill="C7DFF2"/>
          </w:tcPr>
          <w:p w14:paraId="5C54739D" w14:textId="77777777" w:rsidR="00206ECD" w:rsidRPr="00333BBD" w:rsidRDefault="00206ECD" w:rsidP="00206ECD">
            <w:r w:rsidRPr="00333BBD">
              <w:t xml:space="preserve">November </w:t>
            </w:r>
          </w:p>
        </w:tc>
        <w:tc>
          <w:tcPr>
            <w:tcW w:w="1134" w:type="dxa"/>
            <w:shd w:val="clear" w:color="auto" w:fill="C7DFF2"/>
          </w:tcPr>
          <w:p w14:paraId="2EE437C3" w14:textId="77777777" w:rsidR="00206ECD" w:rsidRPr="00333BBD" w:rsidRDefault="00206ECD" w:rsidP="00206ECD">
            <w:r w:rsidRPr="00333BBD">
              <w:t>7%</w:t>
            </w:r>
          </w:p>
        </w:tc>
        <w:tc>
          <w:tcPr>
            <w:tcW w:w="1134" w:type="dxa"/>
            <w:shd w:val="clear" w:color="auto" w:fill="C7DFF2"/>
          </w:tcPr>
          <w:p w14:paraId="043BF2A2" w14:textId="77777777" w:rsidR="00206ECD" w:rsidRPr="00333BBD" w:rsidRDefault="00206ECD" w:rsidP="00206ECD">
            <w:r w:rsidRPr="00333BBD">
              <w:t>8%</w:t>
            </w:r>
          </w:p>
        </w:tc>
        <w:tc>
          <w:tcPr>
            <w:tcW w:w="1134" w:type="dxa"/>
            <w:shd w:val="clear" w:color="auto" w:fill="C7DFF2"/>
          </w:tcPr>
          <w:p w14:paraId="0AD7EC93" w14:textId="77777777" w:rsidR="00206ECD" w:rsidRPr="00333BBD" w:rsidRDefault="00206ECD" w:rsidP="00206ECD">
            <w:r w:rsidRPr="00333BBD">
              <w:t>10%</w:t>
            </w:r>
          </w:p>
        </w:tc>
      </w:tr>
      <w:tr w:rsidR="00206ECD" w14:paraId="16FB2571" w14:textId="77777777" w:rsidTr="000F6526">
        <w:trPr>
          <w:tblHeader/>
        </w:trPr>
        <w:tc>
          <w:tcPr>
            <w:tcW w:w="1526" w:type="dxa"/>
          </w:tcPr>
          <w:p w14:paraId="1DD656CD" w14:textId="77777777" w:rsidR="00206ECD" w:rsidRPr="00333BBD" w:rsidRDefault="00206ECD" w:rsidP="00206ECD">
            <w:r w:rsidRPr="00333BBD">
              <w:t>December</w:t>
            </w:r>
          </w:p>
        </w:tc>
        <w:tc>
          <w:tcPr>
            <w:tcW w:w="1134" w:type="dxa"/>
          </w:tcPr>
          <w:p w14:paraId="42CCC78C" w14:textId="77777777" w:rsidR="00206ECD" w:rsidRPr="00333BBD" w:rsidRDefault="00206ECD" w:rsidP="00206ECD">
            <w:r w:rsidRPr="00333BBD">
              <w:t>6%</w:t>
            </w:r>
          </w:p>
        </w:tc>
        <w:tc>
          <w:tcPr>
            <w:tcW w:w="1134" w:type="dxa"/>
          </w:tcPr>
          <w:p w14:paraId="45100DDE" w14:textId="77777777" w:rsidR="00206ECD" w:rsidRPr="00333BBD" w:rsidRDefault="00206ECD" w:rsidP="00206ECD">
            <w:r w:rsidRPr="00333BBD">
              <w:t>10%</w:t>
            </w:r>
          </w:p>
        </w:tc>
        <w:tc>
          <w:tcPr>
            <w:tcW w:w="1134" w:type="dxa"/>
          </w:tcPr>
          <w:p w14:paraId="13F0C67B" w14:textId="77777777" w:rsidR="00206ECD" w:rsidRPr="00333BBD" w:rsidRDefault="00206ECD" w:rsidP="00206ECD">
            <w:r w:rsidRPr="00333BBD">
              <w:t>14%</w:t>
            </w:r>
          </w:p>
        </w:tc>
      </w:tr>
      <w:tr w:rsidR="00206ECD" w14:paraId="39F84064" w14:textId="77777777" w:rsidTr="000F6526">
        <w:trPr>
          <w:tblHeader/>
        </w:trPr>
        <w:tc>
          <w:tcPr>
            <w:tcW w:w="1526" w:type="dxa"/>
            <w:shd w:val="clear" w:color="auto" w:fill="C7DFF2"/>
          </w:tcPr>
          <w:p w14:paraId="3BD821D7" w14:textId="77777777" w:rsidR="00206ECD" w:rsidRPr="00333BBD" w:rsidRDefault="00206ECD" w:rsidP="00206ECD">
            <w:r w:rsidRPr="00333BBD">
              <w:t>January</w:t>
            </w:r>
          </w:p>
        </w:tc>
        <w:tc>
          <w:tcPr>
            <w:tcW w:w="1134" w:type="dxa"/>
            <w:shd w:val="clear" w:color="auto" w:fill="C7DFF2"/>
          </w:tcPr>
          <w:p w14:paraId="6D96FB03" w14:textId="77777777" w:rsidR="00206ECD" w:rsidRPr="00333BBD" w:rsidRDefault="00206ECD" w:rsidP="00206ECD">
            <w:r w:rsidRPr="00333BBD">
              <w:t>10%</w:t>
            </w:r>
          </w:p>
        </w:tc>
        <w:tc>
          <w:tcPr>
            <w:tcW w:w="1134" w:type="dxa"/>
            <w:shd w:val="clear" w:color="auto" w:fill="C7DFF2"/>
          </w:tcPr>
          <w:p w14:paraId="54288DFC" w14:textId="77777777" w:rsidR="00206ECD" w:rsidRPr="00333BBD" w:rsidRDefault="00206ECD" w:rsidP="00206ECD">
            <w:r w:rsidRPr="00333BBD">
              <w:t>8%</w:t>
            </w:r>
          </w:p>
        </w:tc>
        <w:tc>
          <w:tcPr>
            <w:tcW w:w="1134" w:type="dxa"/>
            <w:shd w:val="clear" w:color="auto" w:fill="C7DFF2"/>
          </w:tcPr>
          <w:p w14:paraId="32DBEBF7" w14:textId="77777777" w:rsidR="00206ECD" w:rsidRPr="00333BBD" w:rsidRDefault="00206ECD" w:rsidP="00206ECD">
            <w:r w:rsidRPr="00333BBD">
              <w:t>9%</w:t>
            </w:r>
          </w:p>
        </w:tc>
      </w:tr>
      <w:tr w:rsidR="00206ECD" w14:paraId="7E429465" w14:textId="77777777" w:rsidTr="000F6526">
        <w:trPr>
          <w:tblHeader/>
        </w:trPr>
        <w:tc>
          <w:tcPr>
            <w:tcW w:w="1526" w:type="dxa"/>
          </w:tcPr>
          <w:p w14:paraId="03CB181F" w14:textId="77777777" w:rsidR="00206ECD" w:rsidRPr="00333BBD" w:rsidRDefault="00206ECD" w:rsidP="00206ECD">
            <w:r w:rsidRPr="00333BBD">
              <w:t>February</w:t>
            </w:r>
          </w:p>
        </w:tc>
        <w:tc>
          <w:tcPr>
            <w:tcW w:w="1134" w:type="dxa"/>
          </w:tcPr>
          <w:p w14:paraId="2168FDEF" w14:textId="77777777" w:rsidR="00206ECD" w:rsidRPr="00333BBD" w:rsidRDefault="00206ECD" w:rsidP="00206ECD">
            <w:r w:rsidRPr="00333BBD">
              <w:t>8%</w:t>
            </w:r>
          </w:p>
        </w:tc>
        <w:tc>
          <w:tcPr>
            <w:tcW w:w="1134" w:type="dxa"/>
          </w:tcPr>
          <w:p w14:paraId="53E274CB" w14:textId="77777777" w:rsidR="00206ECD" w:rsidRPr="00333BBD" w:rsidRDefault="00206ECD" w:rsidP="00206ECD">
            <w:r w:rsidRPr="00333BBD">
              <w:t>12%</w:t>
            </w:r>
          </w:p>
        </w:tc>
        <w:tc>
          <w:tcPr>
            <w:tcW w:w="1134" w:type="dxa"/>
          </w:tcPr>
          <w:p w14:paraId="31A767B7" w14:textId="77777777" w:rsidR="00206ECD" w:rsidRPr="00333BBD" w:rsidRDefault="00206ECD" w:rsidP="00206ECD">
            <w:r w:rsidRPr="00333BBD">
              <w:t>9%</w:t>
            </w:r>
          </w:p>
        </w:tc>
      </w:tr>
      <w:tr w:rsidR="00206ECD" w14:paraId="68DD741B" w14:textId="77777777" w:rsidTr="000F6526">
        <w:trPr>
          <w:trHeight w:val="241"/>
          <w:tblHeader/>
        </w:trPr>
        <w:tc>
          <w:tcPr>
            <w:tcW w:w="1526" w:type="dxa"/>
            <w:shd w:val="clear" w:color="auto" w:fill="C7DFF2"/>
          </w:tcPr>
          <w:p w14:paraId="5B43DA61" w14:textId="77777777" w:rsidR="00206ECD" w:rsidRPr="00333BBD" w:rsidRDefault="00206ECD" w:rsidP="00206ECD">
            <w:r w:rsidRPr="00333BBD">
              <w:t>March</w:t>
            </w:r>
          </w:p>
        </w:tc>
        <w:tc>
          <w:tcPr>
            <w:tcW w:w="1134" w:type="dxa"/>
            <w:shd w:val="clear" w:color="auto" w:fill="C7DFF2"/>
          </w:tcPr>
          <w:p w14:paraId="551DA676" w14:textId="77777777" w:rsidR="00206ECD" w:rsidRPr="00333BBD" w:rsidRDefault="00206ECD" w:rsidP="00206ECD">
            <w:r w:rsidRPr="00333BBD">
              <w:t>8%</w:t>
            </w:r>
          </w:p>
        </w:tc>
        <w:tc>
          <w:tcPr>
            <w:tcW w:w="1134" w:type="dxa"/>
            <w:shd w:val="clear" w:color="auto" w:fill="C7DFF2"/>
          </w:tcPr>
          <w:p w14:paraId="6D87D3EE" w14:textId="77777777" w:rsidR="00206ECD" w:rsidRPr="00333BBD" w:rsidRDefault="00206ECD" w:rsidP="00206ECD">
            <w:r w:rsidRPr="00333BBD">
              <w:t>14%</w:t>
            </w:r>
          </w:p>
        </w:tc>
        <w:tc>
          <w:tcPr>
            <w:tcW w:w="1134" w:type="dxa"/>
            <w:shd w:val="clear" w:color="auto" w:fill="C7DFF2"/>
          </w:tcPr>
          <w:p w14:paraId="0EDA5437" w14:textId="77777777" w:rsidR="00206ECD" w:rsidRPr="00333BBD" w:rsidRDefault="00206ECD" w:rsidP="00206ECD">
            <w:r w:rsidRPr="00333BBD">
              <w:t>6%</w:t>
            </w:r>
          </w:p>
        </w:tc>
      </w:tr>
      <w:tr w:rsidR="00206ECD" w14:paraId="07F8EA15" w14:textId="77777777" w:rsidTr="000F6526">
        <w:trPr>
          <w:trHeight w:val="529"/>
          <w:tblHeader/>
        </w:trPr>
        <w:tc>
          <w:tcPr>
            <w:tcW w:w="1526" w:type="dxa"/>
          </w:tcPr>
          <w:p w14:paraId="12BC1D82" w14:textId="77777777" w:rsidR="00206ECD" w:rsidRPr="00333BBD" w:rsidRDefault="00206ECD" w:rsidP="00206ECD">
            <w:r w:rsidRPr="00333BBD">
              <w:t>Total</w:t>
            </w:r>
          </w:p>
        </w:tc>
        <w:tc>
          <w:tcPr>
            <w:tcW w:w="1134" w:type="dxa"/>
          </w:tcPr>
          <w:p w14:paraId="55C4B4B4" w14:textId="77777777" w:rsidR="00206ECD" w:rsidRPr="00333BBD" w:rsidRDefault="00206ECD" w:rsidP="00206ECD">
            <w:r w:rsidRPr="00333BBD">
              <w:t>8%</w:t>
            </w:r>
          </w:p>
        </w:tc>
        <w:tc>
          <w:tcPr>
            <w:tcW w:w="1134" w:type="dxa"/>
          </w:tcPr>
          <w:p w14:paraId="76554B3C" w14:textId="77777777" w:rsidR="00206ECD" w:rsidRPr="00333BBD" w:rsidRDefault="00206ECD" w:rsidP="00206ECD">
            <w:r w:rsidRPr="00333BBD">
              <w:t>8%</w:t>
            </w:r>
          </w:p>
        </w:tc>
        <w:tc>
          <w:tcPr>
            <w:tcW w:w="1134" w:type="dxa"/>
          </w:tcPr>
          <w:p w14:paraId="41342193" w14:textId="77777777" w:rsidR="00206ECD" w:rsidRPr="00333BBD" w:rsidRDefault="00206ECD" w:rsidP="00206ECD">
            <w:r w:rsidRPr="00333BBD">
              <w:t>10%</w:t>
            </w:r>
          </w:p>
        </w:tc>
      </w:tr>
      <w:tr w:rsidR="00206ECD" w14:paraId="6B7EF182" w14:textId="77777777" w:rsidTr="000F6526">
        <w:trPr>
          <w:trHeight w:val="746"/>
          <w:tblHeader/>
        </w:trPr>
        <w:tc>
          <w:tcPr>
            <w:tcW w:w="1526" w:type="dxa"/>
            <w:shd w:val="clear" w:color="auto" w:fill="C7DFF2"/>
          </w:tcPr>
          <w:p w14:paraId="7338EDC2" w14:textId="77777777" w:rsidR="00206ECD" w:rsidRPr="00BE7703" w:rsidRDefault="00206ECD" w:rsidP="00206ECD">
            <w:r w:rsidRPr="00BE7703">
              <w:t xml:space="preserve">Spoiled deduction </w:t>
            </w:r>
          </w:p>
        </w:tc>
        <w:tc>
          <w:tcPr>
            <w:tcW w:w="1134" w:type="dxa"/>
            <w:shd w:val="clear" w:color="auto" w:fill="C7DFF2"/>
          </w:tcPr>
          <w:p w14:paraId="6A062C47" w14:textId="77777777" w:rsidR="00206ECD" w:rsidRDefault="00206ECD" w:rsidP="00206ECD">
            <w:r>
              <w:t>7%</w:t>
            </w:r>
          </w:p>
        </w:tc>
        <w:tc>
          <w:tcPr>
            <w:tcW w:w="1134" w:type="dxa"/>
            <w:shd w:val="clear" w:color="auto" w:fill="C7DFF2"/>
          </w:tcPr>
          <w:p w14:paraId="09DD82ED" w14:textId="77777777" w:rsidR="00206ECD" w:rsidRDefault="00206ECD" w:rsidP="00206ECD">
            <w:r>
              <w:t>7%</w:t>
            </w:r>
          </w:p>
        </w:tc>
        <w:tc>
          <w:tcPr>
            <w:tcW w:w="1134" w:type="dxa"/>
            <w:shd w:val="clear" w:color="auto" w:fill="C7DFF2"/>
          </w:tcPr>
          <w:p w14:paraId="11F47D7D" w14:textId="77777777" w:rsidR="00206ECD" w:rsidRDefault="00206ECD" w:rsidP="00206ECD">
            <w:r>
              <w:t>8%</w:t>
            </w:r>
          </w:p>
        </w:tc>
      </w:tr>
    </w:tbl>
    <w:p w14:paraId="5594E4DA" w14:textId="77777777" w:rsidR="00206ECD" w:rsidRDefault="00206ECD" w:rsidP="00B87945"/>
    <w:p w14:paraId="4C1C6985" w14:textId="77777777" w:rsidR="00206ECD" w:rsidRDefault="00206ECD" w:rsidP="00B87945"/>
    <w:p w14:paraId="7908E37D" w14:textId="77777777" w:rsidR="00206ECD" w:rsidRDefault="00206ECD" w:rsidP="00B87945"/>
    <w:p w14:paraId="650C19E2" w14:textId="77777777" w:rsidR="00206ECD" w:rsidRDefault="00206ECD" w:rsidP="00B87945"/>
    <w:p w14:paraId="1C49ED76" w14:textId="77777777" w:rsidR="00206ECD" w:rsidRDefault="00206ECD" w:rsidP="00B87945"/>
    <w:p w14:paraId="5B279318" w14:textId="77777777" w:rsidR="00206ECD" w:rsidRDefault="00206ECD" w:rsidP="00B87945"/>
    <w:p w14:paraId="1842E7A6" w14:textId="77777777" w:rsidR="00206ECD" w:rsidRDefault="00206ECD" w:rsidP="00B87945"/>
    <w:p w14:paraId="59BD7C4E" w14:textId="77777777" w:rsidR="00206ECD" w:rsidRPr="008C44C4" w:rsidRDefault="00206ECD" w:rsidP="00B87945"/>
    <w:p w14:paraId="000404E9" w14:textId="77777777" w:rsidR="00206ECD" w:rsidRDefault="00206ECD"/>
    <w:p w14:paraId="353D1BB6" w14:textId="77777777" w:rsidR="00206ECD" w:rsidRDefault="00206ECD"/>
    <w:p w14:paraId="045CF063" w14:textId="77777777" w:rsidR="00206ECD" w:rsidRDefault="00206ECD"/>
    <w:p w14:paraId="7C7EAA0A" w14:textId="77777777" w:rsidR="00206ECD" w:rsidRDefault="00206ECD"/>
    <w:p w14:paraId="224E404D" w14:textId="77777777" w:rsidR="00206ECD" w:rsidRDefault="00206ECD"/>
    <w:p w14:paraId="2F059307" w14:textId="77777777" w:rsidR="00206ECD" w:rsidRDefault="00206ECD"/>
    <w:p w14:paraId="03E65135" w14:textId="77777777" w:rsidR="00206ECD" w:rsidRDefault="00206ECD"/>
    <w:p w14:paraId="35C613AE" w14:textId="77777777" w:rsidR="00206ECD" w:rsidRDefault="00206ECD"/>
    <w:p w14:paraId="0AEDC13F" w14:textId="77777777" w:rsidR="00206ECD" w:rsidRDefault="00206ECD"/>
    <w:p w14:paraId="5E1B48DB" w14:textId="77777777" w:rsidR="00206ECD" w:rsidRDefault="00206ECD"/>
    <w:p w14:paraId="57C6D186" w14:textId="77777777" w:rsidR="00206ECD" w:rsidRDefault="00206ECD"/>
    <w:p w14:paraId="63A1C8BF" w14:textId="77777777" w:rsidR="003E21D8" w:rsidRDefault="007F511D" w:rsidP="009F5D47">
      <w:pPr>
        <w:suppressAutoHyphens w:val="0"/>
        <w:spacing w:line="240" w:lineRule="auto"/>
      </w:pPr>
      <w:r w:rsidRPr="006C5BE5">
        <w:t>Cancellations occur when a PCN is found to be incorrectly issued, incorrectly processed, where the contravention did not take place or where it is proven that mitigating circumstances took place. When a PCN is cancelled, Parking Services will record this and where there are contact details, write to the customer to explain that no payment or further action is r</w:t>
      </w:r>
      <w:r w:rsidR="003E21D8">
        <w:t>equired.</w:t>
      </w:r>
    </w:p>
    <w:p w14:paraId="194C67CF" w14:textId="509F25CC" w:rsidR="007F511D" w:rsidRDefault="007F511D" w:rsidP="009F5D47">
      <w:pPr>
        <w:suppressAutoHyphens w:val="0"/>
        <w:spacing w:line="240" w:lineRule="auto"/>
      </w:pPr>
      <w:r w:rsidRPr="006C5BE5">
        <w:t>Notice Processing is a defined process which is set down in parking legislation. In some circumstances, failure to adhere to the requirements may result in the cancellation of the Notice, for example, where a processing error leads to a Charge Certificate being served before a representation is responded to. One of the more challenging areas of a Notice Processor’s role is being able to determine whether mitigating circumstances led to the customer receiving a PCN by asking pertinent questions and obtaining adequate evidence to support a decision. Whilst it may be the case that a customer deems a PCN to be unjust due to a perceived minor infringement, or that the actions which led to the PCN being issued were not deliberate, if a contravention has occurred and there were no mitigating factors which led to the PCN being issued, it may not be cancelled.</w:t>
      </w:r>
    </w:p>
    <w:p w14:paraId="131CAC2C" w14:textId="77777777" w:rsidR="009F5D47" w:rsidRDefault="009F5D47" w:rsidP="009F5D47">
      <w:pPr>
        <w:suppressAutoHyphens w:val="0"/>
        <w:spacing w:line="240" w:lineRule="auto"/>
      </w:pPr>
    </w:p>
    <w:p w14:paraId="4E05C224" w14:textId="77777777" w:rsidR="009F5D47" w:rsidRDefault="009F5D47" w:rsidP="009F5D47">
      <w:pPr>
        <w:suppressAutoHyphens w:val="0"/>
        <w:spacing w:line="240" w:lineRule="auto"/>
      </w:pPr>
    </w:p>
    <w:p w14:paraId="4DF5B4B8" w14:textId="77777777" w:rsidR="009F5D47" w:rsidRDefault="009F5D47" w:rsidP="009F5D47">
      <w:pPr>
        <w:suppressAutoHyphens w:val="0"/>
        <w:spacing w:line="240" w:lineRule="auto"/>
      </w:pPr>
    </w:p>
    <w:p w14:paraId="0221589E" w14:textId="77777777" w:rsidR="00E91409" w:rsidRDefault="00E91409" w:rsidP="009F5D47">
      <w:pPr>
        <w:suppressAutoHyphens w:val="0"/>
        <w:spacing w:line="240" w:lineRule="auto"/>
      </w:pPr>
    </w:p>
    <w:p w14:paraId="545160E4" w14:textId="77777777" w:rsidR="00E91409" w:rsidRDefault="00E91409" w:rsidP="009F5D47">
      <w:pPr>
        <w:suppressAutoHyphens w:val="0"/>
        <w:spacing w:line="240" w:lineRule="auto"/>
      </w:pPr>
    </w:p>
    <w:p w14:paraId="50FEED36" w14:textId="77777777" w:rsidR="00E91409" w:rsidRPr="00BE7703" w:rsidRDefault="00E91409" w:rsidP="009F5D47">
      <w:pPr>
        <w:suppressAutoHyphens w:val="0"/>
        <w:spacing w:line="240" w:lineRule="auto"/>
      </w:pPr>
    </w:p>
    <w:tbl>
      <w:tblPr>
        <w:tblStyle w:val="TableGrid"/>
        <w:tblpPr w:leftFromText="180" w:rightFromText="180" w:vertAnchor="text" w:horzAnchor="margin" w:tblpX="108" w:tblpY="416"/>
        <w:tblW w:w="0" w:type="auto"/>
        <w:tblLook w:val="04A0" w:firstRow="1" w:lastRow="0" w:firstColumn="1" w:lastColumn="0" w:noHBand="0" w:noVBand="1"/>
        <w:tblCaption w:val="Table of top 3 reasons for cancellations"/>
      </w:tblPr>
      <w:tblGrid>
        <w:gridCol w:w="2791"/>
        <w:gridCol w:w="1097"/>
        <w:gridCol w:w="1097"/>
        <w:gridCol w:w="1097"/>
      </w:tblGrid>
      <w:tr w:rsidR="005918B9" w14:paraId="1E533E2C" w14:textId="77777777" w:rsidTr="000F6526">
        <w:trPr>
          <w:trHeight w:val="195"/>
          <w:tblHeader/>
        </w:trPr>
        <w:tc>
          <w:tcPr>
            <w:tcW w:w="0" w:type="auto"/>
            <w:gridSpan w:val="4"/>
            <w:shd w:val="clear" w:color="auto" w:fill="17365D" w:themeFill="text2" w:themeFillShade="BF"/>
          </w:tcPr>
          <w:p w14:paraId="184EB3C5" w14:textId="77777777" w:rsidR="005918B9" w:rsidRDefault="005918B9" w:rsidP="00D3625D">
            <w:r w:rsidRPr="00B87945">
              <w:rPr>
                <w:color w:val="FFFFFF" w:themeColor="background1"/>
              </w:rPr>
              <w:lastRenderedPageBreak/>
              <w:t xml:space="preserve">Amount cancelled </w:t>
            </w:r>
          </w:p>
        </w:tc>
      </w:tr>
      <w:tr w:rsidR="00BE7703" w14:paraId="53F3CAAD" w14:textId="77777777" w:rsidTr="000F6526">
        <w:trPr>
          <w:trHeight w:val="413"/>
          <w:tblHeader/>
        </w:trPr>
        <w:tc>
          <w:tcPr>
            <w:tcW w:w="0" w:type="auto"/>
          </w:tcPr>
          <w:p w14:paraId="7A84DAE6" w14:textId="77777777" w:rsidR="00BE7703" w:rsidRPr="00BE7703" w:rsidRDefault="00BE7703" w:rsidP="00D3625D">
            <w:pPr>
              <w:rPr>
                <w:sz w:val="20"/>
              </w:rPr>
            </w:pPr>
            <w:r w:rsidRPr="00BE7703">
              <w:t>Reason</w:t>
            </w:r>
          </w:p>
        </w:tc>
        <w:tc>
          <w:tcPr>
            <w:tcW w:w="0" w:type="auto"/>
          </w:tcPr>
          <w:p w14:paraId="55CE9D3E" w14:textId="77777777" w:rsidR="00BE7703" w:rsidRDefault="00BE7703" w:rsidP="00FC5FA6">
            <w:r>
              <w:t>2018-19</w:t>
            </w:r>
          </w:p>
        </w:tc>
        <w:tc>
          <w:tcPr>
            <w:tcW w:w="0" w:type="auto"/>
          </w:tcPr>
          <w:p w14:paraId="72733EBE" w14:textId="77777777" w:rsidR="00BE7703" w:rsidRDefault="00BE7703" w:rsidP="00B87945">
            <w:r>
              <w:t>2019-20</w:t>
            </w:r>
          </w:p>
        </w:tc>
        <w:tc>
          <w:tcPr>
            <w:tcW w:w="0" w:type="auto"/>
          </w:tcPr>
          <w:p w14:paraId="4A3AFC74" w14:textId="77777777" w:rsidR="00BE7703" w:rsidRDefault="00BE7703" w:rsidP="00B87945">
            <w:r>
              <w:t>2020-21</w:t>
            </w:r>
          </w:p>
        </w:tc>
      </w:tr>
      <w:tr w:rsidR="00BE7703" w14:paraId="72E3D514" w14:textId="77777777" w:rsidTr="000F6526">
        <w:trPr>
          <w:trHeight w:val="398"/>
          <w:tblHeader/>
        </w:trPr>
        <w:tc>
          <w:tcPr>
            <w:tcW w:w="0" w:type="auto"/>
            <w:shd w:val="clear" w:color="auto" w:fill="C7DFF2"/>
          </w:tcPr>
          <w:p w14:paraId="4AB33533" w14:textId="4130168F" w:rsidR="00BE7703" w:rsidRPr="00BE7703" w:rsidRDefault="00BE7703" w:rsidP="003E21D8">
            <w:r w:rsidRPr="00BE7703">
              <w:t xml:space="preserve">P&amp;D </w:t>
            </w:r>
            <w:r w:rsidR="003E21D8">
              <w:t>N</w:t>
            </w:r>
            <w:r w:rsidRPr="00BE7703">
              <w:t xml:space="preserve">ot </w:t>
            </w:r>
            <w:r w:rsidR="003E21D8">
              <w:t>D</w:t>
            </w:r>
            <w:r w:rsidRPr="00BE7703">
              <w:t>isplayed</w:t>
            </w:r>
          </w:p>
        </w:tc>
        <w:tc>
          <w:tcPr>
            <w:tcW w:w="0" w:type="auto"/>
            <w:shd w:val="clear" w:color="auto" w:fill="C7DFF2"/>
          </w:tcPr>
          <w:p w14:paraId="580CC403" w14:textId="77777777" w:rsidR="00BE7703" w:rsidRDefault="00BE7703" w:rsidP="00FC5FA6">
            <w:r>
              <w:t>175</w:t>
            </w:r>
          </w:p>
        </w:tc>
        <w:tc>
          <w:tcPr>
            <w:tcW w:w="0" w:type="auto"/>
            <w:shd w:val="clear" w:color="auto" w:fill="C7DFF2"/>
          </w:tcPr>
          <w:p w14:paraId="7CC882CC" w14:textId="77777777" w:rsidR="00BE7703" w:rsidRDefault="00BE7703" w:rsidP="00B87945">
            <w:r>
              <w:t>171</w:t>
            </w:r>
          </w:p>
        </w:tc>
        <w:tc>
          <w:tcPr>
            <w:tcW w:w="0" w:type="auto"/>
            <w:shd w:val="clear" w:color="auto" w:fill="C7DFF2"/>
          </w:tcPr>
          <w:p w14:paraId="334ED8E7" w14:textId="77777777" w:rsidR="00BE7703" w:rsidRDefault="00BE7703" w:rsidP="00B87945">
            <w:r>
              <w:t>89</w:t>
            </w:r>
          </w:p>
        </w:tc>
      </w:tr>
      <w:tr w:rsidR="00BE7703" w14:paraId="2EB2F952" w14:textId="77777777" w:rsidTr="000F6526">
        <w:trPr>
          <w:trHeight w:val="388"/>
          <w:tblHeader/>
        </w:trPr>
        <w:tc>
          <w:tcPr>
            <w:tcW w:w="0" w:type="auto"/>
          </w:tcPr>
          <w:p w14:paraId="29726531" w14:textId="55E9B6FF" w:rsidR="00BE7703" w:rsidRPr="00BE7703" w:rsidRDefault="003E21D8" w:rsidP="003E21D8">
            <w:r>
              <w:t>Valid S</w:t>
            </w:r>
            <w:r w:rsidR="00BE7703" w:rsidRPr="00BE7703">
              <w:t xml:space="preserve">eason </w:t>
            </w:r>
            <w:r>
              <w:t>T</w:t>
            </w:r>
            <w:r w:rsidR="00BE7703" w:rsidRPr="00BE7703">
              <w:t>icket</w:t>
            </w:r>
          </w:p>
        </w:tc>
        <w:tc>
          <w:tcPr>
            <w:tcW w:w="0" w:type="auto"/>
          </w:tcPr>
          <w:p w14:paraId="24A0C545" w14:textId="77777777" w:rsidR="00BE7703" w:rsidRDefault="00BE7703" w:rsidP="00FC5FA6">
            <w:r>
              <w:t>94</w:t>
            </w:r>
          </w:p>
        </w:tc>
        <w:tc>
          <w:tcPr>
            <w:tcW w:w="0" w:type="auto"/>
          </w:tcPr>
          <w:p w14:paraId="46BCB1F2" w14:textId="77777777" w:rsidR="00BE7703" w:rsidRDefault="00BE7703" w:rsidP="00B87945">
            <w:r>
              <w:t>-</w:t>
            </w:r>
          </w:p>
        </w:tc>
        <w:tc>
          <w:tcPr>
            <w:tcW w:w="0" w:type="auto"/>
          </w:tcPr>
          <w:p w14:paraId="50036E80" w14:textId="77777777" w:rsidR="00BE7703" w:rsidRDefault="00BE7703" w:rsidP="00B87945">
            <w:r>
              <w:t>-</w:t>
            </w:r>
          </w:p>
        </w:tc>
      </w:tr>
      <w:tr w:rsidR="00BE7703" w14:paraId="0F37CCD2" w14:textId="77777777" w:rsidTr="000F6526">
        <w:trPr>
          <w:trHeight w:val="388"/>
          <w:tblHeader/>
        </w:trPr>
        <w:tc>
          <w:tcPr>
            <w:tcW w:w="0" w:type="auto"/>
          </w:tcPr>
          <w:p w14:paraId="231389F2" w14:textId="77777777" w:rsidR="00BE7703" w:rsidRPr="00BE7703" w:rsidRDefault="00BE7703" w:rsidP="00D3625D">
            <w:r w:rsidRPr="00BE7703">
              <w:t>Defect in Notice</w:t>
            </w:r>
          </w:p>
        </w:tc>
        <w:tc>
          <w:tcPr>
            <w:tcW w:w="0" w:type="auto"/>
          </w:tcPr>
          <w:p w14:paraId="3F9FC382" w14:textId="77777777" w:rsidR="00BE7703" w:rsidRDefault="00BE7703" w:rsidP="00FC5FA6">
            <w:r>
              <w:t>96</w:t>
            </w:r>
          </w:p>
        </w:tc>
        <w:tc>
          <w:tcPr>
            <w:tcW w:w="0" w:type="auto"/>
          </w:tcPr>
          <w:p w14:paraId="6F1C2DB6" w14:textId="77777777" w:rsidR="00BE7703" w:rsidRDefault="00BE7703" w:rsidP="00B87945">
            <w:r>
              <w:t>-</w:t>
            </w:r>
          </w:p>
        </w:tc>
        <w:tc>
          <w:tcPr>
            <w:tcW w:w="0" w:type="auto"/>
          </w:tcPr>
          <w:p w14:paraId="27129701" w14:textId="77777777" w:rsidR="00BE7703" w:rsidRDefault="00BE7703" w:rsidP="00B87945">
            <w:r>
              <w:t>-</w:t>
            </w:r>
          </w:p>
        </w:tc>
      </w:tr>
      <w:tr w:rsidR="00BE7703" w14:paraId="5DB1E61B" w14:textId="77777777" w:rsidTr="000F6526">
        <w:trPr>
          <w:trHeight w:val="593"/>
          <w:tblHeader/>
        </w:trPr>
        <w:tc>
          <w:tcPr>
            <w:tcW w:w="0" w:type="auto"/>
          </w:tcPr>
          <w:p w14:paraId="6AB94464" w14:textId="5AFDEF16" w:rsidR="00BE7703" w:rsidRPr="00BE7703" w:rsidRDefault="00BE7703" w:rsidP="003E21D8">
            <w:r w:rsidRPr="00BE7703">
              <w:t xml:space="preserve">Virtual Payment </w:t>
            </w:r>
            <w:r w:rsidR="003E21D8">
              <w:t>V</w:t>
            </w:r>
            <w:r w:rsidRPr="00BE7703">
              <w:t>erified</w:t>
            </w:r>
          </w:p>
        </w:tc>
        <w:tc>
          <w:tcPr>
            <w:tcW w:w="0" w:type="auto"/>
          </w:tcPr>
          <w:p w14:paraId="6081A1B1" w14:textId="77777777" w:rsidR="00BE7703" w:rsidRDefault="00BE7703" w:rsidP="00FC5FA6">
            <w:r>
              <w:t>-</w:t>
            </w:r>
          </w:p>
        </w:tc>
        <w:tc>
          <w:tcPr>
            <w:tcW w:w="0" w:type="auto"/>
          </w:tcPr>
          <w:p w14:paraId="6824FCAF" w14:textId="77777777" w:rsidR="00BE7703" w:rsidRDefault="00BE7703" w:rsidP="00B87945">
            <w:r>
              <w:t>113</w:t>
            </w:r>
          </w:p>
        </w:tc>
        <w:tc>
          <w:tcPr>
            <w:tcW w:w="0" w:type="auto"/>
          </w:tcPr>
          <w:p w14:paraId="6DFEA94D" w14:textId="77777777" w:rsidR="00BE7703" w:rsidRDefault="00BE7703" w:rsidP="00B87945">
            <w:r>
              <w:t>95</w:t>
            </w:r>
          </w:p>
        </w:tc>
      </w:tr>
      <w:tr w:rsidR="00BE7703" w14:paraId="19405C99" w14:textId="77777777" w:rsidTr="000F6526">
        <w:trPr>
          <w:trHeight w:val="204"/>
          <w:tblHeader/>
        </w:trPr>
        <w:tc>
          <w:tcPr>
            <w:tcW w:w="0" w:type="auto"/>
          </w:tcPr>
          <w:p w14:paraId="0CD592D2" w14:textId="77777777" w:rsidR="00BE7703" w:rsidRPr="00BE7703" w:rsidRDefault="00BE7703" w:rsidP="00D3625D">
            <w:r w:rsidRPr="00BE7703">
              <w:t>CEO Error</w:t>
            </w:r>
          </w:p>
        </w:tc>
        <w:tc>
          <w:tcPr>
            <w:tcW w:w="0" w:type="auto"/>
          </w:tcPr>
          <w:p w14:paraId="786E432D" w14:textId="77777777" w:rsidR="00BE7703" w:rsidRDefault="00BE7703" w:rsidP="00FC5FA6">
            <w:r>
              <w:t>-</w:t>
            </w:r>
          </w:p>
        </w:tc>
        <w:tc>
          <w:tcPr>
            <w:tcW w:w="0" w:type="auto"/>
          </w:tcPr>
          <w:p w14:paraId="3913FABA" w14:textId="77777777" w:rsidR="00BE7703" w:rsidRDefault="00BE7703" w:rsidP="00B87945">
            <w:r>
              <w:t>86</w:t>
            </w:r>
          </w:p>
        </w:tc>
        <w:tc>
          <w:tcPr>
            <w:tcW w:w="0" w:type="auto"/>
          </w:tcPr>
          <w:p w14:paraId="4E868244" w14:textId="77777777" w:rsidR="00BE7703" w:rsidRDefault="00BE7703" w:rsidP="00B87945">
            <w:r>
              <w:t>-</w:t>
            </w:r>
          </w:p>
        </w:tc>
      </w:tr>
      <w:tr w:rsidR="00BE7703" w14:paraId="19E562A9" w14:textId="77777777" w:rsidTr="000F6526">
        <w:trPr>
          <w:trHeight w:val="464"/>
          <w:tblHeader/>
        </w:trPr>
        <w:tc>
          <w:tcPr>
            <w:tcW w:w="0" w:type="auto"/>
          </w:tcPr>
          <w:p w14:paraId="552D10A7" w14:textId="77777777" w:rsidR="00BE7703" w:rsidRPr="00BE7703" w:rsidRDefault="00BE7703" w:rsidP="00D3625D">
            <w:r w:rsidRPr="00BE7703">
              <w:t>Mitigation</w:t>
            </w:r>
          </w:p>
        </w:tc>
        <w:tc>
          <w:tcPr>
            <w:tcW w:w="0" w:type="auto"/>
          </w:tcPr>
          <w:p w14:paraId="3CE4C3EA" w14:textId="77777777" w:rsidR="00BE7703" w:rsidRDefault="00BE7703" w:rsidP="00FC5FA6">
            <w:r>
              <w:t>-</w:t>
            </w:r>
          </w:p>
        </w:tc>
        <w:tc>
          <w:tcPr>
            <w:tcW w:w="0" w:type="auto"/>
          </w:tcPr>
          <w:p w14:paraId="2F3CBB68" w14:textId="77777777" w:rsidR="00BE7703" w:rsidRDefault="00BE7703" w:rsidP="00B87945">
            <w:r>
              <w:t>-</w:t>
            </w:r>
          </w:p>
        </w:tc>
        <w:tc>
          <w:tcPr>
            <w:tcW w:w="0" w:type="auto"/>
          </w:tcPr>
          <w:p w14:paraId="47EE3EA0" w14:textId="77777777" w:rsidR="00BE7703" w:rsidRDefault="00BE7703" w:rsidP="00B87945">
            <w:r>
              <w:t>41</w:t>
            </w:r>
          </w:p>
        </w:tc>
      </w:tr>
    </w:tbl>
    <w:p w14:paraId="346CCA2C" w14:textId="64361282" w:rsidR="00B87CCC" w:rsidRDefault="00BE7703" w:rsidP="00B87945">
      <w:r w:rsidRPr="00333BBD">
        <w:t xml:space="preserve">Table </w:t>
      </w:r>
      <w:r w:rsidR="009F5D47">
        <w:t>5</w:t>
      </w:r>
      <w:r w:rsidRPr="00333BBD">
        <w:t xml:space="preserve"> – Top 3 reasons for cancellations</w:t>
      </w:r>
    </w:p>
    <w:p w14:paraId="33FB2A8B" w14:textId="77777777" w:rsidR="009F5D47" w:rsidRDefault="009F5D47" w:rsidP="004634B6"/>
    <w:p w14:paraId="459BE519" w14:textId="77777777" w:rsidR="009F5D47" w:rsidRDefault="009F5D47" w:rsidP="004634B6"/>
    <w:p w14:paraId="08B0B851" w14:textId="77777777" w:rsidR="009F5D47" w:rsidRDefault="009F5D47" w:rsidP="004634B6"/>
    <w:p w14:paraId="7E9BB2CB" w14:textId="77777777" w:rsidR="009F5D47" w:rsidRDefault="009F5D47" w:rsidP="004634B6"/>
    <w:p w14:paraId="36271EDE" w14:textId="77777777" w:rsidR="009F5D47" w:rsidRDefault="009F5D47" w:rsidP="004634B6"/>
    <w:p w14:paraId="15D7ED90" w14:textId="77777777" w:rsidR="009F5D47" w:rsidRDefault="009F5D47" w:rsidP="004634B6"/>
    <w:p w14:paraId="17C168A9" w14:textId="77777777" w:rsidR="009F5D47" w:rsidRDefault="009F5D47" w:rsidP="004634B6"/>
    <w:p w14:paraId="71D8C979" w14:textId="77777777" w:rsidR="009F5D47" w:rsidRDefault="009F5D47" w:rsidP="004634B6"/>
    <w:p w14:paraId="24B61BFF" w14:textId="77777777" w:rsidR="009F5D47" w:rsidRDefault="009F5D47" w:rsidP="004634B6"/>
    <w:p w14:paraId="795CD4D5" w14:textId="77777777" w:rsidR="009F5D47" w:rsidRDefault="009F5D47" w:rsidP="004634B6"/>
    <w:p w14:paraId="795DEF5A" w14:textId="77777777" w:rsidR="009F5D47" w:rsidRDefault="009F5D47" w:rsidP="004634B6"/>
    <w:p w14:paraId="23B45931" w14:textId="77777777" w:rsidR="009F5D47" w:rsidRDefault="009F5D47" w:rsidP="004634B6"/>
    <w:p w14:paraId="10069B67" w14:textId="1600217E" w:rsidR="007F511D" w:rsidRDefault="00BE7703">
      <w:r w:rsidRPr="006C5BE5">
        <w:t xml:space="preserve">CEOs are careful to ensure that all PCNs are issued correctly and accurately, however some errors can occur. Processes are in place to address concerns and raise training issues to prevent errors occurring. As specific details are required to be recorded correctly in line with regulations, should these details be incorrect, the PCN will be cancelled. For example, the wrong contravention code. As expected, where use of the MiPermit digital parking system is growing, the number of PCNs being cancelled for reasons relating to use of this service has increased. The </w:t>
      </w:r>
      <w:r w:rsidR="009F5D47" w:rsidRPr="006C5BE5">
        <w:t>team considers</w:t>
      </w:r>
      <w:r w:rsidRPr="006C5BE5">
        <w:t xml:space="preserve"> mitigation when reviewing challenges where circumstances leading to a contravention may have been out of the </w:t>
      </w:r>
      <w:r w:rsidR="003E21D8" w:rsidRPr="006C5BE5">
        <w:t>motorists’</w:t>
      </w:r>
      <w:r w:rsidRPr="006C5BE5">
        <w:t xml:space="preserve"> control. A reduction in the number of PCNs cancelled due to a defect being found in the notice during 2019-20 </w:t>
      </w:r>
      <w:r w:rsidR="006C5BE5">
        <w:t xml:space="preserve">and 2020-21 </w:t>
      </w:r>
      <w:r w:rsidRPr="006C5BE5">
        <w:t xml:space="preserve">has been a positive reflection of the new </w:t>
      </w:r>
      <w:proofErr w:type="gramStart"/>
      <w:r w:rsidRPr="006C5BE5">
        <w:t>Hand Held</w:t>
      </w:r>
      <w:proofErr w:type="gramEnd"/>
      <w:r w:rsidRPr="006C5BE5">
        <w:t xml:space="preserve"> Devices which have been issued to CEOs. </w:t>
      </w:r>
      <w:r w:rsidR="006C5BE5">
        <w:t xml:space="preserve"> </w:t>
      </w:r>
      <w:r w:rsidRPr="006C5BE5">
        <w:t xml:space="preserve">The new devices are better able to handle large amounts of digital data which is now required for short term and season ticket customers and will work more effectively in areas where phone reception can be </w:t>
      </w:r>
      <w:proofErr w:type="gramStart"/>
      <w:r w:rsidRPr="006C5BE5">
        <w:t>more patchy</w:t>
      </w:r>
      <w:proofErr w:type="gramEnd"/>
      <w:r w:rsidRPr="006C5BE5">
        <w:t>.</w:t>
      </w:r>
    </w:p>
    <w:p w14:paraId="2D79CF0E" w14:textId="77777777" w:rsidR="00C87C21" w:rsidRDefault="00C87C21"/>
    <w:p w14:paraId="35090F5F" w14:textId="77777777" w:rsidR="00C87C21" w:rsidRDefault="00C87C21"/>
    <w:p w14:paraId="379F8DB3" w14:textId="77777777" w:rsidR="00C87C21" w:rsidRDefault="00C87C21"/>
    <w:p w14:paraId="7F0BCBDD" w14:textId="77777777" w:rsidR="00C87C21" w:rsidRDefault="00C87C21"/>
    <w:p w14:paraId="0298D433" w14:textId="77777777" w:rsidR="00C87C21" w:rsidRDefault="00C87C21"/>
    <w:p w14:paraId="3C116632" w14:textId="77777777" w:rsidR="00C87C21" w:rsidRDefault="00C87C21"/>
    <w:p w14:paraId="028A5274" w14:textId="77777777" w:rsidR="00C87C21" w:rsidRDefault="00C87C21"/>
    <w:p w14:paraId="0F89DECC" w14:textId="77777777" w:rsidR="00C87C21" w:rsidRDefault="00C87C21"/>
    <w:p w14:paraId="3734E37F" w14:textId="77777777" w:rsidR="00C87C21" w:rsidRDefault="00C87C21"/>
    <w:p w14:paraId="03085023" w14:textId="77777777" w:rsidR="00C87C21" w:rsidRDefault="00C87C21"/>
    <w:p w14:paraId="70F70FC0" w14:textId="77777777" w:rsidR="00C87C21" w:rsidRDefault="00C87C21"/>
    <w:p w14:paraId="5EDF0E0D" w14:textId="77777777" w:rsidR="00E91409" w:rsidRDefault="00E91409"/>
    <w:p w14:paraId="2E2AF5F8" w14:textId="77777777" w:rsidR="00E91409" w:rsidRDefault="00E91409"/>
    <w:p w14:paraId="412AFE7D" w14:textId="77777777" w:rsidR="00E91409" w:rsidRDefault="00E91409"/>
    <w:p w14:paraId="51242C11" w14:textId="77777777" w:rsidR="00C87C21" w:rsidRDefault="00C87C21"/>
    <w:p w14:paraId="73BB678F" w14:textId="77777777" w:rsidR="00C87C21" w:rsidRPr="006C5BE5" w:rsidRDefault="00C87C21"/>
    <w:p w14:paraId="6884861F" w14:textId="77777777" w:rsidR="00D457E4" w:rsidRDefault="00D457E4"/>
    <w:p w14:paraId="3F1A4CF2" w14:textId="305E75D6" w:rsidR="00BE7703" w:rsidRDefault="00BE7703" w:rsidP="009F5D47">
      <w:pPr>
        <w:pStyle w:val="Heading1"/>
        <w:numPr>
          <w:ilvl w:val="0"/>
          <w:numId w:val="26"/>
        </w:numPr>
      </w:pPr>
      <w:bookmarkStart w:id="53" w:name="_Toc79755436"/>
      <w:r>
        <w:lastRenderedPageBreak/>
        <w:t xml:space="preserve">Online </w:t>
      </w:r>
      <w:r w:rsidR="00C01DDB">
        <w:t xml:space="preserve">appeals </w:t>
      </w:r>
      <w:r>
        <w:t>and FOAM</w:t>
      </w:r>
      <w:bookmarkEnd w:id="53"/>
    </w:p>
    <w:p w14:paraId="100CCABF" w14:textId="55CACD4A" w:rsidR="00B866A6" w:rsidRDefault="00B866A6" w:rsidP="00B87945"/>
    <w:p w14:paraId="6F06B927" w14:textId="77777777" w:rsidR="003D3D30" w:rsidRPr="000F229C" w:rsidRDefault="003D3D30">
      <w:r w:rsidRPr="000F229C">
        <w:t xml:space="preserve">If a customer is unhappy with the decision made by the Council, once a rejection to a representation has been </w:t>
      </w:r>
      <w:proofErr w:type="gramStart"/>
      <w:r w:rsidRPr="000F229C">
        <w:t>made</w:t>
      </w:r>
      <w:proofErr w:type="gramEnd"/>
      <w:r w:rsidRPr="000F229C">
        <w:t xml:space="preserve"> they have the right to appeal to the Traffic Penalty Tribunal (TPT). TPT is made up of independent Adjudicators and their role is to hear and decide appeals brought against Penalty Charge Notices.</w:t>
      </w:r>
    </w:p>
    <w:p w14:paraId="6FF9F3D1" w14:textId="77777777" w:rsidR="003D3D30" w:rsidRPr="000F229C" w:rsidRDefault="003D3D30"/>
    <w:p w14:paraId="4E23E290" w14:textId="20A811ED" w:rsidR="003D3D30" w:rsidRPr="000F229C" w:rsidRDefault="003D3D30">
      <w:r w:rsidRPr="000F229C">
        <w:t xml:space="preserve">During 2020-21, 24 customers submitted appeals via the </w:t>
      </w:r>
      <w:r w:rsidR="00C87C21">
        <w:t>F</w:t>
      </w:r>
      <w:r w:rsidRPr="000F229C">
        <w:t xml:space="preserve">ast Online Appeals Management (FOAM) system provided by the Traffic Penalty Tribunal. FOAM has provided improved access to the tribunal service for both the appellant and the Council alike and this helps to reduce staff time and cost associated with compiling cases. Only 17% of all customers using the appeal service requested their cases to be printed and posted to them. </w:t>
      </w:r>
    </w:p>
    <w:p w14:paraId="51B794F7" w14:textId="77777777" w:rsidR="003D3D30" w:rsidRPr="000F229C" w:rsidRDefault="000F229C" w:rsidP="00B87945">
      <w:pPr>
        <w:pStyle w:val="ListParagraph"/>
        <w:numPr>
          <w:ilvl w:val="0"/>
          <w:numId w:val="6"/>
        </w:numPr>
      </w:pPr>
      <w:r w:rsidRPr="000F229C">
        <w:t>87.5% of appeals were deci</w:t>
      </w:r>
      <w:r w:rsidR="003D3D30" w:rsidRPr="000F229C">
        <w:t xml:space="preserve">ded without the customer requesting a hearing. </w:t>
      </w:r>
    </w:p>
    <w:p w14:paraId="0ADA9BBB" w14:textId="77777777" w:rsidR="003D3D30" w:rsidRPr="000F229C" w:rsidRDefault="003D3D30">
      <w:pPr>
        <w:pStyle w:val="ListParagraph"/>
        <w:numPr>
          <w:ilvl w:val="0"/>
          <w:numId w:val="6"/>
        </w:numPr>
      </w:pPr>
      <w:r w:rsidRPr="000F229C">
        <w:t xml:space="preserve">12.5% of customers requested a telephone. </w:t>
      </w:r>
    </w:p>
    <w:p w14:paraId="582CC208" w14:textId="253240B4" w:rsidR="007516FA" w:rsidRPr="007516FA" w:rsidRDefault="003D3D30">
      <w:pPr>
        <w:pStyle w:val="ListParagraph"/>
        <w:numPr>
          <w:ilvl w:val="0"/>
          <w:numId w:val="6"/>
        </w:numPr>
      </w:pPr>
      <w:r w:rsidRPr="000F229C">
        <w:t>8.3% of appeals were multiple PCN appeal which is where the appellant has more than one PCN and appeals them all in one hearing</w:t>
      </w:r>
      <w:r w:rsidR="00C01DDB">
        <w:t>.</w:t>
      </w:r>
      <w:bookmarkStart w:id="54" w:name="_Toc79498026"/>
      <w:bookmarkEnd w:id="54"/>
    </w:p>
    <w:p w14:paraId="79B05C09" w14:textId="481C85FF" w:rsidR="005C4CE5" w:rsidRDefault="005C4CE5" w:rsidP="00B87945">
      <w:bookmarkStart w:id="55" w:name="_Toc79498027"/>
      <w:bookmarkEnd w:id="55"/>
    </w:p>
    <w:p w14:paraId="7DC7B43C" w14:textId="77777777" w:rsidR="003D3D30" w:rsidRDefault="003D3D30" w:rsidP="00B87945">
      <w:pPr>
        <w:jc w:val="center"/>
      </w:pPr>
      <w:bookmarkStart w:id="56" w:name="_Toc78984944"/>
      <w:r>
        <w:rPr>
          <w:noProof/>
          <w:lang w:val="en-GB" w:eastAsia="en-GB"/>
        </w:rPr>
        <w:drawing>
          <wp:inline distT="0" distB="0" distL="0" distR="0" wp14:anchorId="600573F6" wp14:editId="0AEEE160">
            <wp:extent cx="3605530" cy="3001645"/>
            <wp:effectExtent l="0" t="0" r="0" b="8255"/>
            <wp:docPr id="4" name="Picture 4" descr="Bar chart showing Cases lost vs cases won by Park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05530" cy="3001645"/>
                    </a:xfrm>
                    <a:prstGeom prst="rect">
                      <a:avLst/>
                    </a:prstGeom>
                  </pic:spPr>
                </pic:pic>
              </a:graphicData>
            </a:graphic>
          </wp:inline>
        </w:drawing>
      </w:r>
      <w:bookmarkEnd w:id="56"/>
    </w:p>
    <w:p w14:paraId="638836C3" w14:textId="13E8FF6A" w:rsidR="005B3106" w:rsidRDefault="005B3106" w:rsidP="00B87945">
      <w:bookmarkStart w:id="57" w:name="_Toc79498028"/>
      <w:bookmarkEnd w:id="57"/>
    </w:p>
    <w:p w14:paraId="3C138C2C" w14:textId="77777777" w:rsidR="002E5918" w:rsidRDefault="002E5918" w:rsidP="00B87945"/>
    <w:p w14:paraId="54F53924" w14:textId="77777777" w:rsidR="002E5918" w:rsidRDefault="002E5918" w:rsidP="00B87945"/>
    <w:p w14:paraId="5E9E0D04" w14:textId="77777777" w:rsidR="002E5918" w:rsidRDefault="002E5918" w:rsidP="00B87945"/>
    <w:p w14:paraId="706644B7" w14:textId="77777777" w:rsidR="002E5918" w:rsidRDefault="002E5918" w:rsidP="00B87945"/>
    <w:p w14:paraId="1E6720C3" w14:textId="77777777" w:rsidR="002E5918" w:rsidRDefault="002E5918" w:rsidP="00B87945"/>
    <w:p w14:paraId="75608B1D" w14:textId="77777777" w:rsidR="002E5918" w:rsidRDefault="002E5918" w:rsidP="00B87945"/>
    <w:p w14:paraId="13C5D32B" w14:textId="77777777" w:rsidR="002E5918" w:rsidRDefault="002E5918" w:rsidP="00B87945"/>
    <w:p w14:paraId="2742E739" w14:textId="77777777" w:rsidR="002E5918" w:rsidRDefault="002E5918" w:rsidP="00B87945"/>
    <w:p w14:paraId="4CAD3DF0" w14:textId="77777777" w:rsidR="002E5918" w:rsidRDefault="002E5918" w:rsidP="00B87945"/>
    <w:p w14:paraId="2D2DFDED" w14:textId="77777777" w:rsidR="002E5918" w:rsidRPr="00D3625D" w:rsidRDefault="002E5918" w:rsidP="00B87945"/>
    <w:p w14:paraId="15483427" w14:textId="26376803" w:rsidR="005B3106" w:rsidRPr="008C44C4" w:rsidRDefault="005B3106" w:rsidP="009F5D47">
      <w:pPr>
        <w:pStyle w:val="Heading2"/>
      </w:pPr>
      <w:bookmarkStart w:id="58" w:name="_Toc79659802"/>
      <w:bookmarkStart w:id="59" w:name="_Toc79660135"/>
      <w:bookmarkStart w:id="60" w:name="_Toc79661046"/>
      <w:bookmarkStart w:id="61" w:name="_Toc79661134"/>
      <w:bookmarkStart w:id="62" w:name="_Toc79661230"/>
      <w:bookmarkStart w:id="63" w:name="_Toc79661762"/>
      <w:bookmarkStart w:id="64" w:name="_Toc79662895"/>
      <w:bookmarkStart w:id="65" w:name="_Toc79755437"/>
      <w:bookmarkStart w:id="66" w:name="_Toc79755438"/>
      <w:bookmarkEnd w:id="58"/>
      <w:bookmarkEnd w:id="59"/>
      <w:bookmarkEnd w:id="60"/>
      <w:bookmarkEnd w:id="61"/>
      <w:bookmarkEnd w:id="62"/>
      <w:bookmarkEnd w:id="63"/>
      <w:bookmarkEnd w:id="64"/>
      <w:bookmarkEnd w:id="65"/>
      <w:r>
        <w:lastRenderedPageBreak/>
        <w:t>Learning from appeals</w:t>
      </w:r>
      <w:bookmarkEnd w:id="66"/>
    </w:p>
    <w:p w14:paraId="337FAAF9" w14:textId="77777777" w:rsidR="003D3D30" w:rsidRDefault="003D3D30" w:rsidP="00B87945">
      <w:r>
        <w:t xml:space="preserve"> </w:t>
      </w:r>
    </w:p>
    <w:p w14:paraId="06536818" w14:textId="4BECD626" w:rsidR="00E658C4" w:rsidRDefault="003D3D30">
      <w:r w:rsidRPr="005C4CE5">
        <w:t xml:space="preserve">Notice Processing Officers </w:t>
      </w:r>
      <w:r w:rsidR="005C4CE5" w:rsidRPr="005C4CE5">
        <w:t xml:space="preserve">use the </w:t>
      </w:r>
      <w:r w:rsidRPr="005C4CE5">
        <w:t xml:space="preserve">Adjudicator decisions and </w:t>
      </w:r>
      <w:r w:rsidR="005C4CE5" w:rsidRPr="005C4CE5">
        <w:t xml:space="preserve">have determined to non-contest </w:t>
      </w:r>
      <w:r w:rsidRPr="005C4CE5">
        <w:t xml:space="preserve">more cases than in previous years. The Parking Services team reviews each appeal decision to ensure that future cases can be considered </w:t>
      </w:r>
      <w:proofErr w:type="gramStart"/>
      <w:r w:rsidRPr="005C4CE5">
        <w:t>in light of</w:t>
      </w:r>
      <w:proofErr w:type="gramEnd"/>
      <w:r w:rsidRPr="005C4CE5">
        <w:t xml:space="preserve"> observations made by adjudicators of the Traffic Penalty Tribunal. Adjudicator decisions are shared between other local authorities i</w:t>
      </w:r>
      <w:r w:rsidR="005C4CE5" w:rsidRPr="005C4CE5">
        <w:t>n West Sussex and discussed at c</w:t>
      </w:r>
      <w:r w:rsidRPr="005C4CE5">
        <w:t>ounty</w:t>
      </w:r>
      <w:r w:rsidR="005C4CE5" w:rsidRPr="005C4CE5">
        <w:t>-</w:t>
      </w:r>
      <w:r w:rsidRPr="005C4CE5">
        <w:t>wide meetings to ensure that all staff processing appeals are aware of useful information to improve their own appeal outcomes, and to promote consistency</w:t>
      </w:r>
      <w:r w:rsidR="005C4CE5" w:rsidRPr="005C4CE5">
        <w:t>.</w:t>
      </w:r>
    </w:p>
    <w:p w14:paraId="57E047EB" w14:textId="77777777" w:rsidR="00B87CCC" w:rsidRPr="00B87CCC" w:rsidRDefault="00B87CCC"/>
    <w:p w14:paraId="48CD1551" w14:textId="74432349" w:rsidR="00E658C4" w:rsidRPr="00E658C4" w:rsidRDefault="00E658C4">
      <w:r w:rsidRPr="00E658C4">
        <w:t xml:space="preserve">Table </w:t>
      </w:r>
      <w:r w:rsidR="009F5D47">
        <w:t>6</w:t>
      </w:r>
      <w:r w:rsidRPr="00E658C4">
        <w:t xml:space="preserve"> – Rate of Appeal</w:t>
      </w:r>
      <w:r>
        <w:t>s</w:t>
      </w:r>
      <w:r w:rsidRPr="00E658C4">
        <w:t xml:space="preserve"> </w:t>
      </w:r>
    </w:p>
    <w:p w14:paraId="7EB7B1E4" w14:textId="77777777" w:rsidR="00E658C4" w:rsidRDefault="00E658C4"/>
    <w:tbl>
      <w:tblPr>
        <w:tblW w:w="0" w:type="auto"/>
        <w:tblCellMar>
          <w:left w:w="0" w:type="dxa"/>
          <w:right w:w="0" w:type="dxa"/>
        </w:tblCellMar>
        <w:tblLook w:val="04A0" w:firstRow="1" w:lastRow="0" w:firstColumn="1" w:lastColumn="0" w:noHBand="0" w:noVBand="1"/>
      </w:tblPr>
      <w:tblGrid>
        <w:gridCol w:w="1441"/>
        <w:gridCol w:w="1408"/>
        <w:gridCol w:w="1548"/>
        <w:gridCol w:w="1538"/>
        <w:gridCol w:w="1495"/>
        <w:gridCol w:w="1577"/>
      </w:tblGrid>
      <w:tr w:rsidR="00E658C4" w:rsidRPr="00E658C4" w14:paraId="40E21EEA" w14:textId="77777777" w:rsidTr="00B87945">
        <w:tc>
          <w:tcPr>
            <w:tcW w:w="1596" w:type="dxa"/>
            <w:tcBorders>
              <w:top w:val="single" w:sz="8" w:space="0" w:color="auto"/>
              <w:left w:val="single" w:sz="8" w:space="0" w:color="auto"/>
              <w:bottom w:val="single" w:sz="8" w:space="0" w:color="auto"/>
              <w:right w:val="single" w:sz="8" w:space="0" w:color="auto"/>
            </w:tcBorders>
            <w:shd w:val="clear" w:color="auto" w:fill="17365D" w:themeFill="text2" w:themeFillShade="BF"/>
            <w:tcMar>
              <w:top w:w="0" w:type="dxa"/>
              <w:left w:w="108" w:type="dxa"/>
              <w:bottom w:w="0" w:type="dxa"/>
              <w:right w:w="108" w:type="dxa"/>
            </w:tcMar>
            <w:hideMark/>
          </w:tcPr>
          <w:p w14:paraId="6830867D" w14:textId="77777777" w:rsidR="00E658C4" w:rsidRPr="00B87945" w:rsidRDefault="00E658C4">
            <w:pPr>
              <w:rPr>
                <w:rFonts w:eastAsia="Calibri"/>
                <w:color w:val="FFFFFF" w:themeColor="background1"/>
                <w:lang w:val="en-GB" w:eastAsia="en-GB"/>
              </w:rPr>
            </w:pPr>
            <w:r w:rsidRPr="00B87945">
              <w:rPr>
                <w:rFonts w:eastAsia="Calibri"/>
                <w:color w:val="FFFFFF" w:themeColor="background1"/>
                <w:lang w:val="en-GB" w:eastAsia="en-GB"/>
              </w:rPr>
              <w:t>Financial year</w:t>
            </w:r>
          </w:p>
        </w:tc>
        <w:tc>
          <w:tcPr>
            <w:tcW w:w="1596" w:type="dxa"/>
            <w:tcBorders>
              <w:top w:val="single" w:sz="8" w:space="0" w:color="auto"/>
              <w:left w:val="nil"/>
              <w:bottom w:val="single" w:sz="8" w:space="0" w:color="auto"/>
              <w:right w:val="single" w:sz="8" w:space="0" w:color="auto"/>
            </w:tcBorders>
            <w:shd w:val="clear" w:color="auto" w:fill="17365D" w:themeFill="text2" w:themeFillShade="BF"/>
            <w:tcMar>
              <w:top w:w="0" w:type="dxa"/>
              <w:left w:w="108" w:type="dxa"/>
              <w:bottom w:w="0" w:type="dxa"/>
              <w:right w:w="108" w:type="dxa"/>
            </w:tcMar>
            <w:hideMark/>
          </w:tcPr>
          <w:p w14:paraId="28A4639F" w14:textId="77777777" w:rsidR="00E658C4" w:rsidRPr="00B87945" w:rsidRDefault="00E658C4">
            <w:pPr>
              <w:rPr>
                <w:rFonts w:eastAsia="Calibri"/>
                <w:color w:val="FFFFFF" w:themeColor="background1"/>
                <w:lang w:val="en-GB" w:eastAsia="en-GB"/>
              </w:rPr>
            </w:pPr>
            <w:r w:rsidRPr="00B87945">
              <w:rPr>
                <w:rFonts w:eastAsia="Calibri"/>
                <w:color w:val="FFFFFF" w:themeColor="background1"/>
                <w:lang w:val="en-GB" w:eastAsia="en-GB"/>
              </w:rPr>
              <w:t>Appeals</w:t>
            </w:r>
          </w:p>
        </w:tc>
        <w:tc>
          <w:tcPr>
            <w:tcW w:w="1903" w:type="dxa"/>
            <w:tcBorders>
              <w:top w:val="single" w:sz="8" w:space="0" w:color="auto"/>
              <w:left w:val="nil"/>
              <w:bottom w:val="single" w:sz="8" w:space="0" w:color="auto"/>
              <w:right w:val="single" w:sz="8" w:space="0" w:color="auto"/>
            </w:tcBorders>
            <w:shd w:val="clear" w:color="auto" w:fill="17365D" w:themeFill="text2" w:themeFillShade="BF"/>
            <w:tcMar>
              <w:top w:w="0" w:type="dxa"/>
              <w:left w:w="108" w:type="dxa"/>
              <w:bottom w:w="0" w:type="dxa"/>
              <w:right w:w="108" w:type="dxa"/>
            </w:tcMar>
            <w:hideMark/>
          </w:tcPr>
          <w:p w14:paraId="458E880E" w14:textId="77777777" w:rsidR="00E658C4" w:rsidRPr="00B87945" w:rsidRDefault="00E658C4">
            <w:pPr>
              <w:rPr>
                <w:rFonts w:eastAsia="Calibri"/>
                <w:color w:val="FFFFFF" w:themeColor="background1"/>
                <w:lang w:val="en-GB" w:eastAsia="en-GB"/>
              </w:rPr>
            </w:pPr>
            <w:r w:rsidRPr="00B87945">
              <w:rPr>
                <w:rFonts w:eastAsia="Calibri"/>
                <w:color w:val="FFFFFF" w:themeColor="background1"/>
                <w:lang w:val="en-GB" w:eastAsia="en-GB"/>
              </w:rPr>
              <w:t>Rate of appeal per PCN</w:t>
            </w:r>
          </w:p>
        </w:tc>
        <w:tc>
          <w:tcPr>
            <w:tcW w:w="1701" w:type="dxa"/>
            <w:tcBorders>
              <w:top w:val="single" w:sz="8" w:space="0" w:color="auto"/>
              <w:left w:val="nil"/>
              <w:bottom w:val="single" w:sz="8" w:space="0" w:color="auto"/>
              <w:right w:val="single" w:sz="8" w:space="0" w:color="auto"/>
            </w:tcBorders>
            <w:shd w:val="clear" w:color="auto" w:fill="17365D" w:themeFill="text2" w:themeFillShade="BF"/>
            <w:tcMar>
              <w:top w:w="0" w:type="dxa"/>
              <w:left w:w="108" w:type="dxa"/>
              <w:bottom w:w="0" w:type="dxa"/>
              <w:right w:w="108" w:type="dxa"/>
            </w:tcMar>
            <w:hideMark/>
          </w:tcPr>
          <w:p w14:paraId="08064AE5" w14:textId="77777777" w:rsidR="00E658C4" w:rsidRPr="00B87945" w:rsidRDefault="00E658C4">
            <w:pPr>
              <w:rPr>
                <w:rFonts w:eastAsia="Calibri"/>
                <w:color w:val="FFFFFF" w:themeColor="background1"/>
                <w:lang w:val="en-GB" w:eastAsia="en-GB"/>
              </w:rPr>
            </w:pPr>
            <w:r w:rsidRPr="00B87945">
              <w:rPr>
                <w:rFonts w:eastAsia="Calibri"/>
                <w:color w:val="FFFFFF" w:themeColor="background1"/>
                <w:lang w:val="en-GB" w:eastAsia="en-GB"/>
              </w:rPr>
              <w:t>Not contested by CDC</w:t>
            </w:r>
          </w:p>
        </w:tc>
        <w:tc>
          <w:tcPr>
            <w:tcW w:w="1843" w:type="dxa"/>
            <w:tcBorders>
              <w:top w:val="single" w:sz="8" w:space="0" w:color="auto"/>
              <w:left w:val="nil"/>
              <w:bottom w:val="single" w:sz="8" w:space="0" w:color="auto"/>
              <w:right w:val="single" w:sz="8" w:space="0" w:color="auto"/>
            </w:tcBorders>
            <w:shd w:val="clear" w:color="auto" w:fill="17365D" w:themeFill="text2" w:themeFillShade="BF"/>
            <w:tcMar>
              <w:top w:w="0" w:type="dxa"/>
              <w:left w:w="108" w:type="dxa"/>
              <w:bottom w:w="0" w:type="dxa"/>
              <w:right w:w="108" w:type="dxa"/>
            </w:tcMar>
            <w:hideMark/>
          </w:tcPr>
          <w:p w14:paraId="7473E371" w14:textId="77777777" w:rsidR="00E658C4" w:rsidRPr="00B87945" w:rsidRDefault="00E658C4">
            <w:pPr>
              <w:rPr>
                <w:rFonts w:eastAsia="Calibri"/>
                <w:color w:val="FFFFFF" w:themeColor="background1"/>
                <w:lang w:val="en-GB" w:eastAsia="en-GB"/>
              </w:rPr>
            </w:pPr>
            <w:r w:rsidRPr="00B87945">
              <w:rPr>
                <w:rFonts w:eastAsia="Calibri"/>
                <w:color w:val="FFFFFF" w:themeColor="background1"/>
                <w:lang w:val="en-GB" w:eastAsia="en-GB"/>
              </w:rPr>
              <w:t>Cases Lost by CDC</w:t>
            </w:r>
          </w:p>
        </w:tc>
        <w:tc>
          <w:tcPr>
            <w:tcW w:w="1559" w:type="dxa"/>
            <w:tcBorders>
              <w:top w:val="single" w:sz="8" w:space="0" w:color="auto"/>
              <w:left w:val="nil"/>
              <w:bottom w:val="single" w:sz="8" w:space="0" w:color="auto"/>
              <w:right w:val="single" w:sz="8" w:space="0" w:color="auto"/>
            </w:tcBorders>
            <w:shd w:val="clear" w:color="auto" w:fill="17365D" w:themeFill="text2" w:themeFillShade="BF"/>
            <w:tcMar>
              <w:top w:w="0" w:type="dxa"/>
              <w:left w:w="108" w:type="dxa"/>
              <w:bottom w:w="0" w:type="dxa"/>
              <w:right w:w="108" w:type="dxa"/>
            </w:tcMar>
            <w:hideMark/>
          </w:tcPr>
          <w:p w14:paraId="1CE9655B" w14:textId="77777777" w:rsidR="00E658C4" w:rsidRPr="00B87945" w:rsidRDefault="00E658C4">
            <w:pPr>
              <w:rPr>
                <w:rFonts w:eastAsia="Calibri"/>
                <w:color w:val="FFFFFF" w:themeColor="background1"/>
                <w:lang w:val="en-GB" w:eastAsia="en-GB"/>
              </w:rPr>
            </w:pPr>
            <w:r w:rsidRPr="00B87945">
              <w:rPr>
                <w:rFonts w:eastAsia="Calibri"/>
                <w:color w:val="FFFFFF" w:themeColor="background1"/>
                <w:lang w:val="en-GB" w:eastAsia="en-GB"/>
              </w:rPr>
              <w:t>Cases Won by CDC</w:t>
            </w:r>
          </w:p>
        </w:tc>
      </w:tr>
      <w:tr w:rsidR="00E658C4" w:rsidRPr="00E658C4" w14:paraId="1D68D2A8" w14:textId="77777777" w:rsidTr="00B87945">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C8BC18" w14:textId="77777777" w:rsidR="00E658C4" w:rsidRPr="00B521BB" w:rsidRDefault="00E658C4">
            <w:pPr>
              <w:rPr>
                <w:rFonts w:eastAsia="Calibri"/>
                <w:lang w:val="en-GB" w:eastAsia="en-GB"/>
              </w:rPr>
            </w:pPr>
            <w:r w:rsidRPr="00B521BB">
              <w:rPr>
                <w:rFonts w:eastAsia="Calibri"/>
                <w:lang w:val="en-GB" w:eastAsia="en-GB"/>
              </w:rPr>
              <w:t>2018-19</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58E4AA53" w14:textId="77777777" w:rsidR="00E658C4" w:rsidRPr="00B521BB" w:rsidRDefault="00E658C4">
            <w:pPr>
              <w:rPr>
                <w:rFonts w:eastAsia="Calibri"/>
                <w:lang w:val="en-GB" w:eastAsia="en-GB"/>
              </w:rPr>
            </w:pPr>
            <w:r w:rsidRPr="00B521BB">
              <w:rPr>
                <w:rFonts w:eastAsia="Calibri"/>
                <w:lang w:val="en-GB" w:eastAsia="en-GB"/>
              </w:rPr>
              <w:t>32</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14:paraId="5767288A" w14:textId="77777777" w:rsidR="00E658C4" w:rsidRPr="00B521BB" w:rsidRDefault="00E658C4">
            <w:pPr>
              <w:rPr>
                <w:rFonts w:eastAsia="Calibri"/>
                <w:lang w:val="en-GB" w:eastAsia="en-GB"/>
              </w:rPr>
            </w:pPr>
            <w:r w:rsidRPr="00B521BB">
              <w:rPr>
                <w:rFonts w:eastAsia="Calibri"/>
                <w:lang w:val="en-GB" w:eastAsia="en-GB"/>
              </w:rPr>
              <w:t>0.32%</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B8B0FAC" w14:textId="77777777" w:rsidR="00E658C4" w:rsidRPr="00B521BB" w:rsidRDefault="00E658C4">
            <w:pPr>
              <w:rPr>
                <w:rFonts w:eastAsia="Calibri"/>
                <w:lang w:val="en-GB" w:eastAsia="en-GB"/>
              </w:rPr>
            </w:pPr>
            <w:r w:rsidRPr="00B521BB">
              <w:rPr>
                <w:rFonts w:eastAsia="Calibri"/>
                <w:lang w:val="en-GB" w:eastAsia="en-GB"/>
              </w:rPr>
              <w:t>1</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0E515A6" w14:textId="77777777" w:rsidR="00E658C4" w:rsidRPr="00B521BB" w:rsidRDefault="00E658C4">
            <w:pPr>
              <w:rPr>
                <w:rFonts w:eastAsia="Calibri"/>
                <w:lang w:val="en-GB" w:eastAsia="en-GB"/>
              </w:rPr>
            </w:pPr>
            <w:r w:rsidRPr="00B521BB">
              <w:rPr>
                <w:rFonts w:eastAsia="Calibri"/>
                <w:lang w:val="en-GB" w:eastAsia="en-GB"/>
              </w:rPr>
              <w:t>19</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F7C44D1" w14:textId="77777777" w:rsidR="00E658C4" w:rsidRPr="00B521BB" w:rsidRDefault="00E658C4">
            <w:pPr>
              <w:rPr>
                <w:rFonts w:eastAsia="Calibri"/>
                <w:lang w:val="en-GB" w:eastAsia="en-GB"/>
              </w:rPr>
            </w:pPr>
            <w:r w:rsidRPr="00B521BB">
              <w:rPr>
                <w:rFonts w:eastAsia="Calibri"/>
                <w:lang w:val="en-GB" w:eastAsia="en-GB"/>
              </w:rPr>
              <w:t>15</w:t>
            </w:r>
          </w:p>
        </w:tc>
      </w:tr>
      <w:tr w:rsidR="00E658C4" w:rsidRPr="00E658C4" w14:paraId="16E0CF18" w14:textId="77777777" w:rsidTr="00B87945">
        <w:tc>
          <w:tcPr>
            <w:tcW w:w="1596" w:type="dxa"/>
            <w:tcBorders>
              <w:top w:val="nil"/>
              <w:left w:val="single" w:sz="8" w:space="0" w:color="auto"/>
              <w:bottom w:val="single" w:sz="8" w:space="0" w:color="auto"/>
              <w:right w:val="single" w:sz="8" w:space="0" w:color="auto"/>
            </w:tcBorders>
            <w:shd w:val="clear" w:color="auto" w:fill="C7DFF2"/>
            <w:tcMar>
              <w:top w:w="0" w:type="dxa"/>
              <w:left w:w="108" w:type="dxa"/>
              <w:bottom w:w="0" w:type="dxa"/>
              <w:right w:w="108" w:type="dxa"/>
            </w:tcMar>
          </w:tcPr>
          <w:p w14:paraId="59662A81" w14:textId="77777777" w:rsidR="00E658C4" w:rsidRPr="00B521BB" w:rsidRDefault="00E658C4">
            <w:pPr>
              <w:rPr>
                <w:rFonts w:eastAsia="Calibri"/>
                <w:lang w:val="en-GB" w:eastAsia="en-GB"/>
              </w:rPr>
            </w:pPr>
            <w:r w:rsidRPr="00B521BB">
              <w:rPr>
                <w:rFonts w:eastAsia="Calibri"/>
                <w:lang w:val="en-GB" w:eastAsia="en-GB"/>
              </w:rPr>
              <w:t>2019-20</w:t>
            </w:r>
          </w:p>
        </w:tc>
        <w:tc>
          <w:tcPr>
            <w:tcW w:w="1596" w:type="dxa"/>
            <w:tcBorders>
              <w:top w:val="nil"/>
              <w:left w:val="nil"/>
              <w:bottom w:val="single" w:sz="8" w:space="0" w:color="auto"/>
              <w:right w:val="single" w:sz="8" w:space="0" w:color="auto"/>
            </w:tcBorders>
            <w:shd w:val="clear" w:color="auto" w:fill="C7DFF2"/>
            <w:tcMar>
              <w:top w:w="0" w:type="dxa"/>
              <w:left w:w="108" w:type="dxa"/>
              <w:bottom w:w="0" w:type="dxa"/>
              <w:right w:w="108" w:type="dxa"/>
            </w:tcMar>
          </w:tcPr>
          <w:p w14:paraId="3F798EE6" w14:textId="77777777" w:rsidR="00E658C4" w:rsidRPr="00B521BB" w:rsidRDefault="00E658C4">
            <w:pPr>
              <w:rPr>
                <w:rFonts w:eastAsia="Calibri"/>
                <w:lang w:val="en-GB" w:eastAsia="en-GB"/>
              </w:rPr>
            </w:pPr>
            <w:r w:rsidRPr="00B521BB">
              <w:rPr>
                <w:rFonts w:eastAsia="Calibri"/>
                <w:lang w:val="en-GB" w:eastAsia="en-GB"/>
              </w:rPr>
              <w:t>34</w:t>
            </w:r>
          </w:p>
        </w:tc>
        <w:tc>
          <w:tcPr>
            <w:tcW w:w="1903" w:type="dxa"/>
            <w:tcBorders>
              <w:top w:val="nil"/>
              <w:left w:val="nil"/>
              <w:bottom w:val="single" w:sz="8" w:space="0" w:color="auto"/>
              <w:right w:val="single" w:sz="8" w:space="0" w:color="auto"/>
            </w:tcBorders>
            <w:shd w:val="clear" w:color="auto" w:fill="C7DFF2"/>
            <w:tcMar>
              <w:top w:w="0" w:type="dxa"/>
              <w:left w:w="108" w:type="dxa"/>
              <w:bottom w:w="0" w:type="dxa"/>
              <w:right w:w="108" w:type="dxa"/>
            </w:tcMar>
          </w:tcPr>
          <w:p w14:paraId="356BE6F2" w14:textId="77777777" w:rsidR="00E658C4" w:rsidRPr="00B521BB" w:rsidRDefault="00E658C4">
            <w:pPr>
              <w:rPr>
                <w:rFonts w:eastAsia="Calibri"/>
                <w:lang w:val="en-GB" w:eastAsia="en-GB"/>
              </w:rPr>
            </w:pPr>
            <w:r w:rsidRPr="00B521BB">
              <w:rPr>
                <w:rFonts w:eastAsia="Calibri"/>
                <w:lang w:val="en-GB" w:eastAsia="en-GB"/>
              </w:rPr>
              <w:t>0.33%</w:t>
            </w:r>
          </w:p>
        </w:tc>
        <w:tc>
          <w:tcPr>
            <w:tcW w:w="1701" w:type="dxa"/>
            <w:tcBorders>
              <w:top w:val="nil"/>
              <w:left w:val="nil"/>
              <w:bottom w:val="single" w:sz="8" w:space="0" w:color="auto"/>
              <w:right w:val="single" w:sz="8" w:space="0" w:color="auto"/>
            </w:tcBorders>
            <w:shd w:val="clear" w:color="auto" w:fill="C7DFF2"/>
            <w:tcMar>
              <w:top w:w="0" w:type="dxa"/>
              <w:left w:w="108" w:type="dxa"/>
              <w:bottom w:w="0" w:type="dxa"/>
              <w:right w:w="108" w:type="dxa"/>
            </w:tcMar>
          </w:tcPr>
          <w:p w14:paraId="0787A025" w14:textId="77777777" w:rsidR="00E658C4" w:rsidRPr="00B521BB" w:rsidRDefault="00E658C4">
            <w:pPr>
              <w:rPr>
                <w:rFonts w:eastAsia="Calibri"/>
                <w:lang w:val="en-GB" w:eastAsia="en-GB"/>
              </w:rPr>
            </w:pPr>
            <w:r w:rsidRPr="00B521BB">
              <w:rPr>
                <w:rFonts w:eastAsia="Calibri"/>
                <w:lang w:val="en-GB" w:eastAsia="en-GB"/>
              </w:rPr>
              <w:t>2</w:t>
            </w:r>
          </w:p>
        </w:tc>
        <w:tc>
          <w:tcPr>
            <w:tcW w:w="1843" w:type="dxa"/>
            <w:tcBorders>
              <w:top w:val="nil"/>
              <w:left w:val="nil"/>
              <w:bottom w:val="single" w:sz="8" w:space="0" w:color="auto"/>
              <w:right w:val="single" w:sz="8" w:space="0" w:color="auto"/>
            </w:tcBorders>
            <w:shd w:val="clear" w:color="auto" w:fill="C7DFF2"/>
            <w:tcMar>
              <w:top w:w="0" w:type="dxa"/>
              <w:left w:w="108" w:type="dxa"/>
              <w:bottom w:w="0" w:type="dxa"/>
              <w:right w:w="108" w:type="dxa"/>
            </w:tcMar>
          </w:tcPr>
          <w:p w14:paraId="791750D4" w14:textId="77777777" w:rsidR="00E658C4" w:rsidRPr="00B521BB" w:rsidRDefault="00E658C4">
            <w:pPr>
              <w:rPr>
                <w:rFonts w:eastAsia="Calibri"/>
                <w:lang w:val="en-GB" w:eastAsia="en-GB"/>
              </w:rPr>
            </w:pPr>
            <w:r w:rsidRPr="00B521BB">
              <w:rPr>
                <w:rFonts w:eastAsia="Calibri"/>
                <w:lang w:val="en-GB" w:eastAsia="en-GB"/>
              </w:rPr>
              <w:t>14</w:t>
            </w:r>
          </w:p>
        </w:tc>
        <w:tc>
          <w:tcPr>
            <w:tcW w:w="1559" w:type="dxa"/>
            <w:tcBorders>
              <w:top w:val="nil"/>
              <w:left w:val="nil"/>
              <w:bottom w:val="single" w:sz="8" w:space="0" w:color="auto"/>
              <w:right w:val="single" w:sz="8" w:space="0" w:color="auto"/>
            </w:tcBorders>
            <w:shd w:val="clear" w:color="auto" w:fill="C7DFF2"/>
            <w:tcMar>
              <w:top w:w="0" w:type="dxa"/>
              <w:left w:w="108" w:type="dxa"/>
              <w:bottom w:w="0" w:type="dxa"/>
              <w:right w:w="108" w:type="dxa"/>
            </w:tcMar>
          </w:tcPr>
          <w:p w14:paraId="0E84C75C" w14:textId="77777777" w:rsidR="00E658C4" w:rsidRPr="00B521BB" w:rsidRDefault="00E658C4">
            <w:pPr>
              <w:rPr>
                <w:rFonts w:eastAsia="Calibri"/>
                <w:lang w:val="en-GB" w:eastAsia="en-GB"/>
              </w:rPr>
            </w:pPr>
            <w:r w:rsidRPr="00B521BB">
              <w:rPr>
                <w:rFonts w:eastAsia="Calibri"/>
                <w:lang w:val="en-GB" w:eastAsia="en-GB"/>
              </w:rPr>
              <w:t>12</w:t>
            </w:r>
          </w:p>
        </w:tc>
      </w:tr>
      <w:tr w:rsidR="00E658C4" w:rsidRPr="00E658C4" w14:paraId="06F165E5" w14:textId="77777777" w:rsidTr="00B87945">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7587D0" w14:textId="77777777" w:rsidR="00E658C4" w:rsidRPr="00B521BB" w:rsidRDefault="00E658C4">
            <w:pPr>
              <w:rPr>
                <w:rFonts w:eastAsia="Calibri"/>
                <w:lang w:val="en-GB" w:eastAsia="en-GB"/>
              </w:rPr>
            </w:pPr>
            <w:r w:rsidRPr="00B521BB">
              <w:rPr>
                <w:rFonts w:eastAsia="Calibri"/>
                <w:lang w:val="en-GB" w:eastAsia="en-GB"/>
              </w:rPr>
              <w:t>2020-21</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CE803F7" w14:textId="77777777" w:rsidR="00E658C4" w:rsidRPr="00B521BB" w:rsidRDefault="00E658C4">
            <w:pPr>
              <w:rPr>
                <w:rFonts w:eastAsia="Calibri"/>
                <w:lang w:val="en-GB" w:eastAsia="en-GB"/>
              </w:rPr>
            </w:pPr>
            <w:r w:rsidRPr="00B521BB">
              <w:rPr>
                <w:rFonts w:eastAsia="Calibri"/>
                <w:lang w:val="en-GB" w:eastAsia="en-GB"/>
              </w:rPr>
              <w:t xml:space="preserve">24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14:paraId="2BECE68F" w14:textId="77777777" w:rsidR="00E658C4" w:rsidRPr="00B521BB" w:rsidRDefault="00E658C4">
            <w:pPr>
              <w:rPr>
                <w:rFonts w:eastAsia="Calibri"/>
                <w:lang w:val="en-GB" w:eastAsia="en-GB"/>
              </w:rPr>
            </w:pPr>
            <w:r w:rsidRPr="00B521BB">
              <w:rPr>
                <w:rFonts w:eastAsia="Calibri"/>
                <w:lang w:val="en-GB" w:eastAsia="en-GB"/>
              </w:rPr>
              <w:t>0.38%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A55CEE5" w14:textId="77777777" w:rsidR="00E658C4" w:rsidRPr="00B521BB" w:rsidRDefault="00E658C4">
            <w:pPr>
              <w:rPr>
                <w:rFonts w:eastAsia="Calibri"/>
                <w:lang w:val="en-GB" w:eastAsia="en-GB"/>
              </w:rPr>
            </w:pPr>
            <w:r w:rsidRPr="00B521BB">
              <w:rPr>
                <w:rFonts w:eastAsia="Calibri"/>
                <w:lang w:val="en-GB" w:eastAsia="en-GB"/>
              </w:rPr>
              <w:t>8 (33%)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8EF03F5" w14:textId="77777777" w:rsidR="00E658C4" w:rsidRPr="00B521BB" w:rsidRDefault="00E658C4">
            <w:pPr>
              <w:rPr>
                <w:rFonts w:eastAsia="Calibri"/>
                <w:lang w:val="en-GB" w:eastAsia="en-GB"/>
              </w:rPr>
            </w:pPr>
            <w:r w:rsidRPr="00B521BB">
              <w:rPr>
                <w:rFonts w:eastAsia="Calibri"/>
                <w:lang w:val="en-GB" w:eastAsia="en-GB"/>
              </w:rPr>
              <w:t>8 (33%)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4777C89" w14:textId="1797DB9C" w:rsidR="00E658C4" w:rsidRPr="00323BE4" w:rsidRDefault="00E658C4" w:rsidP="00B87945">
            <w:pPr>
              <w:pStyle w:val="ListParagraph"/>
              <w:numPr>
                <w:ilvl w:val="0"/>
                <w:numId w:val="21"/>
              </w:numPr>
              <w:rPr>
                <w:rFonts w:eastAsia="Calibri"/>
                <w:lang w:val="en-GB" w:eastAsia="en-GB"/>
              </w:rPr>
            </w:pPr>
            <w:r w:rsidRPr="00323BE4">
              <w:rPr>
                <w:rFonts w:eastAsia="Calibri"/>
                <w:lang w:val="en-GB" w:eastAsia="en-GB"/>
              </w:rPr>
              <w:t>(33%)</w:t>
            </w:r>
          </w:p>
        </w:tc>
      </w:tr>
    </w:tbl>
    <w:p w14:paraId="75DEB8A9" w14:textId="77777777" w:rsidR="00E658C4" w:rsidRPr="003D3D30" w:rsidRDefault="00E658C4" w:rsidP="00B87945">
      <w:pPr>
        <w:sectPr w:rsidR="00E658C4" w:rsidRPr="003D3D30" w:rsidSect="00E91409">
          <w:footnotePr>
            <w:pos w:val="beneathText"/>
          </w:footnotePr>
          <w:pgSz w:w="11907" w:h="16839" w:code="9"/>
          <w:pgMar w:top="1435" w:right="1440" w:bottom="1168" w:left="1440" w:header="720" w:footer="522" w:gutter="0"/>
          <w:cols w:space="720"/>
          <w:docGrid w:linePitch="360"/>
        </w:sectPr>
      </w:pPr>
    </w:p>
    <w:p w14:paraId="0ED00B43" w14:textId="58B32024" w:rsidR="00B866A6" w:rsidRDefault="001A6D9E" w:rsidP="009F5D47">
      <w:pPr>
        <w:pStyle w:val="Heading1"/>
        <w:numPr>
          <w:ilvl w:val="0"/>
          <w:numId w:val="26"/>
        </w:numPr>
      </w:pPr>
      <w:bookmarkStart w:id="67" w:name="_Toc79755439"/>
      <w:r w:rsidRPr="00323BE4">
        <w:lastRenderedPageBreak/>
        <w:t>Ongoing projects</w:t>
      </w:r>
      <w:bookmarkEnd w:id="67"/>
    </w:p>
    <w:p w14:paraId="37D263B8" w14:textId="77777777" w:rsidR="007A620F" w:rsidRPr="007A620F" w:rsidRDefault="007A620F" w:rsidP="00B87945">
      <w:bookmarkStart w:id="68" w:name="_Toc79498031"/>
      <w:bookmarkStart w:id="69" w:name="_Toc79498032"/>
      <w:bookmarkEnd w:id="68"/>
      <w:bookmarkEnd w:id="69"/>
    </w:p>
    <w:p w14:paraId="6557A7DD" w14:textId="6C9B424F" w:rsidR="005E6657" w:rsidRDefault="00141DAC" w:rsidP="009F5D47">
      <w:pPr>
        <w:pStyle w:val="Heading2"/>
      </w:pPr>
      <w:bookmarkStart w:id="70" w:name="_Toc79659805"/>
      <w:bookmarkStart w:id="71" w:name="_Toc79660138"/>
      <w:bookmarkStart w:id="72" w:name="_Toc79661049"/>
      <w:bookmarkStart w:id="73" w:name="_Toc79661137"/>
      <w:bookmarkStart w:id="74" w:name="_Toc79661233"/>
      <w:bookmarkStart w:id="75" w:name="_Toc79661765"/>
      <w:bookmarkStart w:id="76" w:name="_Toc79662898"/>
      <w:bookmarkStart w:id="77" w:name="_Toc79755440"/>
      <w:bookmarkStart w:id="78" w:name="_Toc79755441"/>
      <w:bookmarkEnd w:id="70"/>
      <w:bookmarkEnd w:id="71"/>
      <w:bookmarkEnd w:id="72"/>
      <w:bookmarkEnd w:id="73"/>
      <w:bookmarkEnd w:id="74"/>
      <w:bookmarkEnd w:id="75"/>
      <w:bookmarkEnd w:id="76"/>
      <w:bookmarkEnd w:id="77"/>
      <w:r>
        <w:t xml:space="preserve">Blue Badge </w:t>
      </w:r>
      <w:r w:rsidR="00C01DDB">
        <w:t>enforcement</w:t>
      </w:r>
      <w:bookmarkEnd w:id="78"/>
      <w:r w:rsidR="00C01DDB">
        <w:t xml:space="preserve"> </w:t>
      </w:r>
    </w:p>
    <w:p w14:paraId="6ECFC6B6" w14:textId="77777777" w:rsidR="00E658C4" w:rsidRDefault="00E658C4" w:rsidP="00B87945"/>
    <w:p w14:paraId="340736DE" w14:textId="1CDF2BBC" w:rsidR="00141DAC" w:rsidRDefault="00AA1CBA">
      <w:pPr>
        <w:rPr>
          <w:lang w:val="en-GB" w:eastAsia="en-GB"/>
        </w:rPr>
      </w:pPr>
      <w:r w:rsidRPr="00B521BB">
        <w:rPr>
          <w:lang w:val="en-GB" w:eastAsia="en-GB"/>
        </w:rPr>
        <w:t xml:space="preserve">Blue Badges are vital to those who need </w:t>
      </w:r>
      <w:proofErr w:type="gramStart"/>
      <w:r w:rsidRPr="00B521BB">
        <w:rPr>
          <w:lang w:val="en-GB" w:eastAsia="en-GB"/>
        </w:rPr>
        <w:t>them</w:t>
      </w:r>
      <w:proofErr w:type="gramEnd"/>
      <w:r w:rsidRPr="00B521BB">
        <w:rPr>
          <w:lang w:val="en-GB" w:eastAsia="en-GB"/>
        </w:rPr>
        <w:t xml:space="preserve"> and the Parking Services team works hard to protect the integrity of the scheme and to enable use of accessible spaces.  Whilst the Civil Enforcement Officers undertake enforcement relating to the correct use of Blue Badges on a day to day basis as part of their regular enforcement activity, the team also works closely with WSCC, along with dedicated Enforcement Officers from Brighton and Hove City Council to undertake dedicated enforcement days to enforce and retain misused Blue Badges. </w:t>
      </w:r>
      <w:r w:rsidR="00214CBC" w:rsidRPr="00B521BB">
        <w:rPr>
          <w:lang w:val="en-GB" w:eastAsia="en-GB"/>
        </w:rPr>
        <w:t>Alongside this, regular communica</w:t>
      </w:r>
      <w:r w:rsidR="009F5D47">
        <w:rPr>
          <w:lang w:val="en-GB" w:eastAsia="en-GB"/>
        </w:rPr>
        <w:t xml:space="preserve">tion is shared via both </w:t>
      </w:r>
      <w:proofErr w:type="gramStart"/>
      <w:r w:rsidR="009F5D47">
        <w:rPr>
          <w:lang w:val="en-GB" w:eastAsia="en-GB"/>
        </w:rPr>
        <w:t>council</w:t>
      </w:r>
      <w:r w:rsidR="00214CBC" w:rsidRPr="00B521BB">
        <w:rPr>
          <w:lang w:val="en-GB" w:eastAsia="en-GB"/>
        </w:rPr>
        <w:t>s</w:t>
      </w:r>
      <w:proofErr w:type="gramEnd"/>
      <w:r w:rsidR="00214CBC" w:rsidRPr="00B521BB">
        <w:rPr>
          <w:lang w:val="en-GB" w:eastAsia="en-GB"/>
        </w:rPr>
        <w:t xml:space="preserve"> social media channels to provide information relating to how Blue Badge misuse can be reported and to increase awareness of the scheme.  </w:t>
      </w:r>
    </w:p>
    <w:p w14:paraId="0546288D" w14:textId="77777777" w:rsidR="008E2858" w:rsidRDefault="008E2858">
      <w:pPr>
        <w:rPr>
          <w:lang w:val="en-GB" w:eastAsia="en-GB"/>
        </w:rPr>
      </w:pPr>
    </w:p>
    <w:p w14:paraId="2EB42DD4" w14:textId="389D9673" w:rsidR="00C01DDB" w:rsidRDefault="008E2858" w:rsidP="004634B6">
      <w:pPr>
        <w:rPr>
          <w:lang w:val="en-GB" w:eastAsia="en-GB"/>
        </w:rPr>
      </w:pPr>
      <w:r>
        <w:rPr>
          <w:lang w:val="en-GB" w:eastAsia="en-GB"/>
        </w:rPr>
        <w:t xml:space="preserve">This year, fewer badges were retained due to the temporary </w:t>
      </w:r>
      <w:r w:rsidR="00D52793">
        <w:rPr>
          <w:lang w:val="en-GB" w:eastAsia="en-GB"/>
        </w:rPr>
        <w:t>suspension</w:t>
      </w:r>
      <w:r>
        <w:rPr>
          <w:lang w:val="en-GB" w:eastAsia="en-GB"/>
        </w:rPr>
        <w:t xml:space="preserve"> on Blue Badge enforcement activity </w:t>
      </w:r>
      <w:r w:rsidR="00D52793">
        <w:rPr>
          <w:lang w:val="en-GB" w:eastAsia="en-GB"/>
        </w:rPr>
        <w:t xml:space="preserve">during the </w:t>
      </w:r>
      <w:r w:rsidR="009F5D47">
        <w:rPr>
          <w:lang w:val="en-GB" w:eastAsia="en-GB"/>
        </w:rPr>
        <w:t xml:space="preserve">public </w:t>
      </w:r>
      <w:r w:rsidR="00D52793">
        <w:rPr>
          <w:lang w:val="en-GB" w:eastAsia="en-GB"/>
        </w:rPr>
        <w:t>health emergency</w:t>
      </w:r>
      <w:r>
        <w:rPr>
          <w:lang w:val="en-GB" w:eastAsia="en-GB"/>
        </w:rPr>
        <w:t xml:space="preserve">. However, the following activity </w:t>
      </w:r>
      <w:r w:rsidR="00D52793">
        <w:rPr>
          <w:lang w:val="en-GB" w:eastAsia="en-GB"/>
        </w:rPr>
        <w:t>still took place:</w:t>
      </w:r>
    </w:p>
    <w:p w14:paraId="2F287B15" w14:textId="09C6ECCA" w:rsidR="00C01DDB" w:rsidRDefault="00C01DDB" w:rsidP="004634B6">
      <w:pPr>
        <w:rPr>
          <w:lang w:val="en-GB" w:eastAsia="en-GB"/>
        </w:rPr>
      </w:pPr>
    </w:p>
    <w:p w14:paraId="4D684B45" w14:textId="3CB07A64" w:rsidR="00C01DDB" w:rsidRPr="00C01DDB" w:rsidRDefault="009F5D47" w:rsidP="00B87945">
      <w:pPr>
        <w:pStyle w:val="ListParagraph"/>
        <w:numPr>
          <w:ilvl w:val="0"/>
          <w:numId w:val="29"/>
        </w:numPr>
        <w:rPr>
          <w:lang w:val="en-GB" w:eastAsia="en-GB"/>
        </w:rPr>
      </w:pPr>
      <w:r>
        <w:rPr>
          <w:lang w:val="en-GB" w:eastAsia="en-GB"/>
        </w:rPr>
        <w:t>Six</w:t>
      </w:r>
      <w:r w:rsidR="00C01DDB" w:rsidRPr="00C01DDB">
        <w:rPr>
          <w:lang w:val="en-GB" w:eastAsia="en-GB"/>
        </w:rPr>
        <w:t xml:space="preserve"> Disabled B</w:t>
      </w:r>
      <w:r>
        <w:rPr>
          <w:lang w:val="en-GB" w:eastAsia="en-GB"/>
        </w:rPr>
        <w:t xml:space="preserve">lue Badges have been retained </w:t>
      </w:r>
      <w:r w:rsidR="00C01DDB" w:rsidRPr="00C01DDB">
        <w:rPr>
          <w:lang w:val="en-GB" w:eastAsia="en-GB"/>
        </w:rPr>
        <w:t>(Badges are returned to the badge holders after we have dealt with the misuse. Everything is logged and put on their file)</w:t>
      </w:r>
    </w:p>
    <w:p w14:paraId="351C82F0" w14:textId="0F48FCFA" w:rsidR="00C01DDB" w:rsidRPr="00C01DDB" w:rsidRDefault="00C01DDB" w:rsidP="00B87945">
      <w:pPr>
        <w:pStyle w:val="ListParagraph"/>
        <w:numPr>
          <w:ilvl w:val="0"/>
          <w:numId w:val="29"/>
        </w:numPr>
        <w:rPr>
          <w:lang w:val="en-GB" w:eastAsia="en-GB"/>
        </w:rPr>
      </w:pPr>
      <w:r w:rsidRPr="00C01DDB">
        <w:rPr>
          <w:lang w:val="en-GB" w:eastAsia="en-GB"/>
        </w:rPr>
        <w:t>Communit</w:t>
      </w:r>
      <w:r w:rsidR="009F5D47">
        <w:rPr>
          <w:lang w:val="en-GB" w:eastAsia="en-GB"/>
        </w:rPr>
        <w:t>y Resolution with Sussex Police have been arranged</w:t>
      </w:r>
    </w:p>
    <w:p w14:paraId="378BB25B" w14:textId="27D7D3F1" w:rsidR="008E2858" w:rsidRPr="00E91409" w:rsidRDefault="009F5D47" w:rsidP="00E91409">
      <w:pPr>
        <w:pStyle w:val="ListParagraph"/>
        <w:numPr>
          <w:ilvl w:val="0"/>
          <w:numId w:val="29"/>
        </w:numPr>
        <w:rPr>
          <w:lang w:val="en-GB" w:eastAsia="en-GB"/>
        </w:rPr>
        <w:sectPr w:rsidR="008E2858" w:rsidRPr="00E91409" w:rsidSect="00E91409">
          <w:footnotePr>
            <w:pos w:val="beneathText"/>
          </w:footnotePr>
          <w:pgSz w:w="11907" w:h="16839" w:code="9"/>
          <w:pgMar w:top="1435" w:right="1440" w:bottom="1168" w:left="1440" w:header="720" w:footer="522" w:gutter="0"/>
          <w:cols w:space="720"/>
          <w:docGrid w:linePitch="360"/>
        </w:sectPr>
      </w:pPr>
      <w:r>
        <w:rPr>
          <w:lang w:val="en-GB" w:eastAsia="en-GB"/>
        </w:rPr>
        <w:t>Two badges</w:t>
      </w:r>
      <w:r w:rsidR="00C01DDB" w:rsidRPr="00C01DDB">
        <w:rPr>
          <w:lang w:val="en-GB" w:eastAsia="en-GB"/>
        </w:rPr>
        <w:t xml:space="preserve"> have been destroyed due to displaying a deceased person’s or an expired badge.</w:t>
      </w:r>
    </w:p>
    <w:p w14:paraId="5865571B" w14:textId="2DB72633" w:rsidR="005E6657" w:rsidRDefault="005E6657" w:rsidP="00B87945">
      <w:pPr>
        <w:pStyle w:val="Heading2"/>
      </w:pPr>
      <w:bookmarkStart w:id="79" w:name="_Toc79755442"/>
      <w:r>
        <w:lastRenderedPageBreak/>
        <w:t xml:space="preserve">Electric </w:t>
      </w:r>
      <w:r w:rsidR="00C01DDB">
        <w:t>v</w:t>
      </w:r>
      <w:r>
        <w:t>ehicles</w:t>
      </w:r>
      <w:bookmarkEnd w:id="79"/>
      <w:r>
        <w:t xml:space="preserve"> </w:t>
      </w:r>
    </w:p>
    <w:p w14:paraId="42CB8C69" w14:textId="251409D9" w:rsidR="005E6657" w:rsidRDefault="000E559E" w:rsidP="004634B6">
      <w:r>
        <w:rPr>
          <w:noProof/>
          <w:lang w:val="en-GB" w:eastAsia="en-GB"/>
        </w:rPr>
        <w:drawing>
          <wp:inline distT="0" distB="0" distL="0" distR="0" wp14:anchorId="0CCA8E2C" wp14:editId="35FD9D59">
            <wp:extent cx="5943600" cy="2407920"/>
            <wp:effectExtent l="0" t="0" r="0" b="0"/>
            <wp:docPr id="18" name="Picture 18" descr="A car parked at an electric vehicle charg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ctrical vehicle_pg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407920"/>
                    </a:xfrm>
                    <a:prstGeom prst="rect">
                      <a:avLst/>
                    </a:prstGeom>
                  </pic:spPr>
                </pic:pic>
              </a:graphicData>
            </a:graphic>
          </wp:inline>
        </w:drawing>
      </w:r>
    </w:p>
    <w:p w14:paraId="020B4853" w14:textId="77777777" w:rsidR="000E559E" w:rsidRDefault="000E559E" w:rsidP="00B87945"/>
    <w:p w14:paraId="60A00E0B" w14:textId="75E7D643" w:rsidR="00141DAC" w:rsidRDefault="005E6657">
      <w:r>
        <w:t>Parking Services increase</w:t>
      </w:r>
      <w:r w:rsidR="00141DAC">
        <w:t>d</w:t>
      </w:r>
      <w:r>
        <w:t xml:space="preserve"> the number of electric vehicle parking bays </w:t>
      </w:r>
      <w:r w:rsidR="00141DAC">
        <w:t xml:space="preserve">in </w:t>
      </w:r>
      <w:r w:rsidR="00214CBC">
        <w:t xml:space="preserve">2019 </w:t>
      </w:r>
      <w:r>
        <w:t>and now have a combination of fast (3 hour) and rapid (1 hour) bays located in the following car parks across the district:</w:t>
      </w:r>
    </w:p>
    <w:p w14:paraId="5A13ACBE" w14:textId="77777777" w:rsidR="00B87CCC" w:rsidRPr="00141DAC" w:rsidRDefault="00B87CCC"/>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ullet Pointed list of car parks"/>
        <w:tblDescription w:val="Bosham Lane Car Park, East Street Car Park, East Pallant Car Park, Northern Crescent Car Park, Avenue De Chartres Car Park, North Street Car Park, Pound Street Car Park, Northgate Car Park"/>
      </w:tblPr>
      <w:tblGrid>
        <w:gridCol w:w="4539"/>
        <w:gridCol w:w="4522"/>
      </w:tblGrid>
      <w:tr w:rsidR="00141DAC" w14:paraId="23C6FEFF" w14:textId="77777777" w:rsidTr="00846329">
        <w:trPr>
          <w:trHeight w:val="206"/>
          <w:tblHeader/>
        </w:trPr>
        <w:tc>
          <w:tcPr>
            <w:tcW w:w="4647" w:type="dxa"/>
          </w:tcPr>
          <w:p w14:paraId="77479EAC" w14:textId="77777777" w:rsidR="00141DAC" w:rsidRPr="006D0645" w:rsidRDefault="00141DAC" w:rsidP="00B87945">
            <w:pPr>
              <w:pStyle w:val="ListParagraph"/>
              <w:numPr>
                <w:ilvl w:val="0"/>
                <w:numId w:val="7"/>
              </w:numPr>
            </w:pPr>
            <w:r w:rsidRPr="006D0645">
              <w:t>Bosham Lane car park, Bosham</w:t>
            </w:r>
          </w:p>
        </w:tc>
        <w:tc>
          <w:tcPr>
            <w:tcW w:w="4630" w:type="dxa"/>
          </w:tcPr>
          <w:p w14:paraId="119F3528" w14:textId="77777777" w:rsidR="00141DAC" w:rsidRPr="006D0645" w:rsidRDefault="00141DAC">
            <w:pPr>
              <w:pStyle w:val="ListParagraph"/>
              <w:numPr>
                <w:ilvl w:val="0"/>
                <w:numId w:val="7"/>
              </w:numPr>
            </w:pPr>
            <w:r w:rsidRPr="006D0645">
              <w:t xml:space="preserve">East </w:t>
            </w:r>
            <w:proofErr w:type="gramStart"/>
            <w:r w:rsidRPr="006D0645">
              <w:t>Street car</w:t>
            </w:r>
            <w:proofErr w:type="gramEnd"/>
            <w:r w:rsidRPr="006D0645">
              <w:t xml:space="preserve"> park, Selsey</w:t>
            </w:r>
          </w:p>
        </w:tc>
      </w:tr>
      <w:tr w:rsidR="00141DAC" w14:paraId="6941AB14" w14:textId="77777777" w:rsidTr="00846329">
        <w:trPr>
          <w:trHeight w:val="282"/>
          <w:tblHeader/>
        </w:trPr>
        <w:tc>
          <w:tcPr>
            <w:tcW w:w="4647" w:type="dxa"/>
          </w:tcPr>
          <w:p w14:paraId="243150B5" w14:textId="77777777" w:rsidR="00141DAC" w:rsidRPr="006D0645" w:rsidRDefault="00141DAC">
            <w:pPr>
              <w:pStyle w:val="ListParagraph"/>
              <w:numPr>
                <w:ilvl w:val="0"/>
                <w:numId w:val="7"/>
              </w:numPr>
            </w:pPr>
            <w:r w:rsidRPr="006D0645">
              <w:t>East Pallant car park, Chichester</w:t>
            </w:r>
          </w:p>
        </w:tc>
        <w:tc>
          <w:tcPr>
            <w:tcW w:w="4630" w:type="dxa"/>
          </w:tcPr>
          <w:p w14:paraId="12F201F4" w14:textId="77777777" w:rsidR="00141DAC" w:rsidRPr="006D0645" w:rsidRDefault="00141DAC">
            <w:pPr>
              <w:pStyle w:val="ListParagraph"/>
              <w:numPr>
                <w:ilvl w:val="0"/>
                <w:numId w:val="7"/>
              </w:numPr>
            </w:pPr>
            <w:r w:rsidRPr="006D0645">
              <w:t xml:space="preserve">Northern Crescent car park, East </w:t>
            </w:r>
            <w:proofErr w:type="spellStart"/>
            <w:r w:rsidRPr="006D0645">
              <w:t>Wittering</w:t>
            </w:r>
            <w:proofErr w:type="spellEnd"/>
          </w:p>
        </w:tc>
      </w:tr>
      <w:tr w:rsidR="00141DAC" w14:paraId="14B47C28" w14:textId="77777777" w:rsidTr="00846329">
        <w:trPr>
          <w:trHeight w:val="64"/>
          <w:tblHeader/>
        </w:trPr>
        <w:tc>
          <w:tcPr>
            <w:tcW w:w="4647" w:type="dxa"/>
          </w:tcPr>
          <w:p w14:paraId="174D1C5F" w14:textId="77777777" w:rsidR="00141DAC" w:rsidRPr="006D0645" w:rsidRDefault="00141DAC">
            <w:pPr>
              <w:pStyle w:val="ListParagraph"/>
              <w:numPr>
                <w:ilvl w:val="0"/>
                <w:numId w:val="7"/>
              </w:numPr>
            </w:pPr>
            <w:r w:rsidRPr="006D0645">
              <w:t>Avenue de Chartres car park, Chichester</w:t>
            </w:r>
          </w:p>
        </w:tc>
        <w:tc>
          <w:tcPr>
            <w:tcW w:w="4630" w:type="dxa"/>
          </w:tcPr>
          <w:p w14:paraId="044636E4" w14:textId="77777777" w:rsidR="00141DAC" w:rsidRPr="006D0645" w:rsidRDefault="00141DAC">
            <w:pPr>
              <w:pStyle w:val="ListParagraph"/>
              <w:numPr>
                <w:ilvl w:val="0"/>
                <w:numId w:val="7"/>
              </w:numPr>
            </w:pPr>
            <w:r w:rsidRPr="006D0645">
              <w:t xml:space="preserve">North </w:t>
            </w:r>
            <w:proofErr w:type="gramStart"/>
            <w:r w:rsidRPr="006D0645">
              <w:t>Street car</w:t>
            </w:r>
            <w:proofErr w:type="gramEnd"/>
            <w:r w:rsidRPr="006D0645">
              <w:t xml:space="preserve"> park, Midhurst</w:t>
            </w:r>
          </w:p>
        </w:tc>
      </w:tr>
      <w:tr w:rsidR="00141DAC" w14:paraId="5481F8CB" w14:textId="77777777" w:rsidTr="00846329">
        <w:trPr>
          <w:trHeight w:val="260"/>
          <w:tblHeader/>
        </w:trPr>
        <w:tc>
          <w:tcPr>
            <w:tcW w:w="4647" w:type="dxa"/>
          </w:tcPr>
          <w:p w14:paraId="6B0BCE44" w14:textId="77777777" w:rsidR="00141DAC" w:rsidRPr="006D0645" w:rsidRDefault="00141DAC">
            <w:pPr>
              <w:pStyle w:val="ListParagraph"/>
              <w:numPr>
                <w:ilvl w:val="0"/>
                <w:numId w:val="7"/>
              </w:numPr>
            </w:pPr>
            <w:r w:rsidRPr="006D0645">
              <w:t xml:space="preserve">Pound </w:t>
            </w:r>
            <w:proofErr w:type="gramStart"/>
            <w:r w:rsidRPr="006D0645">
              <w:t>Street car</w:t>
            </w:r>
            <w:proofErr w:type="gramEnd"/>
            <w:r w:rsidRPr="006D0645">
              <w:t xml:space="preserve"> park, Petworth</w:t>
            </w:r>
          </w:p>
        </w:tc>
        <w:tc>
          <w:tcPr>
            <w:tcW w:w="4630" w:type="dxa"/>
          </w:tcPr>
          <w:p w14:paraId="3EF4E856" w14:textId="093B8567" w:rsidR="00141DAC" w:rsidRPr="006D0645" w:rsidRDefault="00377EFA" w:rsidP="00377EFA">
            <w:pPr>
              <w:pStyle w:val="ListParagraph"/>
              <w:numPr>
                <w:ilvl w:val="0"/>
                <w:numId w:val="7"/>
              </w:numPr>
            </w:pPr>
            <w:r w:rsidRPr="006D0645">
              <w:t>Northgate car park, Chichester</w:t>
            </w:r>
          </w:p>
        </w:tc>
      </w:tr>
    </w:tbl>
    <w:p w14:paraId="4A08EF1A" w14:textId="77777777" w:rsidR="00846329" w:rsidRDefault="00846329" w:rsidP="004634B6"/>
    <w:p w14:paraId="17447DF8" w14:textId="5978AF42" w:rsidR="005E6657" w:rsidRDefault="005E6657" w:rsidP="004634B6">
      <w:pPr>
        <w:rPr>
          <w:sz w:val="20"/>
        </w:rPr>
      </w:pPr>
      <w:r w:rsidRPr="006D0645">
        <w:t xml:space="preserve">Chichester District Council </w:t>
      </w:r>
      <w:proofErr w:type="spellStart"/>
      <w:r w:rsidRPr="006D0645">
        <w:t>recognised</w:t>
      </w:r>
      <w:proofErr w:type="spellEnd"/>
      <w:r w:rsidRPr="006D0645">
        <w:t xml:space="preserve"> that Parking Services could contribute to its Climate Change Action Plan and in 201</w:t>
      </w:r>
      <w:r w:rsidR="009F5D47">
        <w:t>9</w:t>
      </w:r>
      <w:r w:rsidRPr="006D0645">
        <w:t xml:space="preserve"> we were pleased to integrate two new electric cars into the fleet of CEO vehicles. In the coming year, a further electric vehicle will replace a petrol-run van. While demand can easily </w:t>
      </w:r>
      <w:r w:rsidR="00214CBC" w:rsidRPr="006D0645">
        <w:t xml:space="preserve">be </w:t>
      </w:r>
      <w:r w:rsidRPr="006D0645">
        <w:t>met with the current level of electric vehicle charging bays, next year, a review will be undertaken into the usage of these bays to understand more clearly what customers need and how to future proof this element of the service</w:t>
      </w:r>
      <w:r>
        <w:rPr>
          <w:sz w:val="20"/>
        </w:rPr>
        <w:t>.</w:t>
      </w:r>
    </w:p>
    <w:p w14:paraId="58FC3FDD" w14:textId="77777777" w:rsidR="00C01DDB" w:rsidRDefault="00C01DDB">
      <w:pPr>
        <w:rPr>
          <w:sz w:val="20"/>
        </w:rPr>
      </w:pPr>
    </w:p>
    <w:p w14:paraId="68926F00" w14:textId="6D307C76" w:rsidR="00E658C4" w:rsidRDefault="00DA0321" w:rsidP="00B87945">
      <w:pPr>
        <w:pStyle w:val="Heading2"/>
      </w:pPr>
      <w:bookmarkStart w:id="80" w:name="_Toc79755443"/>
      <w:r w:rsidRPr="005E6657">
        <w:t xml:space="preserve">Managing </w:t>
      </w:r>
      <w:r w:rsidR="00C01DDB">
        <w:t>c</w:t>
      </w:r>
      <w:r w:rsidRPr="005E6657">
        <w:t xml:space="preserve">oastal </w:t>
      </w:r>
      <w:r w:rsidR="00C01DDB">
        <w:t>t</w:t>
      </w:r>
      <w:r w:rsidRPr="005E6657">
        <w:t>raffic</w:t>
      </w:r>
      <w:bookmarkEnd w:id="80"/>
    </w:p>
    <w:p w14:paraId="0A7E867A" w14:textId="77777777" w:rsidR="00B87CCC" w:rsidRPr="00B87CCC" w:rsidRDefault="00B87CCC" w:rsidP="00B87945"/>
    <w:p w14:paraId="54B93A66" w14:textId="3D11809E" w:rsidR="000304A9" w:rsidRDefault="00DA0321">
      <w:r w:rsidRPr="000F229C">
        <w:t>During 2020, a combination of factors led to a significant increase in the number of visitors to co</w:t>
      </w:r>
      <w:r w:rsidR="009F5D47">
        <w:t xml:space="preserve">astal locations across the UK. </w:t>
      </w:r>
      <w:r w:rsidR="00E41E4B" w:rsidRPr="000F229C">
        <w:t>Chichester District is the proud home to many renowned beaches and w</w:t>
      </w:r>
      <w:r w:rsidRPr="000F229C">
        <w:t xml:space="preserve">here the government </w:t>
      </w:r>
      <w:r w:rsidR="00E41E4B" w:rsidRPr="000F229C">
        <w:t xml:space="preserve">restrictions were lifted </w:t>
      </w:r>
      <w:r w:rsidR="00181297" w:rsidRPr="000F229C">
        <w:t>in the summer following a</w:t>
      </w:r>
      <w:r w:rsidR="00E41E4B" w:rsidRPr="000F229C">
        <w:t xml:space="preserve"> lockdown</w:t>
      </w:r>
      <w:r w:rsidRPr="000F229C">
        <w:t>,</w:t>
      </w:r>
      <w:r w:rsidR="00181297" w:rsidRPr="000F229C">
        <w:t xml:space="preserve"> we saw an increase in visitors to the coa</w:t>
      </w:r>
      <w:r w:rsidR="00214CBC">
        <w:t>s</w:t>
      </w:r>
      <w:r w:rsidR="00181297" w:rsidRPr="000F229C">
        <w:t xml:space="preserve">t. This </w:t>
      </w:r>
      <w:r w:rsidRPr="000F229C">
        <w:t>led to a high number of vehicles parking in contravention</w:t>
      </w:r>
      <w:r w:rsidR="00242502" w:rsidRPr="000F229C">
        <w:t xml:space="preserve"> in</w:t>
      </w:r>
      <w:r w:rsidR="00181297" w:rsidRPr="000F229C">
        <w:t xml:space="preserve"> these</w:t>
      </w:r>
      <w:r w:rsidRPr="000F229C">
        <w:t xml:space="preserve"> regions which in turn led to concerns for safety on the highway and raised complaints from </w:t>
      </w:r>
      <w:r w:rsidR="00242502" w:rsidRPr="000F229C">
        <w:t>residents</w:t>
      </w:r>
      <w:r w:rsidRPr="000F229C">
        <w:t xml:space="preserve">. </w:t>
      </w:r>
      <w:r w:rsidR="00242502" w:rsidRPr="000F229C">
        <w:t xml:space="preserve">Parking Services increased CEO patrols in coastal areas and </w:t>
      </w:r>
      <w:r w:rsidR="00214CBC" w:rsidRPr="000F229C">
        <w:t>endeavo</w:t>
      </w:r>
      <w:r w:rsidR="00214CBC">
        <w:t>r</w:t>
      </w:r>
      <w:r w:rsidR="00214CBC" w:rsidRPr="000F229C">
        <w:t>ed</w:t>
      </w:r>
      <w:r w:rsidR="00242502" w:rsidRPr="000F229C">
        <w:t xml:space="preserve"> to guide and advise motorists where possible. While the question has been raised whether on street higher Penalty charges are sufficient to adequate</w:t>
      </w:r>
      <w:r w:rsidR="00214CBC">
        <w:t>ly</w:t>
      </w:r>
      <w:r w:rsidR="00242502" w:rsidRPr="000F229C">
        <w:t xml:space="preserve"> prevent inconsiderate or </w:t>
      </w:r>
      <w:r w:rsidR="00242502" w:rsidRPr="000F229C">
        <w:lastRenderedPageBreak/>
        <w:t>dangerous parking, the presence of CEOs in coastal areas can help to encourage motorists to make better choices when parking.</w:t>
      </w:r>
      <w:r w:rsidR="000304A9">
        <w:t xml:space="preserve">  Parking Services worked closely with local partners, including local landowners to progress actions to assist with improving the situation, these included </w:t>
      </w:r>
      <w:r w:rsidR="000304A9" w:rsidRPr="000F229C">
        <w:t xml:space="preserve">variable messaging systems, placing bollards on verges and further clear communications ahead of busy periods. </w:t>
      </w:r>
    </w:p>
    <w:p w14:paraId="61024E5E" w14:textId="77777777" w:rsidR="000304A9" w:rsidRPr="000F229C" w:rsidRDefault="000304A9"/>
    <w:p w14:paraId="15B7ADAC" w14:textId="77777777" w:rsidR="008C44C4" w:rsidRDefault="000304A9">
      <w:r>
        <w:t xml:space="preserve">Alongside this, </w:t>
      </w:r>
      <w:r w:rsidR="00242502" w:rsidRPr="000F229C">
        <w:t xml:space="preserve">Parking Services </w:t>
      </w:r>
      <w:r w:rsidR="00E41E4B" w:rsidRPr="000F229C">
        <w:t>and colleagues from Community Safety and Environmental Health teams h</w:t>
      </w:r>
      <w:r w:rsidR="00242502" w:rsidRPr="000F229C">
        <w:t xml:space="preserve">ave worked </w:t>
      </w:r>
      <w:r w:rsidR="00E41E4B" w:rsidRPr="000F229C">
        <w:t>to produce and share travel guid</w:t>
      </w:r>
      <w:r w:rsidR="00242502" w:rsidRPr="000F229C">
        <w:t xml:space="preserve">ance </w:t>
      </w:r>
      <w:r w:rsidR="00E41E4B" w:rsidRPr="000F229C">
        <w:t xml:space="preserve">to assist with queries from the general public and address some common misconceptions. </w:t>
      </w:r>
    </w:p>
    <w:p w14:paraId="6CEB6CAE" w14:textId="77777777" w:rsidR="008C44C4" w:rsidRDefault="008C44C4"/>
    <w:p w14:paraId="06FCC881" w14:textId="2207F6D1" w:rsidR="00E658C4" w:rsidRDefault="00E41E4B" w:rsidP="00C01DDB">
      <w:r w:rsidRPr="000F229C">
        <w:t>The travel guidanc</w:t>
      </w:r>
      <w:r w:rsidR="009F5D47">
        <w:t>e was shared with partners and wa</w:t>
      </w:r>
      <w:r w:rsidRPr="000F229C">
        <w:t xml:space="preserve">s available </w:t>
      </w:r>
      <w:r w:rsidR="00C01DDB">
        <w:t>at</w:t>
      </w:r>
      <w:r w:rsidRPr="000F229C">
        <w:t xml:space="preserve"> </w:t>
      </w:r>
      <w:hyperlink r:id="rId27" w:history="1">
        <w:r w:rsidRPr="00B87945">
          <w:rPr>
            <w:rStyle w:val="Hyperlink"/>
            <w:color w:val="0070C0"/>
            <w:szCs w:val="24"/>
          </w:rPr>
          <w:t>https://www.chichester.gov.uk/travelguidance</w:t>
        </w:r>
      </w:hyperlink>
      <w:r w:rsidRPr="00D3625D">
        <w:rPr>
          <w:szCs w:val="24"/>
        </w:rPr>
        <w:t>.</w:t>
      </w:r>
      <w:r w:rsidRPr="000F229C">
        <w:t xml:space="preserve"> </w:t>
      </w:r>
    </w:p>
    <w:p w14:paraId="27C67FF5" w14:textId="77777777" w:rsidR="008C44C4" w:rsidRDefault="008C44C4"/>
    <w:p w14:paraId="2AA4B104" w14:textId="77777777" w:rsidR="00E658C4" w:rsidRDefault="00242502">
      <w:r>
        <w:rPr>
          <w:noProof/>
          <w:lang w:val="en-GB" w:eastAsia="en-GB"/>
        </w:rPr>
        <w:drawing>
          <wp:inline distT="0" distB="0" distL="0" distR="0" wp14:anchorId="466908FC" wp14:editId="468A8AEE">
            <wp:extent cx="5736566" cy="3228368"/>
            <wp:effectExtent l="0" t="0" r="0" b="0"/>
            <wp:docPr id="11" name="Picture 11" descr="Illustration showing a Government/NHS Safer Travel guidanc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585" cy="3227253"/>
                    </a:xfrm>
                    <a:prstGeom prst="rect">
                      <a:avLst/>
                    </a:prstGeom>
                    <a:noFill/>
                  </pic:spPr>
                </pic:pic>
              </a:graphicData>
            </a:graphic>
          </wp:inline>
        </w:drawing>
      </w:r>
    </w:p>
    <w:p w14:paraId="0B27AA1E" w14:textId="77777777" w:rsidR="00E658C4" w:rsidRDefault="00E658C4"/>
    <w:p w14:paraId="0BB5F534" w14:textId="4E533EE5" w:rsidR="008C44C4" w:rsidRDefault="007C1E57">
      <w:r w:rsidRPr="000F229C">
        <w:t xml:space="preserve">During </w:t>
      </w:r>
      <w:r w:rsidR="00B745D5" w:rsidRPr="000F229C">
        <w:t xml:space="preserve">the pandemic, </w:t>
      </w:r>
      <w:r w:rsidR="00134868" w:rsidRPr="000F229C">
        <w:t xml:space="preserve">the decision </w:t>
      </w:r>
      <w:r w:rsidR="00B745D5" w:rsidRPr="000F229C">
        <w:t xml:space="preserve">was made </w:t>
      </w:r>
      <w:r w:rsidR="00134868" w:rsidRPr="000F229C">
        <w:t xml:space="preserve">to keep </w:t>
      </w:r>
      <w:proofErr w:type="spellStart"/>
      <w:r w:rsidR="009F5D47">
        <w:t>th</w:t>
      </w:r>
      <w:proofErr w:type="spellEnd"/>
      <w:r w:rsidR="009F5D47">
        <w:t xml:space="preserve"> majority of </w:t>
      </w:r>
      <w:r w:rsidR="00134868" w:rsidRPr="000F229C">
        <w:t>car parks open</w:t>
      </w:r>
      <w:r w:rsidR="00E41E4B" w:rsidRPr="000F229C">
        <w:t xml:space="preserve"> and measures were in place to ensure </w:t>
      </w:r>
      <w:r w:rsidR="00B745D5" w:rsidRPr="000F229C">
        <w:t>those still requiring parking could access off street parking while encouraging social distancing and contactless methods of payments</w:t>
      </w:r>
      <w:r w:rsidR="00B33478">
        <w:t>.</w:t>
      </w:r>
    </w:p>
    <w:p w14:paraId="0EE9811B" w14:textId="77777777" w:rsidR="008C44C4" w:rsidRDefault="008C44C4">
      <w:r>
        <w:br w:type="page"/>
      </w:r>
    </w:p>
    <w:p w14:paraId="4DC2D90C" w14:textId="77777777" w:rsidR="00E658C4" w:rsidRDefault="00DA0321" w:rsidP="00B87945">
      <w:pPr>
        <w:pStyle w:val="Heading1"/>
      </w:pPr>
      <w:bookmarkStart w:id="81" w:name="_Toc79755444"/>
      <w:r>
        <w:lastRenderedPageBreak/>
        <w:t>6. Our online presence</w:t>
      </w:r>
      <w:bookmarkEnd w:id="81"/>
      <w:r>
        <w:t xml:space="preserve"> </w:t>
      </w:r>
    </w:p>
    <w:p w14:paraId="470D73B5" w14:textId="77777777" w:rsidR="00802247" w:rsidRPr="00802247" w:rsidRDefault="00802247" w:rsidP="00B87945"/>
    <w:p w14:paraId="6A1CB221" w14:textId="77777777" w:rsidR="00E658C4" w:rsidRDefault="00802247" w:rsidP="00B87945">
      <w:pPr>
        <w:pStyle w:val="Heading2"/>
        <w:numPr>
          <w:ilvl w:val="1"/>
          <w:numId w:val="9"/>
        </w:numPr>
      </w:pPr>
      <w:bookmarkStart w:id="82" w:name="_Toc79755445"/>
      <w:r>
        <w:t xml:space="preserve">Improvements </w:t>
      </w:r>
      <w:r w:rsidR="0005388B">
        <w:t>to</w:t>
      </w:r>
      <w:r>
        <w:t xml:space="preserve"> online</w:t>
      </w:r>
      <w:r w:rsidR="0005388B">
        <w:t xml:space="preserve"> services</w:t>
      </w:r>
      <w:bookmarkEnd w:id="82"/>
      <w:r w:rsidR="0005388B">
        <w:t xml:space="preserve"> </w:t>
      </w:r>
    </w:p>
    <w:p w14:paraId="69EA91D9" w14:textId="77777777" w:rsidR="00802247" w:rsidRPr="00802247" w:rsidRDefault="00802247" w:rsidP="00B87945"/>
    <w:p w14:paraId="66EA2751" w14:textId="3C167CFE" w:rsidR="00210B88" w:rsidRDefault="003E21D8">
      <w:r>
        <w:t>Covid-</w:t>
      </w:r>
      <w:r w:rsidR="0068577F" w:rsidRPr="00210B88">
        <w:t xml:space="preserve">19 </w:t>
      </w:r>
      <w:r w:rsidR="00210B88">
        <w:t xml:space="preserve">has </w:t>
      </w:r>
      <w:r w:rsidR="00210B88" w:rsidRPr="00210B88">
        <w:t xml:space="preserve">dramatically changed </w:t>
      </w:r>
      <w:r w:rsidR="0068577F" w:rsidRPr="00210B88">
        <w:t>normal office working for both the</w:t>
      </w:r>
      <w:r w:rsidR="00210B88">
        <w:t xml:space="preserve"> Parking team </w:t>
      </w:r>
      <w:proofErr w:type="gramStart"/>
      <w:r w:rsidR="00210B88">
        <w:t>and also</w:t>
      </w:r>
      <w:proofErr w:type="gramEnd"/>
      <w:r w:rsidR="00210B88">
        <w:t xml:space="preserve"> for </w:t>
      </w:r>
      <w:r w:rsidR="0068577F" w:rsidRPr="00210B88">
        <w:t xml:space="preserve">many </w:t>
      </w:r>
      <w:r w:rsidR="00210B88">
        <w:t xml:space="preserve">of the </w:t>
      </w:r>
      <w:r w:rsidR="0068577F" w:rsidRPr="00210B88">
        <w:t xml:space="preserve">customers </w:t>
      </w:r>
      <w:r w:rsidR="00210B88">
        <w:t>we provide services to</w:t>
      </w:r>
      <w:r w:rsidR="0068577F" w:rsidRPr="00210B88">
        <w:t xml:space="preserve">. The </w:t>
      </w:r>
      <w:r w:rsidR="009618F1" w:rsidRPr="00210B88">
        <w:t xml:space="preserve">team </w:t>
      </w:r>
      <w:r w:rsidR="009618F1">
        <w:t>has</w:t>
      </w:r>
      <w:r w:rsidR="00210B88">
        <w:t xml:space="preserve"> </w:t>
      </w:r>
      <w:r w:rsidR="0068577F" w:rsidRPr="00210B88">
        <w:t xml:space="preserve">reacted quickly to adapt to </w:t>
      </w:r>
      <w:r w:rsidR="00210B88" w:rsidRPr="00210B88">
        <w:t>different</w:t>
      </w:r>
      <w:r w:rsidR="0068577F" w:rsidRPr="00210B88">
        <w:t xml:space="preserve"> ways of working particularly where the Council’s reception closed </w:t>
      </w:r>
      <w:r w:rsidR="00210B88" w:rsidRPr="00210B88">
        <w:t>to the public</w:t>
      </w:r>
      <w:r w:rsidR="00802247">
        <w:t xml:space="preserve"> therefore reducing the ways customers could interact with us</w:t>
      </w:r>
      <w:r w:rsidR="00210B88" w:rsidRPr="00210B88">
        <w:t xml:space="preserve">. As a </w:t>
      </w:r>
      <w:proofErr w:type="gramStart"/>
      <w:r w:rsidR="00210B88" w:rsidRPr="00210B88">
        <w:t>result</w:t>
      </w:r>
      <w:proofErr w:type="gramEnd"/>
      <w:r w:rsidR="00210B88" w:rsidRPr="00210B88">
        <w:t xml:space="preserve"> the team saw a marked increase in </w:t>
      </w:r>
      <w:r w:rsidR="00210B88">
        <w:t xml:space="preserve">the level of </w:t>
      </w:r>
      <w:r w:rsidR="00210B88" w:rsidRPr="00210B88">
        <w:t>email correspondence</w:t>
      </w:r>
      <w:r w:rsidR="00802247">
        <w:t xml:space="preserve"> being received</w:t>
      </w:r>
      <w:r w:rsidR="00682677">
        <w:t xml:space="preserve">. </w:t>
      </w:r>
      <w:r w:rsidR="008808D7">
        <w:t xml:space="preserve"> </w:t>
      </w:r>
      <w:r w:rsidR="00682677">
        <w:t>In April the team responded to just over 800 emails</w:t>
      </w:r>
      <w:r w:rsidR="008808D7">
        <w:t xml:space="preserve">, with this increasing to </w:t>
      </w:r>
      <w:r w:rsidR="00682677">
        <w:t>in excess of 1300 emails in March 21. To work towar</w:t>
      </w:r>
      <w:r w:rsidR="00802247">
        <w:t>ds</w:t>
      </w:r>
      <w:r w:rsidR="00682677">
        <w:t xml:space="preserve"> more efficient way</w:t>
      </w:r>
      <w:r w:rsidR="00802247">
        <w:t>s</w:t>
      </w:r>
      <w:r w:rsidR="00682677">
        <w:t xml:space="preserve"> of working and to </w:t>
      </w:r>
      <w:proofErr w:type="spellStart"/>
      <w:r w:rsidR="00682677">
        <w:t>maximise</w:t>
      </w:r>
      <w:proofErr w:type="spellEnd"/>
      <w:r w:rsidR="00682677">
        <w:t xml:space="preserve"> use of online services, the team has been supported by </w:t>
      </w:r>
      <w:r w:rsidR="00802247">
        <w:t>colleagues in</w:t>
      </w:r>
      <w:r w:rsidR="00682677">
        <w:t xml:space="preserve"> </w:t>
      </w:r>
      <w:r w:rsidR="008808D7">
        <w:t>the Information and Communications Team to:</w:t>
      </w:r>
    </w:p>
    <w:p w14:paraId="3FF3476F" w14:textId="77777777" w:rsidR="009618F1" w:rsidRDefault="009618F1"/>
    <w:p w14:paraId="73085493" w14:textId="77777777" w:rsidR="009618F1" w:rsidRPr="00557348" w:rsidRDefault="009618F1" w:rsidP="00B87945">
      <w:pPr>
        <w:pStyle w:val="ListParagraph"/>
        <w:numPr>
          <w:ilvl w:val="0"/>
          <w:numId w:val="8"/>
        </w:numPr>
      </w:pPr>
      <w:r w:rsidRPr="00557348">
        <w:t xml:space="preserve">Redesign parking web pages to improve </w:t>
      </w:r>
      <w:r w:rsidR="00682677" w:rsidRPr="00557348">
        <w:t xml:space="preserve">the </w:t>
      </w:r>
      <w:r w:rsidRPr="00557348">
        <w:t>customer journey</w:t>
      </w:r>
    </w:p>
    <w:p w14:paraId="21A170C8" w14:textId="77777777" w:rsidR="009618F1" w:rsidRPr="00557348" w:rsidRDefault="009618F1">
      <w:pPr>
        <w:pStyle w:val="ListParagraph"/>
        <w:numPr>
          <w:ilvl w:val="0"/>
          <w:numId w:val="8"/>
        </w:numPr>
      </w:pPr>
      <w:r w:rsidRPr="00557348">
        <w:t>Streamline and reduce information</w:t>
      </w:r>
      <w:r w:rsidR="008808D7" w:rsidRPr="00557348">
        <w:t xml:space="preserve"> for ease of use</w:t>
      </w:r>
    </w:p>
    <w:p w14:paraId="4970795B" w14:textId="77777777" w:rsidR="009618F1" w:rsidRPr="00557348" w:rsidRDefault="009618F1">
      <w:pPr>
        <w:pStyle w:val="ListParagraph"/>
        <w:numPr>
          <w:ilvl w:val="0"/>
          <w:numId w:val="8"/>
        </w:numPr>
      </w:pPr>
      <w:r w:rsidRPr="00557348">
        <w:t>Provide further online</w:t>
      </w:r>
      <w:r w:rsidR="00682677" w:rsidRPr="00557348">
        <w:t>,</w:t>
      </w:r>
      <w:r w:rsidRPr="00557348">
        <w:t xml:space="preserve"> self-service options for applications and refunds</w:t>
      </w:r>
    </w:p>
    <w:p w14:paraId="7AEC6395" w14:textId="77777777" w:rsidR="009618F1" w:rsidRPr="00557348" w:rsidRDefault="009618F1">
      <w:pPr>
        <w:pStyle w:val="ListParagraph"/>
        <w:numPr>
          <w:ilvl w:val="0"/>
          <w:numId w:val="8"/>
        </w:numPr>
      </w:pPr>
      <w:r w:rsidRPr="00557348">
        <w:t>Provide simple ways to report issues to the team</w:t>
      </w:r>
    </w:p>
    <w:p w14:paraId="59B54EED" w14:textId="77777777" w:rsidR="009618F1" w:rsidRPr="00557348" w:rsidRDefault="009618F1">
      <w:pPr>
        <w:pStyle w:val="ListParagraph"/>
        <w:numPr>
          <w:ilvl w:val="0"/>
          <w:numId w:val="8"/>
        </w:numPr>
      </w:pPr>
      <w:r w:rsidRPr="00557348">
        <w:t xml:space="preserve">Ensure web accessibility across pages and documents </w:t>
      </w:r>
    </w:p>
    <w:p w14:paraId="1BA1C76C" w14:textId="77777777" w:rsidR="00210B88" w:rsidRDefault="00210B88" w:rsidP="00B87945"/>
    <w:p w14:paraId="59368FE2" w14:textId="2424CE99" w:rsidR="00414F39" w:rsidRDefault="00682677" w:rsidP="003E405C">
      <w:pPr>
        <w:ind w:right="-329"/>
      </w:pPr>
      <w:r>
        <w:t xml:space="preserve">In February, the team introduced a new </w:t>
      </w:r>
      <w:proofErr w:type="spellStart"/>
      <w:r w:rsidR="003E21D8">
        <w:t>e</w:t>
      </w:r>
      <w:r>
        <w:t>form</w:t>
      </w:r>
      <w:proofErr w:type="spellEnd"/>
      <w:r>
        <w:t xml:space="preserve">, replacing paper application forms required for resident parking permits. Since its introduction, over </w:t>
      </w:r>
      <w:r w:rsidR="00784711">
        <w:t>300</w:t>
      </w:r>
      <w:r>
        <w:t xml:space="preserve"> residents have benefitted </w:t>
      </w:r>
      <w:r w:rsidR="00B33478">
        <w:t xml:space="preserve">from </w:t>
      </w:r>
      <w:r>
        <w:t>a more convenient and flexible way of handling applications</w:t>
      </w:r>
      <w:r w:rsidR="00784711">
        <w:t xml:space="preserve"> and it is anticipated that </w:t>
      </w:r>
      <w:proofErr w:type="gramStart"/>
      <w:r w:rsidR="00784711">
        <w:t>the majority of</w:t>
      </w:r>
      <w:proofErr w:type="gramEnd"/>
      <w:r w:rsidR="00784711">
        <w:t xml:space="preserve"> paper permit applications will be replaced over the next 12 months.</w:t>
      </w:r>
      <w:r>
        <w:t xml:space="preserve"> The team continue to work </w:t>
      </w:r>
      <w:r w:rsidR="00B33478">
        <w:t xml:space="preserve">to </w:t>
      </w:r>
      <w:r>
        <w:t xml:space="preserve">develop </w:t>
      </w:r>
      <w:proofErr w:type="spellStart"/>
      <w:r w:rsidR="003E21D8">
        <w:t>ef</w:t>
      </w:r>
      <w:r>
        <w:t>orms</w:t>
      </w:r>
      <w:proofErr w:type="spellEnd"/>
      <w:r>
        <w:t xml:space="preserve"> for other areas of the service.</w:t>
      </w:r>
      <w:r w:rsidR="003E405C" w:rsidRPr="003E405C">
        <w:rPr>
          <w:noProof/>
          <w:lang w:val="en-GB" w:eastAsia="en-GB"/>
        </w:rPr>
        <w:t xml:space="preserve"> </w:t>
      </w:r>
      <w:r w:rsidR="003E405C">
        <w:rPr>
          <w:noProof/>
          <w:lang w:val="en-GB" w:eastAsia="en-GB"/>
        </w:rPr>
        <w:drawing>
          <wp:inline distT="0" distB="0" distL="0" distR="0" wp14:anchorId="434F5C8B" wp14:editId="569E1D08">
            <wp:extent cx="4514303" cy="3383679"/>
            <wp:effectExtent l="0" t="0" r="635" b="7620"/>
            <wp:docPr id="308" name="Picture 308" descr="Illustration of laptop showing parking services page with the information regarding season ticket, PCNs and reporting parking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Laptop graphic 20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57976" cy="3416414"/>
                    </a:xfrm>
                    <a:prstGeom prst="rect">
                      <a:avLst/>
                    </a:prstGeom>
                  </pic:spPr>
                </pic:pic>
              </a:graphicData>
            </a:graphic>
          </wp:inline>
        </w:drawing>
      </w:r>
    </w:p>
    <w:p w14:paraId="1D3AB402" w14:textId="50C1768D" w:rsidR="00802247" w:rsidRDefault="00802247"/>
    <w:p w14:paraId="70188192" w14:textId="14EFDDC5" w:rsidR="00802247" w:rsidRDefault="00802247" w:rsidP="00B87945">
      <w:pPr>
        <w:pStyle w:val="Heading2"/>
        <w:numPr>
          <w:ilvl w:val="1"/>
          <w:numId w:val="9"/>
        </w:numPr>
      </w:pPr>
      <w:bookmarkStart w:id="83" w:name="_Toc79755446"/>
      <w:r>
        <w:t xml:space="preserve">Social </w:t>
      </w:r>
      <w:r w:rsidR="00C01DDB">
        <w:t>m</w:t>
      </w:r>
      <w:r>
        <w:t>edia</w:t>
      </w:r>
      <w:bookmarkEnd w:id="83"/>
    </w:p>
    <w:p w14:paraId="772FBDDD" w14:textId="77777777" w:rsidR="00802247" w:rsidRDefault="00802247" w:rsidP="00B87945"/>
    <w:p w14:paraId="7D93C2FD" w14:textId="77777777" w:rsidR="00D35F26" w:rsidRDefault="00BB0103">
      <w:r w:rsidRPr="00BB0103">
        <w:t>Social platforms help us to connect with our customers, increase awareness about services and share important information. With so many people around the world using social media, communicating in a way that is relevant to different users is important to us.</w:t>
      </w:r>
      <w:r>
        <w:t xml:space="preserve"> </w:t>
      </w:r>
      <w:r w:rsidR="00AA3D9B" w:rsidRPr="00AA3D9B">
        <w:t xml:space="preserve">We currently have over 9,500 followers on Facebook and over 8,200 on twitter. Across both platforms we have responded to over 100 customers comments. </w:t>
      </w:r>
      <w:r w:rsidR="004519B4">
        <w:t xml:space="preserve"> </w:t>
      </w:r>
      <w:r>
        <w:t>During 2020-21, we ran seve</w:t>
      </w:r>
      <w:r w:rsidR="00AE6287">
        <w:t xml:space="preserve">ral campaigns to share messages with the public. </w:t>
      </w:r>
      <w:r w:rsidR="00414F39">
        <w:rPr>
          <w:color w:val="FF0000"/>
        </w:rPr>
        <w:br/>
      </w:r>
    </w:p>
    <w:p w14:paraId="653DB6DA" w14:textId="5620AC06" w:rsidR="00AA3D9B" w:rsidRDefault="000F6526">
      <w:r w:rsidRPr="00D35F26">
        <w:t>Collectively</w:t>
      </w:r>
      <w:r>
        <w:t xml:space="preserve"> </w:t>
      </w:r>
      <w:r w:rsidRPr="00D35F26">
        <w:t>158</w:t>
      </w:r>
      <w:r>
        <w:t>,9</w:t>
      </w:r>
      <w:r w:rsidRPr="00D35F26">
        <w:t>00 customers have viewed our social media posts throughout the various campaigns we have run this year</w:t>
      </w:r>
    </w:p>
    <w:p w14:paraId="0B9CA8A8" w14:textId="77777777" w:rsidR="00F7093B" w:rsidRDefault="00F7093B"/>
    <w:tbl>
      <w:tblPr>
        <w:tblStyle w:val="TableGrid"/>
        <w:tblW w:w="0" w:type="auto"/>
        <w:tblInd w:w="-5" w:type="dxa"/>
        <w:tblLook w:val="04A0" w:firstRow="1" w:lastRow="0" w:firstColumn="1" w:lastColumn="0" w:noHBand="0" w:noVBand="1"/>
        <w:tblCaption w:val="Table of social media campaigns and the statics"/>
      </w:tblPr>
      <w:tblGrid>
        <w:gridCol w:w="4684"/>
        <w:gridCol w:w="4338"/>
      </w:tblGrid>
      <w:tr w:rsidR="00AE6287" w14:paraId="3361F1FC" w14:textId="77777777" w:rsidTr="000F6526">
        <w:trPr>
          <w:tblHeader/>
        </w:trPr>
        <w:tc>
          <w:tcPr>
            <w:tcW w:w="0" w:type="auto"/>
            <w:shd w:val="clear" w:color="auto" w:fill="17365D" w:themeFill="text2" w:themeFillShade="BF"/>
          </w:tcPr>
          <w:p w14:paraId="13FEF83F" w14:textId="77777777" w:rsidR="00AE6287" w:rsidRPr="00B87945" w:rsidRDefault="0005388B" w:rsidP="00B87945">
            <w:pPr>
              <w:jc w:val="both"/>
              <w:rPr>
                <w:color w:val="FFFFFF" w:themeColor="background1"/>
              </w:rPr>
            </w:pPr>
            <w:r w:rsidRPr="00B87945">
              <w:rPr>
                <w:color w:val="FFFFFF" w:themeColor="background1"/>
              </w:rPr>
              <w:t xml:space="preserve">Social Media </w:t>
            </w:r>
            <w:r w:rsidR="00AE6287" w:rsidRPr="00B87945">
              <w:rPr>
                <w:color w:val="FFFFFF" w:themeColor="background1"/>
              </w:rPr>
              <w:t>Campaign</w:t>
            </w:r>
          </w:p>
        </w:tc>
        <w:tc>
          <w:tcPr>
            <w:tcW w:w="0" w:type="auto"/>
            <w:shd w:val="clear" w:color="auto" w:fill="17365D" w:themeFill="text2" w:themeFillShade="BF"/>
          </w:tcPr>
          <w:p w14:paraId="378639BE" w14:textId="77777777" w:rsidR="00AE6287" w:rsidRPr="00B87945" w:rsidRDefault="00AE6287" w:rsidP="00B87945">
            <w:pPr>
              <w:rPr>
                <w:color w:val="FFFFFF" w:themeColor="background1"/>
              </w:rPr>
            </w:pPr>
            <w:r w:rsidRPr="00B87945">
              <w:rPr>
                <w:color w:val="FFFFFF" w:themeColor="background1"/>
              </w:rPr>
              <w:t xml:space="preserve">How many customers </w:t>
            </w:r>
            <w:r w:rsidR="009C50C7" w:rsidRPr="00B87945">
              <w:rPr>
                <w:color w:val="FFFFFF" w:themeColor="background1"/>
              </w:rPr>
              <w:t>viewed our posts</w:t>
            </w:r>
          </w:p>
        </w:tc>
      </w:tr>
      <w:tr w:rsidR="00AE6287" w14:paraId="01578FB7" w14:textId="77777777" w:rsidTr="000F6526">
        <w:trPr>
          <w:tblHeader/>
        </w:trPr>
        <w:tc>
          <w:tcPr>
            <w:tcW w:w="0" w:type="auto"/>
          </w:tcPr>
          <w:p w14:paraId="4F8D20B8" w14:textId="77777777" w:rsidR="00AE6287" w:rsidRDefault="009C50C7" w:rsidP="00B87945">
            <w:r w:rsidRPr="009C50C7">
              <w:t>MiPermit</w:t>
            </w:r>
          </w:p>
        </w:tc>
        <w:tc>
          <w:tcPr>
            <w:tcW w:w="0" w:type="auto"/>
          </w:tcPr>
          <w:p w14:paraId="742D1A51" w14:textId="77777777" w:rsidR="00AE6287" w:rsidRDefault="009C50C7" w:rsidP="00B87945">
            <w:r>
              <w:t>13,500</w:t>
            </w:r>
          </w:p>
        </w:tc>
      </w:tr>
      <w:tr w:rsidR="00AE6287" w14:paraId="24EF3B3B" w14:textId="77777777" w:rsidTr="000F6526">
        <w:trPr>
          <w:tblHeader/>
        </w:trPr>
        <w:tc>
          <w:tcPr>
            <w:tcW w:w="0" w:type="auto"/>
            <w:shd w:val="clear" w:color="auto" w:fill="C7DFF2"/>
          </w:tcPr>
          <w:p w14:paraId="1730FD61" w14:textId="77777777" w:rsidR="00AE6287" w:rsidRPr="009C50C7" w:rsidRDefault="009C50C7" w:rsidP="00B87945">
            <w:r w:rsidRPr="009C50C7">
              <w:t>Summer parking incentives</w:t>
            </w:r>
          </w:p>
        </w:tc>
        <w:tc>
          <w:tcPr>
            <w:tcW w:w="0" w:type="auto"/>
            <w:shd w:val="clear" w:color="auto" w:fill="C7DFF2"/>
          </w:tcPr>
          <w:p w14:paraId="4D7537EC" w14:textId="77777777" w:rsidR="00AE6287" w:rsidRDefault="0005388B">
            <w:r>
              <w:t>80,700</w:t>
            </w:r>
          </w:p>
        </w:tc>
      </w:tr>
      <w:tr w:rsidR="00AE6287" w14:paraId="759674D5" w14:textId="77777777" w:rsidTr="000F6526">
        <w:trPr>
          <w:tblHeader/>
        </w:trPr>
        <w:tc>
          <w:tcPr>
            <w:tcW w:w="0" w:type="auto"/>
          </w:tcPr>
          <w:p w14:paraId="08C0042E" w14:textId="77777777" w:rsidR="00AE6287" w:rsidRDefault="009C50C7" w:rsidP="00B87945">
            <w:r w:rsidRPr="009C50C7">
              <w:t>Christmas Parking incentives</w:t>
            </w:r>
          </w:p>
        </w:tc>
        <w:tc>
          <w:tcPr>
            <w:tcW w:w="0" w:type="auto"/>
          </w:tcPr>
          <w:p w14:paraId="496CFF99" w14:textId="77777777" w:rsidR="00AE6287" w:rsidRDefault="0005388B" w:rsidP="00B87945">
            <w:r>
              <w:t>7,500</w:t>
            </w:r>
          </w:p>
        </w:tc>
      </w:tr>
      <w:tr w:rsidR="00AE6287" w14:paraId="36B81BC4" w14:textId="77777777" w:rsidTr="000F6526">
        <w:trPr>
          <w:tblHeader/>
        </w:trPr>
        <w:tc>
          <w:tcPr>
            <w:tcW w:w="0" w:type="auto"/>
            <w:shd w:val="clear" w:color="auto" w:fill="C7DFF2"/>
          </w:tcPr>
          <w:p w14:paraId="280D10EF" w14:textId="77777777" w:rsidR="00AE6287" w:rsidRDefault="009C50C7" w:rsidP="00B87945">
            <w:r w:rsidRPr="009C50C7">
              <w:t>Coronavirus and parking</w:t>
            </w:r>
          </w:p>
        </w:tc>
        <w:tc>
          <w:tcPr>
            <w:tcW w:w="0" w:type="auto"/>
            <w:shd w:val="clear" w:color="auto" w:fill="C7DFF2"/>
          </w:tcPr>
          <w:p w14:paraId="184F568D" w14:textId="77777777" w:rsidR="00AE6287" w:rsidRDefault="0005388B" w:rsidP="00B87945">
            <w:r>
              <w:t>38,100</w:t>
            </w:r>
          </w:p>
        </w:tc>
      </w:tr>
      <w:tr w:rsidR="00AE6287" w14:paraId="12FC59A2" w14:textId="77777777" w:rsidTr="000F6526">
        <w:trPr>
          <w:tblHeader/>
        </w:trPr>
        <w:tc>
          <w:tcPr>
            <w:tcW w:w="0" w:type="auto"/>
          </w:tcPr>
          <w:p w14:paraId="500DFF0D" w14:textId="77777777" w:rsidR="00AE6287" w:rsidRDefault="009C50C7" w:rsidP="00B87945">
            <w:r w:rsidRPr="009C50C7">
              <w:t>Chichester Off Street Parking Consultation</w:t>
            </w:r>
          </w:p>
        </w:tc>
        <w:tc>
          <w:tcPr>
            <w:tcW w:w="0" w:type="auto"/>
          </w:tcPr>
          <w:p w14:paraId="43FE6F30" w14:textId="77777777" w:rsidR="00AE6287" w:rsidRDefault="0005388B" w:rsidP="00B87945">
            <w:r>
              <w:t>1,200</w:t>
            </w:r>
          </w:p>
        </w:tc>
      </w:tr>
      <w:tr w:rsidR="00AE6287" w14:paraId="1ACC1E7E" w14:textId="77777777" w:rsidTr="000F6526">
        <w:trPr>
          <w:tblHeader/>
        </w:trPr>
        <w:tc>
          <w:tcPr>
            <w:tcW w:w="0" w:type="auto"/>
            <w:shd w:val="clear" w:color="auto" w:fill="C7DFF2"/>
          </w:tcPr>
          <w:p w14:paraId="7607637B" w14:textId="77777777" w:rsidR="00AE6287" w:rsidRDefault="00AA3D9B" w:rsidP="00B87945">
            <w:r>
              <w:t>Christmas Parking M</w:t>
            </w:r>
            <w:r w:rsidR="009C50C7" w:rsidRPr="009C50C7">
              <w:t>essages</w:t>
            </w:r>
          </w:p>
        </w:tc>
        <w:tc>
          <w:tcPr>
            <w:tcW w:w="0" w:type="auto"/>
            <w:shd w:val="clear" w:color="auto" w:fill="C7DFF2"/>
          </w:tcPr>
          <w:p w14:paraId="14805867" w14:textId="77777777" w:rsidR="00AE6287" w:rsidRDefault="0005388B" w:rsidP="00B87945">
            <w:r>
              <w:t>17,900</w:t>
            </w:r>
          </w:p>
        </w:tc>
      </w:tr>
    </w:tbl>
    <w:p w14:paraId="23BA8EA8" w14:textId="77777777" w:rsidR="00AE6287" w:rsidRDefault="00AE6287">
      <w:pPr>
        <w:pStyle w:val="ListParagraph"/>
      </w:pPr>
    </w:p>
    <w:p w14:paraId="563AB3CE" w14:textId="4CBCD5E2" w:rsidR="00FA4910" w:rsidRDefault="00AE6287" w:rsidP="00B87945">
      <w:r>
        <w:t xml:space="preserve">Notably, this year </w:t>
      </w:r>
      <w:r w:rsidR="00F7093B">
        <w:t xml:space="preserve">we increased our use of social media platforms to assist with advertising </w:t>
      </w:r>
      <w:r w:rsidR="0005388B">
        <w:t>the consultation for</w:t>
      </w:r>
      <w:r>
        <w:t xml:space="preserve"> new parking charges proposed for </w:t>
      </w:r>
      <w:r w:rsidR="00F7093B">
        <w:t xml:space="preserve">the following year.  </w:t>
      </w:r>
      <w:r>
        <w:t xml:space="preserve">It was considered that this type of consultation would enable more customers to engage with </w:t>
      </w:r>
      <w:r w:rsidR="0005388B">
        <w:t xml:space="preserve">us </w:t>
      </w:r>
      <w:r>
        <w:t>at a time when they may not visit car parks to view signage.</w:t>
      </w:r>
    </w:p>
    <w:p w14:paraId="036615A6" w14:textId="77777777" w:rsidR="00B87CCC" w:rsidRDefault="00B87CCC"/>
    <w:p w14:paraId="2510C85E" w14:textId="3F9F26F5" w:rsidR="00AA3D9B" w:rsidRDefault="003E21D8">
      <w:r>
        <w:t>We used social media to emphasize</w:t>
      </w:r>
      <w:r w:rsidR="00FA4910">
        <w:t xml:space="preserve"> important safety messages and changes to our services throughout the pandemic and these messages reinforced other Council communications in line with government guidance. The campaigns also enabled us to</w:t>
      </w:r>
      <w:r w:rsidR="00AA3D9B">
        <w:t>:</w:t>
      </w:r>
    </w:p>
    <w:p w14:paraId="0FE39285" w14:textId="77777777" w:rsidR="00AA3D9B" w:rsidRDefault="00AA3D9B"/>
    <w:p w14:paraId="2878C006" w14:textId="5EE510D8" w:rsidR="00AA3D9B" w:rsidRDefault="003E21D8" w:rsidP="00B87945">
      <w:pPr>
        <w:pStyle w:val="ListParagraph"/>
        <w:numPr>
          <w:ilvl w:val="0"/>
          <w:numId w:val="10"/>
        </w:numPr>
      </w:pPr>
      <w:r>
        <w:t>F</w:t>
      </w:r>
      <w:r w:rsidR="00FA4910" w:rsidRPr="00AA3D9B">
        <w:t>urther advertise our services</w:t>
      </w:r>
    </w:p>
    <w:p w14:paraId="3B6B7980" w14:textId="4076C540" w:rsidR="00AA3D9B" w:rsidRDefault="003E21D8">
      <w:pPr>
        <w:pStyle w:val="ListParagraph"/>
        <w:numPr>
          <w:ilvl w:val="0"/>
          <w:numId w:val="10"/>
        </w:numPr>
      </w:pPr>
      <w:r>
        <w:t>E</w:t>
      </w:r>
      <w:r w:rsidR="00AA3D9B">
        <w:t>ncourage</w:t>
      </w:r>
      <w:r w:rsidR="00FA4910" w:rsidRPr="00AA3D9B">
        <w:t xml:space="preserve"> customers to interact in different ways</w:t>
      </w:r>
    </w:p>
    <w:p w14:paraId="2520FCBE" w14:textId="0D3F0E96" w:rsidR="00FA4910" w:rsidRDefault="003E21D8">
      <w:pPr>
        <w:pStyle w:val="ListParagraph"/>
        <w:numPr>
          <w:ilvl w:val="0"/>
          <w:numId w:val="10"/>
        </w:numPr>
      </w:pPr>
      <w:r>
        <w:t>P</w:t>
      </w:r>
      <w:r w:rsidR="00FA4910" w:rsidRPr="00AA3D9B">
        <w:t>romot</w:t>
      </w:r>
      <w:r w:rsidR="00AA3D9B">
        <w:t>e</w:t>
      </w:r>
      <w:r w:rsidR="00FA4910" w:rsidRPr="00AA3D9B">
        <w:t xml:space="preserve"> use of contactless payments through MiPermit, our cashless parking operator. </w:t>
      </w:r>
    </w:p>
    <w:p w14:paraId="7D8CC54F" w14:textId="77777777" w:rsidR="00AA3D9B" w:rsidRPr="00AA3D9B" w:rsidRDefault="00AA3D9B">
      <w:pPr>
        <w:pStyle w:val="ListParagraph"/>
        <w:numPr>
          <w:ilvl w:val="0"/>
          <w:numId w:val="10"/>
        </w:numPr>
      </w:pPr>
      <w:r>
        <w:t>Support the high street</w:t>
      </w:r>
    </w:p>
    <w:p w14:paraId="1C7A620F" w14:textId="71B58DD5" w:rsidR="00C01DDB" w:rsidRDefault="00C01DDB">
      <w:pPr>
        <w:suppressAutoHyphens w:val="0"/>
        <w:spacing w:line="240" w:lineRule="auto"/>
      </w:pPr>
      <w:r>
        <w:br w:type="page"/>
      </w:r>
    </w:p>
    <w:p w14:paraId="16877536" w14:textId="0578FB04" w:rsidR="00B33478" w:rsidRDefault="00B33478">
      <w:pPr>
        <w:rPr>
          <w:szCs w:val="24"/>
        </w:rPr>
      </w:pPr>
      <w:r>
        <w:rPr>
          <w:szCs w:val="24"/>
        </w:rPr>
        <w:lastRenderedPageBreak/>
        <w:t>Examples of our messages include the following:</w:t>
      </w:r>
    </w:p>
    <w:p w14:paraId="65A852AF" w14:textId="77777777" w:rsidR="00B33478" w:rsidRDefault="00B33478">
      <w:pPr>
        <w:rPr>
          <w:szCs w:val="24"/>
        </w:rPr>
      </w:pPr>
    </w:p>
    <w:p w14:paraId="1E10A4C1" w14:textId="2727D3DE" w:rsidR="00FA4910" w:rsidRPr="00FC5FA6" w:rsidRDefault="00FA4910">
      <w:pPr>
        <w:rPr>
          <w:rFonts w:ascii="Helvetica" w:hAnsi="Helvetica" w:cs="Helvetica"/>
          <w:color w:val="333333"/>
          <w:szCs w:val="24"/>
          <w:lang w:val="en-GB" w:eastAsia="en-GB"/>
        </w:rPr>
      </w:pPr>
      <w:r w:rsidRPr="00B87945">
        <w:rPr>
          <w:szCs w:val="24"/>
        </w:rPr>
        <w:t>“</w:t>
      </w:r>
      <w:r w:rsidRPr="00D3625D">
        <w:rPr>
          <w:rFonts w:eastAsiaTheme="minorHAnsi"/>
          <w:szCs w:val="24"/>
          <w:lang w:val="en-GB" w:eastAsia="en-US"/>
        </w:rPr>
        <w:t>MiPermit is the easy way to pay for parking in the Chichester District. From 8</w:t>
      </w:r>
      <w:r w:rsidRPr="00FC5FA6">
        <w:rPr>
          <w:rFonts w:eastAsiaTheme="minorHAnsi"/>
          <w:szCs w:val="24"/>
          <w:vertAlign w:val="superscript"/>
          <w:lang w:val="en-GB" w:eastAsia="en-US"/>
        </w:rPr>
        <w:t>t</w:t>
      </w:r>
      <w:r w:rsidRPr="00B87945">
        <w:rPr>
          <w:rFonts w:eastAsiaTheme="minorHAnsi"/>
          <w:szCs w:val="24"/>
          <w:lang w:val="en-GB" w:eastAsia="en-US"/>
        </w:rPr>
        <w:t xml:space="preserve"> June, get one hour’s </w:t>
      </w:r>
      <w:r w:rsidRPr="00B87945">
        <w:rPr>
          <w:rFonts w:eastAsiaTheme="minorHAnsi"/>
          <w:b/>
          <w:szCs w:val="24"/>
          <w:lang w:val="en-GB" w:eastAsia="en-US"/>
        </w:rPr>
        <w:t>free parking</w:t>
      </w:r>
      <w:r w:rsidRPr="00B87945">
        <w:rPr>
          <w:rFonts w:eastAsiaTheme="minorHAnsi"/>
          <w:szCs w:val="24"/>
          <w:lang w:val="en-GB" w:eastAsia="en-US"/>
        </w:rPr>
        <w:t xml:space="preserve"> when purchasing two hours if using MiPermit. This is available in all car parks, except for Westgate Leisure Centre and Avenue de Chartres.</w:t>
      </w:r>
      <w:r w:rsidRPr="00B87945">
        <w:rPr>
          <w:rFonts w:ascii="Helvetica" w:hAnsi="Helvetica" w:cs="Helvetica"/>
          <w:color w:val="333333"/>
          <w:szCs w:val="24"/>
          <w:lang w:val="en-GB" w:eastAsia="en-GB"/>
        </w:rPr>
        <w:t xml:space="preserve"> </w:t>
      </w:r>
      <w:hyperlink r:id="rId30" w:tgtFrame="_blank" w:tooltip="Download MiPermit on the Apple store - opens in a new browser window" w:history="1">
        <w:r w:rsidRPr="00FC5FA6">
          <w:rPr>
            <w:rFonts w:ascii="Helvetica" w:eastAsiaTheme="minorHAnsi" w:hAnsi="Helvetica" w:cs="Helvetica"/>
            <w:color w:val="0000FF"/>
            <w:szCs w:val="24"/>
            <w:u w:val="single"/>
            <w:lang w:val="en-GB" w:eastAsia="en-US"/>
          </w:rPr>
          <w:t>Download MiPermit on the Apple store</w:t>
        </w:r>
        <w:r w:rsidRPr="00B87945">
          <w:rPr>
            <w:rFonts w:ascii="Helvetica" w:eastAsiaTheme="minorHAnsi" w:hAnsi="Helvetica" w:cs="Helvetica"/>
            <w:b/>
            <w:color w:val="0000FF"/>
            <w:szCs w:val="24"/>
            <w:u w:val="single"/>
            <w:lang w:val="en-GB" w:eastAsia="en-US"/>
          </w:rPr>
          <w:t>”</w:t>
        </w:r>
        <w:r w:rsidRPr="00B87945">
          <w:rPr>
            <w:rFonts w:ascii="Helvetica" w:eastAsiaTheme="minorHAnsi" w:hAnsi="Helvetica" w:cs="Helvetica"/>
            <w:szCs w:val="24"/>
            <w:bdr w:val="none" w:sz="0" w:space="0" w:color="auto" w:frame="1"/>
            <w:shd w:val="clear" w:color="auto" w:fill="FFFFFF"/>
            <w:lang w:val="en-GB" w:eastAsia="en-US"/>
          </w:rPr>
          <w:t xml:space="preserve"> </w:t>
        </w:r>
      </w:hyperlink>
      <w:r w:rsidRPr="00D3625D">
        <w:rPr>
          <w:rFonts w:ascii="Helvetica" w:eastAsiaTheme="minorHAnsi" w:hAnsi="Helvetica" w:cs="Helvetica"/>
          <w:color w:val="333333"/>
          <w:szCs w:val="24"/>
          <w:lang w:val="en-GB" w:eastAsia="en-US"/>
        </w:rPr>
        <w:t xml:space="preserve"> </w:t>
      </w:r>
    </w:p>
    <w:p w14:paraId="7F8D48A4" w14:textId="77777777" w:rsidR="00FA4910" w:rsidRPr="00C01DDB" w:rsidRDefault="00FA4910"/>
    <w:p w14:paraId="6A28B52F" w14:textId="0527931A" w:rsidR="00D35F26" w:rsidRPr="00B87945" w:rsidRDefault="00AA3D9B">
      <w:pPr>
        <w:rPr>
          <w:szCs w:val="24"/>
        </w:rPr>
      </w:pPr>
      <w:r w:rsidRPr="00B87945">
        <w:rPr>
          <w:b/>
          <w:szCs w:val="24"/>
        </w:rPr>
        <w:t>“</w:t>
      </w:r>
      <w:r w:rsidRPr="00D3625D">
        <w:rPr>
          <w:szCs w:val="24"/>
        </w:rPr>
        <w:t xml:space="preserve">Before travelling, check where you can park and make arrangements in advance where possible. West </w:t>
      </w:r>
      <w:proofErr w:type="spellStart"/>
      <w:r w:rsidRPr="00D3625D">
        <w:rPr>
          <w:szCs w:val="24"/>
        </w:rPr>
        <w:t>Wittering</w:t>
      </w:r>
      <w:proofErr w:type="spellEnd"/>
      <w:r w:rsidRPr="00FC5FA6">
        <w:rPr>
          <w:szCs w:val="24"/>
        </w:rPr>
        <w:t xml:space="preserve"> beach car park will be operating </w:t>
      </w:r>
      <w:r w:rsidRPr="00B87945">
        <w:rPr>
          <w:szCs w:val="24"/>
        </w:rPr>
        <w:t xml:space="preserve">a pre-book system in their car park again this year. Most roads in and around the area are restricted so check out the other car parks in the area where you can park safely and considerately. </w:t>
      </w:r>
      <w:hyperlink r:id="rId31" w:history="1">
        <w:r w:rsidRPr="00B87945">
          <w:rPr>
            <w:rStyle w:val="Hyperlink"/>
            <w:szCs w:val="24"/>
          </w:rPr>
          <w:t>www.chichester.gov.uk/parking</w:t>
        </w:r>
      </w:hyperlink>
      <w:r w:rsidRPr="00D3625D">
        <w:rPr>
          <w:b/>
          <w:szCs w:val="24"/>
        </w:rPr>
        <w:t>”</w:t>
      </w:r>
      <w:r w:rsidRPr="00FC5FA6">
        <w:rPr>
          <w:szCs w:val="24"/>
        </w:rPr>
        <w:t xml:space="preserve">.  </w:t>
      </w:r>
    </w:p>
    <w:p w14:paraId="5A430FA8" w14:textId="59BC773F" w:rsidR="008C44C4" w:rsidRDefault="008C44C4"/>
    <w:p w14:paraId="2E379636" w14:textId="77777777" w:rsidR="008C44C4" w:rsidRDefault="008C44C4"/>
    <w:p w14:paraId="2D8FFE8E" w14:textId="77777777" w:rsidR="00784711" w:rsidRDefault="00563925" w:rsidP="00B87945">
      <w:pPr>
        <w:pStyle w:val="Heading2"/>
        <w:numPr>
          <w:ilvl w:val="1"/>
          <w:numId w:val="9"/>
        </w:numPr>
      </w:pPr>
      <w:bookmarkStart w:id="84" w:name="_Toc79755447"/>
      <w:r>
        <w:t>Website page views</w:t>
      </w:r>
      <w:bookmarkEnd w:id="84"/>
      <w:r>
        <w:t xml:space="preserve"> </w:t>
      </w:r>
    </w:p>
    <w:p w14:paraId="08255CB7" w14:textId="77777777" w:rsidR="00563925" w:rsidRPr="00563925" w:rsidRDefault="00563925" w:rsidP="00B87945"/>
    <w:p w14:paraId="6539D49B" w14:textId="59A57FD1" w:rsidR="008C44C4" w:rsidRDefault="002379C6" w:rsidP="004634B6">
      <w:r>
        <w:rPr>
          <w:noProof/>
          <w:lang w:val="en-GB" w:eastAsia="en-GB"/>
        </w:rPr>
        <w:drawing>
          <wp:inline distT="0" distB="0" distL="0" distR="0" wp14:anchorId="1F677CD0" wp14:editId="151B8FF7">
            <wp:extent cx="3976370" cy="4147820"/>
            <wp:effectExtent l="0" t="0" r="5080" b="5080"/>
            <wp:docPr id="17" name="Picture 17" descr="Pie chart showing website page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976370" cy="4147820"/>
                    </a:xfrm>
                    <a:prstGeom prst="rect">
                      <a:avLst/>
                    </a:prstGeom>
                  </pic:spPr>
                </pic:pic>
              </a:graphicData>
            </a:graphic>
          </wp:inline>
        </w:drawing>
      </w:r>
      <w:r w:rsidR="00A604B8">
        <w:rPr>
          <w:sz w:val="20"/>
        </w:rPr>
        <w:br/>
      </w:r>
      <w:r w:rsidR="00A604B8">
        <w:rPr>
          <w:sz w:val="20"/>
        </w:rPr>
        <w:br/>
      </w:r>
      <w:r w:rsidR="007C49B3" w:rsidRPr="008C44C4">
        <w:t>Website visits reduced</w:t>
      </w:r>
      <w:r w:rsidR="00B17A60" w:rsidRPr="008C44C4">
        <w:t xml:space="preserve"> by 22% to 95,790 during 2020-21</w:t>
      </w:r>
      <w:r w:rsidR="007C49B3" w:rsidRPr="008C44C4">
        <w:t>. Where Covid 19 has prevented any travel, visitors to our car parks significantly reduced both for tourism and commuting/working purposes. In 2019 almost 30,000 customers checked information relating to parking charges; comparatively this year, only 3000 customers visited this page. The web redesign work carried out this year will further ensure that customer</w:t>
      </w:r>
      <w:r w:rsidR="005F2E27" w:rsidRPr="008C44C4">
        <w:t>s</w:t>
      </w:r>
      <w:r w:rsidR="007C49B3" w:rsidRPr="008C44C4">
        <w:t xml:space="preserve"> are able to find what they are looking for quickly</w:t>
      </w:r>
      <w:r w:rsidR="005F2E27" w:rsidRPr="008C44C4">
        <w:t xml:space="preserve"> and easily, reducing the time spent on our website</w:t>
      </w:r>
      <w:r w:rsidR="00B87CCC" w:rsidRPr="008C44C4">
        <w:t>.</w:t>
      </w:r>
    </w:p>
    <w:p w14:paraId="2B8A3A07" w14:textId="40369841" w:rsidR="0061230D" w:rsidRDefault="0061230D" w:rsidP="0061230D">
      <w:pPr>
        <w:pStyle w:val="Heading2"/>
        <w:numPr>
          <w:ilvl w:val="1"/>
          <w:numId w:val="9"/>
        </w:numPr>
      </w:pPr>
      <w:bookmarkStart w:id="85" w:name="_Toc79755448"/>
      <w:r>
        <w:lastRenderedPageBreak/>
        <w:t>Payments through our website</w:t>
      </w:r>
      <w:bookmarkEnd w:id="85"/>
    </w:p>
    <w:p w14:paraId="3AEB9BBC" w14:textId="71640242" w:rsidR="005F2E27" w:rsidRPr="00717F33" w:rsidRDefault="005F2E27"/>
    <w:tbl>
      <w:tblPr>
        <w:tblStyle w:val="TableGrid"/>
        <w:tblW w:w="0" w:type="auto"/>
        <w:tblInd w:w="108" w:type="dxa"/>
        <w:tblLook w:val="04A0" w:firstRow="1" w:lastRow="0" w:firstColumn="1" w:lastColumn="0" w:noHBand="0" w:noVBand="1"/>
        <w:tblCaption w:val="PCN payments through our website"/>
      </w:tblPr>
      <w:tblGrid>
        <w:gridCol w:w="1439"/>
        <w:gridCol w:w="1500"/>
        <w:gridCol w:w="1500"/>
        <w:gridCol w:w="1485"/>
        <w:gridCol w:w="1500"/>
        <w:gridCol w:w="1485"/>
      </w:tblGrid>
      <w:tr w:rsidR="005F2E27" w14:paraId="29D14D09" w14:textId="77777777" w:rsidTr="000F6526">
        <w:trPr>
          <w:tblHeader/>
        </w:trPr>
        <w:tc>
          <w:tcPr>
            <w:tcW w:w="1488" w:type="dxa"/>
            <w:shd w:val="clear" w:color="auto" w:fill="17365D" w:themeFill="text2" w:themeFillShade="BF"/>
          </w:tcPr>
          <w:p w14:paraId="7BC24BEB" w14:textId="77777777" w:rsidR="005F2E27" w:rsidRPr="00B87945" w:rsidRDefault="005F2E27">
            <w:pPr>
              <w:rPr>
                <w:color w:val="FFFFFF" w:themeColor="background1"/>
              </w:rPr>
            </w:pPr>
            <w:r w:rsidRPr="00B87945">
              <w:rPr>
                <w:color w:val="FFFFFF" w:themeColor="background1"/>
              </w:rPr>
              <w:t>PCNs</w:t>
            </w:r>
          </w:p>
        </w:tc>
        <w:tc>
          <w:tcPr>
            <w:tcW w:w="1596" w:type="dxa"/>
            <w:shd w:val="clear" w:color="auto" w:fill="17365D" w:themeFill="text2" w:themeFillShade="BF"/>
          </w:tcPr>
          <w:p w14:paraId="67E7614B" w14:textId="77777777" w:rsidR="005F2E27" w:rsidRPr="00B87945" w:rsidRDefault="005F2E27">
            <w:pPr>
              <w:rPr>
                <w:color w:val="FFFFFF" w:themeColor="background1"/>
              </w:rPr>
            </w:pPr>
            <w:r w:rsidRPr="00B87945">
              <w:rPr>
                <w:color w:val="FFFFFF" w:themeColor="background1"/>
              </w:rPr>
              <w:t>Total</w:t>
            </w:r>
          </w:p>
        </w:tc>
        <w:tc>
          <w:tcPr>
            <w:tcW w:w="1596" w:type="dxa"/>
            <w:shd w:val="clear" w:color="auto" w:fill="17365D" w:themeFill="text2" w:themeFillShade="BF"/>
          </w:tcPr>
          <w:p w14:paraId="328C5BE1" w14:textId="77777777" w:rsidR="005F2E27" w:rsidRPr="00B87945" w:rsidRDefault="005F2E27">
            <w:pPr>
              <w:rPr>
                <w:color w:val="FFFFFF" w:themeColor="background1"/>
              </w:rPr>
            </w:pPr>
            <w:r w:rsidRPr="00B87945">
              <w:rPr>
                <w:color w:val="FFFFFF" w:themeColor="background1"/>
              </w:rPr>
              <w:t>Web</w:t>
            </w:r>
          </w:p>
        </w:tc>
        <w:tc>
          <w:tcPr>
            <w:tcW w:w="1596" w:type="dxa"/>
            <w:shd w:val="clear" w:color="auto" w:fill="17365D" w:themeFill="text2" w:themeFillShade="BF"/>
          </w:tcPr>
          <w:p w14:paraId="4DAD9437" w14:textId="77777777" w:rsidR="005F2E27" w:rsidRPr="00B87945" w:rsidRDefault="005F2E27">
            <w:pPr>
              <w:rPr>
                <w:color w:val="FFFFFF" w:themeColor="background1"/>
              </w:rPr>
            </w:pPr>
            <w:r w:rsidRPr="00B87945">
              <w:rPr>
                <w:color w:val="FFFFFF" w:themeColor="background1"/>
              </w:rPr>
              <w:t>%</w:t>
            </w:r>
          </w:p>
        </w:tc>
        <w:tc>
          <w:tcPr>
            <w:tcW w:w="1596" w:type="dxa"/>
            <w:shd w:val="clear" w:color="auto" w:fill="17365D" w:themeFill="text2" w:themeFillShade="BF"/>
          </w:tcPr>
          <w:p w14:paraId="171BD4C7" w14:textId="77777777" w:rsidR="005F2E27" w:rsidRPr="00B87945" w:rsidRDefault="005F2E27">
            <w:pPr>
              <w:rPr>
                <w:color w:val="FFFFFF" w:themeColor="background1"/>
              </w:rPr>
            </w:pPr>
            <w:proofErr w:type="gramStart"/>
            <w:r w:rsidRPr="00B87945">
              <w:rPr>
                <w:color w:val="FFFFFF" w:themeColor="background1"/>
              </w:rPr>
              <w:t>Non Web</w:t>
            </w:r>
            <w:proofErr w:type="gramEnd"/>
          </w:p>
        </w:tc>
        <w:tc>
          <w:tcPr>
            <w:tcW w:w="1596" w:type="dxa"/>
            <w:shd w:val="clear" w:color="auto" w:fill="17365D" w:themeFill="text2" w:themeFillShade="BF"/>
          </w:tcPr>
          <w:p w14:paraId="21BEA51F" w14:textId="77777777" w:rsidR="005F2E27" w:rsidRPr="00B87945" w:rsidRDefault="005F2E27">
            <w:pPr>
              <w:rPr>
                <w:color w:val="FFFFFF" w:themeColor="background1"/>
              </w:rPr>
            </w:pPr>
            <w:r w:rsidRPr="00B87945">
              <w:rPr>
                <w:color w:val="FFFFFF" w:themeColor="background1"/>
              </w:rPr>
              <w:t>%</w:t>
            </w:r>
          </w:p>
        </w:tc>
      </w:tr>
      <w:tr w:rsidR="005F2E27" w14:paraId="680E4586" w14:textId="77777777" w:rsidTr="000F6526">
        <w:trPr>
          <w:tblHeader/>
        </w:trPr>
        <w:tc>
          <w:tcPr>
            <w:tcW w:w="1488" w:type="dxa"/>
          </w:tcPr>
          <w:p w14:paraId="5D8523A4" w14:textId="77777777" w:rsidR="005F2E27" w:rsidRPr="00E432FF" w:rsidRDefault="005F2E27">
            <w:r w:rsidRPr="00E432FF">
              <w:t>2018/19</w:t>
            </w:r>
          </w:p>
        </w:tc>
        <w:tc>
          <w:tcPr>
            <w:tcW w:w="1596" w:type="dxa"/>
          </w:tcPr>
          <w:p w14:paraId="57B52E75" w14:textId="77777777" w:rsidR="005F2E27" w:rsidRPr="00E432FF" w:rsidRDefault="005F2E27">
            <w:r w:rsidRPr="00E432FF">
              <w:t>7,959</w:t>
            </w:r>
          </w:p>
        </w:tc>
        <w:tc>
          <w:tcPr>
            <w:tcW w:w="1596" w:type="dxa"/>
          </w:tcPr>
          <w:p w14:paraId="5CC41D36" w14:textId="77777777" w:rsidR="005F2E27" w:rsidRPr="00E432FF" w:rsidRDefault="005F2E27">
            <w:r w:rsidRPr="00E432FF">
              <w:t>5,931</w:t>
            </w:r>
          </w:p>
        </w:tc>
        <w:tc>
          <w:tcPr>
            <w:tcW w:w="1596" w:type="dxa"/>
          </w:tcPr>
          <w:p w14:paraId="6AA1913B" w14:textId="77777777" w:rsidR="005F2E27" w:rsidRPr="00E432FF" w:rsidRDefault="005F2E27">
            <w:r w:rsidRPr="00E432FF">
              <w:t>71%</w:t>
            </w:r>
          </w:p>
        </w:tc>
        <w:tc>
          <w:tcPr>
            <w:tcW w:w="1596" w:type="dxa"/>
          </w:tcPr>
          <w:p w14:paraId="534D84DC" w14:textId="77777777" w:rsidR="005F2E27" w:rsidRPr="00E432FF" w:rsidRDefault="005F2E27">
            <w:r w:rsidRPr="00E432FF">
              <w:t>2,563</w:t>
            </w:r>
          </w:p>
        </w:tc>
        <w:tc>
          <w:tcPr>
            <w:tcW w:w="1596" w:type="dxa"/>
          </w:tcPr>
          <w:p w14:paraId="5FEED27F" w14:textId="77777777" w:rsidR="005F2E27" w:rsidRPr="00E432FF" w:rsidRDefault="005F2E27">
            <w:r w:rsidRPr="00E432FF">
              <w:t>29%</w:t>
            </w:r>
          </w:p>
        </w:tc>
      </w:tr>
      <w:tr w:rsidR="005F2E27" w14:paraId="458D45B1" w14:textId="77777777" w:rsidTr="000F6526">
        <w:trPr>
          <w:tblHeader/>
        </w:trPr>
        <w:tc>
          <w:tcPr>
            <w:tcW w:w="1488" w:type="dxa"/>
            <w:shd w:val="clear" w:color="auto" w:fill="C7DFF2"/>
          </w:tcPr>
          <w:p w14:paraId="068E1B65" w14:textId="77777777" w:rsidR="005F2E27" w:rsidRPr="00E432FF" w:rsidRDefault="005F2E27">
            <w:r w:rsidRPr="00E432FF">
              <w:t>2019/20</w:t>
            </w:r>
          </w:p>
        </w:tc>
        <w:tc>
          <w:tcPr>
            <w:tcW w:w="1596" w:type="dxa"/>
            <w:shd w:val="clear" w:color="auto" w:fill="C7DFF2"/>
          </w:tcPr>
          <w:p w14:paraId="14BDB2E2" w14:textId="77777777" w:rsidR="005F2E27" w:rsidRPr="00E432FF" w:rsidRDefault="005F2E27">
            <w:r w:rsidRPr="00E432FF">
              <w:t>8,987</w:t>
            </w:r>
          </w:p>
        </w:tc>
        <w:tc>
          <w:tcPr>
            <w:tcW w:w="1596" w:type="dxa"/>
            <w:shd w:val="clear" w:color="auto" w:fill="C7DFF2"/>
          </w:tcPr>
          <w:p w14:paraId="4C843CA0" w14:textId="77777777" w:rsidR="005F2E27" w:rsidRPr="00E432FF" w:rsidRDefault="005F2E27">
            <w:r w:rsidRPr="00E432FF">
              <w:t>6,920</w:t>
            </w:r>
          </w:p>
        </w:tc>
        <w:tc>
          <w:tcPr>
            <w:tcW w:w="1596" w:type="dxa"/>
            <w:shd w:val="clear" w:color="auto" w:fill="C7DFF2"/>
          </w:tcPr>
          <w:p w14:paraId="0816ACA1" w14:textId="77777777" w:rsidR="005F2E27" w:rsidRPr="00E432FF" w:rsidRDefault="005F2E27">
            <w:r w:rsidRPr="00E432FF">
              <w:t>77%</w:t>
            </w:r>
          </w:p>
        </w:tc>
        <w:tc>
          <w:tcPr>
            <w:tcW w:w="1596" w:type="dxa"/>
            <w:shd w:val="clear" w:color="auto" w:fill="C7DFF2"/>
          </w:tcPr>
          <w:p w14:paraId="68E9628B" w14:textId="77777777" w:rsidR="005F2E27" w:rsidRPr="00E432FF" w:rsidRDefault="005F2E27">
            <w:r w:rsidRPr="00E432FF">
              <w:t>2,067</w:t>
            </w:r>
          </w:p>
        </w:tc>
        <w:tc>
          <w:tcPr>
            <w:tcW w:w="1596" w:type="dxa"/>
            <w:shd w:val="clear" w:color="auto" w:fill="C7DFF2"/>
          </w:tcPr>
          <w:p w14:paraId="5C766854" w14:textId="77777777" w:rsidR="005F2E27" w:rsidRPr="00E432FF" w:rsidRDefault="005F2E27">
            <w:r w:rsidRPr="00E432FF">
              <w:t>23%</w:t>
            </w:r>
          </w:p>
        </w:tc>
      </w:tr>
      <w:tr w:rsidR="005F2E27" w14:paraId="14501E30" w14:textId="77777777" w:rsidTr="000F6526">
        <w:trPr>
          <w:tblHeader/>
        </w:trPr>
        <w:tc>
          <w:tcPr>
            <w:tcW w:w="1488" w:type="dxa"/>
          </w:tcPr>
          <w:p w14:paraId="57B775B6" w14:textId="77777777" w:rsidR="005F2E27" w:rsidRPr="00E432FF" w:rsidRDefault="005F2E27">
            <w:r w:rsidRPr="00E432FF">
              <w:t>2020/21</w:t>
            </w:r>
          </w:p>
        </w:tc>
        <w:tc>
          <w:tcPr>
            <w:tcW w:w="1596" w:type="dxa"/>
          </w:tcPr>
          <w:p w14:paraId="342B9BDD" w14:textId="77777777" w:rsidR="005F2E27" w:rsidRPr="00E432FF" w:rsidRDefault="005F2E27">
            <w:r w:rsidRPr="00E432FF">
              <w:t>5,763</w:t>
            </w:r>
          </w:p>
        </w:tc>
        <w:tc>
          <w:tcPr>
            <w:tcW w:w="1596" w:type="dxa"/>
          </w:tcPr>
          <w:p w14:paraId="08073179" w14:textId="77777777" w:rsidR="005F2E27" w:rsidRPr="00E432FF" w:rsidRDefault="005F2E27">
            <w:r w:rsidRPr="00E432FF">
              <w:t>4,778</w:t>
            </w:r>
          </w:p>
        </w:tc>
        <w:tc>
          <w:tcPr>
            <w:tcW w:w="1596" w:type="dxa"/>
          </w:tcPr>
          <w:p w14:paraId="1701ADAD" w14:textId="77777777" w:rsidR="005F2E27" w:rsidRPr="00E432FF" w:rsidRDefault="00E432FF">
            <w:r w:rsidRPr="00E432FF">
              <w:t>82%</w:t>
            </w:r>
          </w:p>
        </w:tc>
        <w:tc>
          <w:tcPr>
            <w:tcW w:w="1596" w:type="dxa"/>
          </w:tcPr>
          <w:p w14:paraId="36707A99" w14:textId="77777777" w:rsidR="005F2E27" w:rsidRPr="00E432FF" w:rsidRDefault="005F2E27">
            <w:r w:rsidRPr="00E432FF">
              <w:t>985</w:t>
            </w:r>
          </w:p>
        </w:tc>
        <w:tc>
          <w:tcPr>
            <w:tcW w:w="1596" w:type="dxa"/>
          </w:tcPr>
          <w:p w14:paraId="141C14A1" w14:textId="77777777" w:rsidR="005F2E27" w:rsidRPr="00E432FF" w:rsidRDefault="00E432FF">
            <w:r w:rsidRPr="00E432FF">
              <w:t>18%</w:t>
            </w:r>
          </w:p>
        </w:tc>
      </w:tr>
    </w:tbl>
    <w:p w14:paraId="60A2C5AB" w14:textId="77777777" w:rsidR="005F2E27" w:rsidRPr="005F2E27" w:rsidRDefault="005F2E27"/>
    <w:tbl>
      <w:tblPr>
        <w:tblStyle w:val="TableGrid"/>
        <w:tblW w:w="0" w:type="auto"/>
        <w:tblInd w:w="108" w:type="dxa"/>
        <w:tblLook w:val="04A0" w:firstRow="1" w:lastRow="0" w:firstColumn="1" w:lastColumn="0" w:noHBand="0" w:noVBand="1"/>
        <w:tblCaption w:val="Season ticket and Pemit payments through our website"/>
      </w:tblPr>
      <w:tblGrid>
        <w:gridCol w:w="1437"/>
        <w:gridCol w:w="1514"/>
        <w:gridCol w:w="1497"/>
        <w:gridCol w:w="1482"/>
        <w:gridCol w:w="1497"/>
        <w:gridCol w:w="1482"/>
      </w:tblGrid>
      <w:tr w:rsidR="00E432FF" w:rsidRPr="000F229C" w14:paraId="6C9FBFFB" w14:textId="77777777" w:rsidTr="000F6526">
        <w:trPr>
          <w:tblHeader/>
        </w:trPr>
        <w:tc>
          <w:tcPr>
            <w:tcW w:w="1488" w:type="dxa"/>
            <w:shd w:val="clear" w:color="auto" w:fill="17365D" w:themeFill="text2" w:themeFillShade="BF"/>
          </w:tcPr>
          <w:p w14:paraId="5F860DBB" w14:textId="21E534EC" w:rsidR="00E432FF" w:rsidRPr="00B87945" w:rsidRDefault="00E432FF" w:rsidP="003E21D8">
            <w:pPr>
              <w:rPr>
                <w:color w:val="FFFFFF" w:themeColor="background1"/>
              </w:rPr>
            </w:pPr>
            <w:r w:rsidRPr="00B87945">
              <w:rPr>
                <w:color w:val="FFFFFF" w:themeColor="background1"/>
              </w:rPr>
              <w:t xml:space="preserve">Season Tickets and </w:t>
            </w:r>
            <w:r w:rsidR="003E21D8">
              <w:rPr>
                <w:color w:val="FFFFFF" w:themeColor="background1"/>
              </w:rPr>
              <w:t>P</w:t>
            </w:r>
            <w:r w:rsidRPr="00B87945">
              <w:rPr>
                <w:color w:val="FFFFFF" w:themeColor="background1"/>
              </w:rPr>
              <w:t xml:space="preserve">ermits </w:t>
            </w:r>
          </w:p>
        </w:tc>
        <w:tc>
          <w:tcPr>
            <w:tcW w:w="1596" w:type="dxa"/>
            <w:shd w:val="clear" w:color="auto" w:fill="17365D" w:themeFill="text2" w:themeFillShade="BF"/>
          </w:tcPr>
          <w:p w14:paraId="34C9AC41" w14:textId="77777777" w:rsidR="00E432FF" w:rsidRPr="00B87945" w:rsidRDefault="00E432FF">
            <w:pPr>
              <w:rPr>
                <w:color w:val="FFFFFF" w:themeColor="background1"/>
              </w:rPr>
            </w:pPr>
            <w:r w:rsidRPr="00B87945">
              <w:rPr>
                <w:color w:val="FFFFFF" w:themeColor="background1"/>
              </w:rPr>
              <w:t>Total</w:t>
            </w:r>
          </w:p>
        </w:tc>
        <w:tc>
          <w:tcPr>
            <w:tcW w:w="1596" w:type="dxa"/>
            <w:shd w:val="clear" w:color="auto" w:fill="17365D" w:themeFill="text2" w:themeFillShade="BF"/>
          </w:tcPr>
          <w:p w14:paraId="37E213FA" w14:textId="77777777" w:rsidR="00E432FF" w:rsidRPr="00B87945" w:rsidRDefault="00E432FF">
            <w:pPr>
              <w:rPr>
                <w:color w:val="FFFFFF" w:themeColor="background1"/>
              </w:rPr>
            </w:pPr>
            <w:r w:rsidRPr="00B87945">
              <w:rPr>
                <w:color w:val="FFFFFF" w:themeColor="background1"/>
              </w:rPr>
              <w:t>Web</w:t>
            </w:r>
          </w:p>
        </w:tc>
        <w:tc>
          <w:tcPr>
            <w:tcW w:w="1596" w:type="dxa"/>
            <w:shd w:val="clear" w:color="auto" w:fill="17365D" w:themeFill="text2" w:themeFillShade="BF"/>
          </w:tcPr>
          <w:p w14:paraId="772539E7" w14:textId="77777777" w:rsidR="00E432FF" w:rsidRPr="00B87945" w:rsidRDefault="00E432FF">
            <w:pPr>
              <w:rPr>
                <w:color w:val="FFFFFF" w:themeColor="background1"/>
              </w:rPr>
            </w:pPr>
            <w:r w:rsidRPr="00B87945">
              <w:rPr>
                <w:color w:val="FFFFFF" w:themeColor="background1"/>
              </w:rPr>
              <w:t>%</w:t>
            </w:r>
          </w:p>
        </w:tc>
        <w:tc>
          <w:tcPr>
            <w:tcW w:w="1596" w:type="dxa"/>
            <w:shd w:val="clear" w:color="auto" w:fill="17365D" w:themeFill="text2" w:themeFillShade="BF"/>
          </w:tcPr>
          <w:p w14:paraId="6A2B5C2F" w14:textId="77777777" w:rsidR="00E432FF" w:rsidRPr="00B87945" w:rsidRDefault="00E432FF">
            <w:pPr>
              <w:rPr>
                <w:color w:val="FFFFFF" w:themeColor="background1"/>
              </w:rPr>
            </w:pPr>
            <w:proofErr w:type="gramStart"/>
            <w:r w:rsidRPr="00B87945">
              <w:rPr>
                <w:color w:val="FFFFFF" w:themeColor="background1"/>
              </w:rPr>
              <w:t>Non Web</w:t>
            </w:r>
            <w:proofErr w:type="gramEnd"/>
          </w:p>
        </w:tc>
        <w:tc>
          <w:tcPr>
            <w:tcW w:w="1596" w:type="dxa"/>
            <w:shd w:val="clear" w:color="auto" w:fill="17365D" w:themeFill="text2" w:themeFillShade="BF"/>
          </w:tcPr>
          <w:p w14:paraId="1C7C6E4A" w14:textId="77777777" w:rsidR="00E432FF" w:rsidRPr="00B87945" w:rsidRDefault="00E432FF">
            <w:pPr>
              <w:rPr>
                <w:color w:val="FFFFFF" w:themeColor="background1"/>
              </w:rPr>
            </w:pPr>
            <w:r w:rsidRPr="00B87945">
              <w:rPr>
                <w:color w:val="FFFFFF" w:themeColor="background1"/>
              </w:rPr>
              <w:t>%</w:t>
            </w:r>
          </w:p>
        </w:tc>
      </w:tr>
      <w:tr w:rsidR="00E432FF" w:rsidRPr="000F229C" w14:paraId="4A7F3B51" w14:textId="77777777" w:rsidTr="000F6526">
        <w:trPr>
          <w:tblHeader/>
        </w:trPr>
        <w:tc>
          <w:tcPr>
            <w:tcW w:w="1488" w:type="dxa"/>
          </w:tcPr>
          <w:p w14:paraId="4794FBBD" w14:textId="77777777" w:rsidR="00E432FF" w:rsidRPr="00C47418" w:rsidRDefault="00E432FF">
            <w:r w:rsidRPr="00C47418">
              <w:t>2018/19</w:t>
            </w:r>
          </w:p>
        </w:tc>
        <w:tc>
          <w:tcPr>
            <w:tcW w:w="1596" w:type="dxa"/>
          </w:tcPr>
          <w:p w14:paraId="398A6FBB" w14:textId="77777777" w:rsidR="00E432FF" w:rsidRPr="00C47418" w:rsidRDefault="00361545">
            <w:r w:rsidRPr="00C47418">
              <w:t>11,581</w:t>
            </w:r>
          </w:p>
        </w:tc>
        <w:tc>
          <w:tcPr>
            <w:tcW w:w="1596" w:type="dxa"/>
          </w:tcPr>
          <w:p w14:paraId="0EED2C42" w14:textId="77777777" w:rsidR="00E432FF" w:rsidRPr="00C47418" w:rsidRDefault="00361545">
            <w:r w:rsidRPr="00C47418">
              <w:t>9,280</w:t>
            </w:r>
          </w:p>
        </w:tc>
        <w:tc>
          <w:tcPr>
            <w:tcW w:w="1596" w:type="dxa"/>
          </w:tcPr>
          <w:p w14:paraId="3BC792DA" w14:textId="77777777" w:rsidR="00E432FF" w:rsidRPr="00C47418" w:rsidRDefault="00361545">
            <w:r w:rsidRPr="00C47418">
              <w:t>80%</w:t>
            </w:r>
          </w:p>
        </w:tc>
        <w:tc>
          <w:tcPr>
            <w:tcW w:w="1596" w:type="dxa"/>
          </w:tcPr>
          <w:p w14:paraId="72599BD8" w14:textId="77777777" w:rsidR="00E432FF" w:rsidRPr="00C47418" w:rsidRDefault="00361545">
            <w:r w:rsidRPr="00C47418">
              <w:t>2,338</w:t>
            </w:r>
          </w:p>
        </w:tc>
        <w:tc>
          <w:tcPr>
            <w:tcW w:w="1596" w:type="dxa"/>
          </w:tcPr>
          <w:p w14:paraId="72BCA7D3" w14:textId="77777777" w:rsidR="00E432FF" w:rsidRPr="00C47418" w:rsidRDefault="00361545">
            <w:r w:rsidRPr="00C47418">
              <w:t>20%</w:t>
            </w:r>
          </w:p>
        </w:tc>
      </w:tr>
      <w:tr w:rsidR="00E432FF" w:rsidRPr="000F229C" w14:paraId="57DF8671" w14:textId="77777777" w:rsidTr="000F6526">
        <w:trPr>
          <w:tblHeader/>
        </w:trPr>
        <w:tc>
          <w:tcPr>
            <w:tcW w:w="1488" w:type="dxa"/>
            <w:shd w:val="clear" w:color="auto" w:fill="C7DFF2"/>
          </w:tcPr>
          <w:p w14:paraId="0E138166" w14:textId="77777777" w:rsidR="00E432FF" w:rsidRPr="00C47418" w:rsidRDefault="00E432FF">
            <w:r w:rsidRPr="00C47418">
              <w:t>2019/20</w:t>
            </w:r>
          </w:p>
        </w:tc>
        <w:tc>
          <w:tcPr>
            <w:tcW w:w="1596" w:type="dxa"/>
            <w:shd w:val="clear" w:color="auto" w:fill="C7DFF2"/>
          </w:tcPr>
          <w:p w14:paraId="1D57D9E8" w14:textId="77777777" w:rsidR="00E432FF" w:rsidRPr="00C47418" w:rsidRDefault="00361545">
            <w:r w:rsidRPr="00C47418">
              <w:t>11,641</w:t>
            </w:r>
          </w:p>
        </w:tc>
        <w:tc>
          <w:tcPr>
            <w:tcW w:w="1596" w:type="dxa"/>
            <w:shd w:val="clear" w:color="auto" w:fill="C7DFF2"/>
          </w:tcPr>
          <w:p w14:paraId="4E4F676E" w14:textId="77777777" w:rsidR="00E432FF" w:rsidRPr="00C47418" w:rsidRDefault="00361545">
            <w:r w:rsidRPr="00C47418">
              <w:t>9,989</w:t>
            </w:r>
          </w:p>
        </w:tc>
        <w:tc>
          <w:tcPr>
            <w:tcW w:w="1596" w:type="dxa"/>
            <w:shd w:val="clear" w:color="auto" w:fill="C7DFF2"/>
          </w:tcPr>
          <w:p w14:paraId="573FD21B" w14:textId="77777777" w:rsidR="00E432FF" w:rsidRPr="00C47418" w:rsidRDefault="00361545">
            <w:r w:rsidRPr="00C47418">
              <w:t>86%</w:t>
            </w:r>
          </w:p>
        </w:tc>
        <w:tc>
          <w:tcPr>
            <w:tcW w:w="1596" w:type="dxa"/>
            <w:shd w:val="clear" w:color="auto" w:fill="C7DFF2"/>
          </w:tcPr>
          <w:p w14:paraId="466C4C45" w14:textId="77777777" w:rsidR="00E432FF" w:rsidRPr="00C47418" w:rsidRDefault="00361545">
            <w:r w:rsidRPr="00C47418">
              <w:t>1,652</w:t>
            </w:r>
          </w:p>
        </w:tc>
        <w:tc>
          <w:tcPr>
            <w:tcW w:w="1596" w:type="dxa"/>
            <w:shd w:val="clear" w:color="auto" w:fill="C7DFF2"/>
          </w:tcPr>
          <w:p w14:paraId="43B6D393" w14:textId="77777777" w:rsidR="00E432FF" w:rsidRPr="00C47418" w:rsidRDefault="00361545">
            <w:r w:rsidRPr="00C47418">
              <w:t>14%</w:t>
            </w:r>
          </w:p>
        </w:tc>
      </w:tr>
      <w:tr w:rsidR="00E432FF" w:rsidRPr="000F229C" w14:paraId="0DD9466A" w14:textId="77777777" w:rsidTr="000F6526">
        <w:trPr>
          <w:tblHeader/>
        </w:trPr>
        <w:tc>
          <w:tcPr>
            <w:tcW w:w="1488" w:type="dxa"/>
          </w:tcPr>
          <w:p w14:paraId="3535874D" w14:textId="77777777" w:rsidR="00E432FF" w:rsidRPr="00B17A60" w:rsidRDefault="00E432FF">
            <w:r w:rsidRPr="00B17A60">
              <w:t>2020/21</w:t>
            </w:r>
          </w:p>
        </w:tc>
        <w:tc>
          <w:tcPr>
            <w:tcW w:w="1596" w:type="dxa"/>
          </w:tcPr>
          <w:p w14:paraId="61945E2D" w14:textId="23DC564F" w:rsidR="00E432FF" w:rsidRPr="00C47418" w:rsidRDefault="0023008C">
            <w:r>
              <w:t>7,475</w:t>
            </w:r>
          </w:p>
        </w:tc>
        <w:tc>
          <w:tcPr>
            <w:tcW w:w="1596" w:type="dxa"/>
          </w:tcPr>
          <w:p w14:paraId="13EDCFF3" w14:textId="38C62092" w:rsidR="00E432FF" w:rsidRPr="00C47418" w:rsidRDefault="0023008C">
            <w:r>
              <w:t>6,228</w:t>
            </w:r>
          </w:p>
        </w:tc>
        <w:tc>
          <w:tcPr>
            <w:tcW w:w="1596" w:type="dxa"/>
          </w:tcPr>
          <w:p w14:paraId="254F4A76" w14:textId="08A96204" w:rsidR="00E432FF" w:rsidRPr="00C47418" w:rsidRDefault="0023008C">
            <w:r>
              <w:t>83%</w:t>
            </w:r>
          </w:p>
        </w:tc>
        <w:tc>
          <w:tcPr>
            <w:tcW w:w="1596" w:type="dxa"/>
          </w:tcPr>
          <w:p w14:paraId="6DE858A5" w14:textId="56E7E34C" w:rsidR="00E432FF" w:rsidRPr="00C47418" w:rsidRDefault="0023008C">
            <w:r>
              <w:t>1,247</w:t>
            </w:r>
          </w:p>
        </w:tc>
        <w:tc>
          <w:tcPr>
            <w:tcW w:w="1596" w:type="dxa"/>
          </w:tcPr>
          <w:p w14:paraId="059DB299" w14:textId="6521EECB" w:rsidR="00E432FF" w:rsidRPr="00C47418" w:rsidRDefault="0023008C">
            <w:r>
              <w:t>17%</w:t>
            </w:r>
          </w:p>
        </w:tc>
      </w:tr>
    </w:tbl>
    <w:p w14:paraId="71E19527" w14:textId="77777777" w:rsidR="000E559E" w:rsidRDefault="000E559E" w:rsidP="00B87945"/>
    <w:p w14:paraId="59DE08D1" w14:textId="77777777" w:rsidR="000E559E" w:rsidRDefault="000E559E">
      <w:pPr>
        <w:suppressAutoHyphens w:val="0"/>
        <w:spacing w:line="240" w:lineRule="auto"/>
        <w:rPr>
          <w:b/>
          <w:color w:val="0089CF"/>
          <w:sz w:val="40"/>
          <w:szCs w:val="40"/>
        </w:rPr>
      </w:pPr>
      <w:r>
        <w:br w:type="page"/>
      </w:r>
    </w:p>
    <w:p w14:paraId="0B7B403F" w14:textId="56173E10" w:rsidR="00420DFD" w:rsidRDefault="002379C6" w:rsidP="00B87945">
      <w:pPr>
        <w:pStyle w:val="Heading1"/>
      </w:pPr>
      <w:bookmarkStart w:id="86" w:name="_Toc79755449"/>
      <w:r w:rsidRPr="007516FA">
        <w:lastRenderedPageBreak/>
        <w:t xml:space="preserve">7. Off </w:t>
      </w:r>
      <w:proofErr w:type="gramStart"/>
      <w:r w:rsidRPr="007516FA">
        <w:t>Street car</w:t>
      </w:r>
      <w:proofErr w:type="gramEnd"/>
      <w:r w:rsidRPr="007516FA">
        <w:t xml:space="preserve"> parks</w:t>
      </w:r>
      <w:r>
        <w:t xml:space="preserve"> overview</w:t>
      </w:r>
      <w:bookmarkEnd w:id="86"/>
      <w:r>
        <w:t xml:space="preserve"> </w:t>
      </w:r>
    </w:p>
    <w:p w14:paraId="7D57F765" w14:textId="77777777" w:rsidR="00420DFD" w:rsidRDefault="00420DFD" w:rsidP="00B87945"/>
    <w:p w14:paraId="27DA1344" w14:textId="712C0A7D" w:rsidR="00420DFD" w:rsidRDefault="00420DFD" w:rsidP="004634B6">
      <w:r w:rsidRPr="00420DFD">
        <w:t xml:space="preserve">Chichester District Council own 31 car parks across the district and manage everything from tree maintenance to machine faults. We are proud to have been awarded the ‘Park Mark’, safer parking award in </w:t>
      </w:r>
      <w:proofErr w:type="gramStart"/>
      <w:r w:rsidRPr="00420DFD">
        <w:t>the majority of</w:t>
      </w:r>
      <w:proofErr w:type="gramEnd"/>
      <w:r w:rsidRPr="00420DFD">
        <w:t xml:space="preserve"> our car parks. The award demonstrates our continued commitment to provide safe places for customers to leave their vehicles </w:t>
      </w:r>
      <w:proofErr w:type="gramStart"/>
      <w:r w:rsidRPr="00420DFD">
        <w:t>and also</w:t>
      </w:r>
      <w:proofErr w:type="gramEnd"/>
      <w:r w:rsidRPr="00420DFD">
        <w:t xml:space="preserve"> discourages criminal </w:t>
      </w:r>
      <w:proofErr w:type="spellStart"/>
      <w:r w:rsidRPr="00420DFD">
        <w:t>behavio</w:t>
      </w:r>
      <w:r w:rsidR="003E21D8">
        <w:t>u</w:t>
      </w:r>
      <w:r w:rsidRPr="00420DFD">
        <w:t>r</w:t>
      </w:r>
      <w:proofErr w:type="spellEnd"/>
      <w:r w:rsidRPr="00420DFD">
        <w:t>. During this year, visitors to the car parks significantly reduced where the government implemented lockdowns and restricted travel for all but essential workers.</w:t>
      </w:r>
    </w:p>
    <w:p w14:paraId="7D440751" w14:textId="505BDCD1" w:rsidR="000E559E" w:rsidRDefault="000E559E" w:rsidP="004634B6"/>
    <w:p w14:paraId="26935FA1" w14:textId="33167AE1" w:rsidR="00C01DDB" w:rsidRDefault="000E559E">
      <w:r>
        <w:rPr>
          <w:noProof/>
          <w:lang w:val="en-GB" w:eastAsia="en-GB"/>
        </w:rPr>
        <w:drawing>
          <wp:inline distT="0" distB="0" distL="0" distR="0" wp14:anchorId="1A304058" wp14:editId="56A84A9E">
            <wp:extent cx="5943600" cy="3154680"/>
            <wp:effectExtent l="0" t="0" r="0" b="7620"/>
            <wp:docPr id="453" name="Picture 453" descr="Three cars parking in a row next to a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ar parks graphic_pg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54680"/>
                    </a:xfrm>
                    <a:prstGeom prst="rect">
                      <a:avLst/>
                    </a:prstGeom>
                  </pic:spPr>
                </pic:pic>
              </a:graphicData>
            </a:graphic>
          </wp:inline>
        </w:drawing>
      </w:r>
    </w:p>
    <w:p w14:paraId="1B64756A" w14:textId="77777777" w:rsidR="00717F33" w:rsidRPr="008D5052" w:rsidRDefault="00717F33" w:rsidP="00717F33">
      <w:pPr>
        <w:pStyle w:val="ListParagraph"/>
        <w:numPr>
          <w:ilvl w:val="0"/>
          <w:numId w:val="26"/>
        </w:numPr>
        <w:outlineLvl w:val="1"/>
        <w:rPr>
          <w:b/>
          <w:bCs/>
          <w:vanish/>
          <w:color w:val="FFFFFF" w:themeColor="background1"/>
          <w:sz w:val="32"/>
          <w:szCs w:val="32"/>
        </w:rPr>
      </w:pPr>
      <w:bookmarkStart w:id="87" w:name="_Toc79659815"/>
      <w:bookmarkStart w:id="88" w:name="_Toc79660148"/>
      <w:bookmarkStart w:id="89" w:name="_Toc79661059"/>
      <w:bookmarkStart w:id="90" w:name="_Toc79661147"/>
      <w:bookmarkStart w:id="91" w:name="_Toc79661243"/>
      <w:bookmarkStart w:id="92" w:name="_Toc79661775"/>
      <w:bookmarkStart w:id="93" w:name="_Toc79662908"/>
      <w:bookmarkStart w:id="94" w:name="_Toc79755450"/>
      <w:bookmarkEnd w:id="87"/>
      <w:bookmarkEnd w:id="88"/>
      <w:bookmarkEnd w:id="89"/>
      <w:bookmarkEnd w:id="90"/>
      <w:bookmarkEnd w:id="91"/>
      <w:bookmarkEnd w:id="92"/>
      <w:bookmarkEnd w:id="93"/>
      <w:bookmarkEnd w:id="94"/>
    </w:p>
    <w:p w14:paraId="2A720D88" w14:textId="77777777" w:rsidR="00717F33" w:rsidRPr="008D5052" w:rsidRDefault="00717F33" w:rsidP="00717F33">
      <w:pPr>
        <w:pStyle w:val="ListParagraph"/>
        <w:numPr>
          <w:ilvl w:val="0"/>
          <w:numId w:val="26"/>
        </w:numPr>
        <w:outlineLvl w:val="1"/>
        <w:rPr>
          <w:b/>
          <w:bCs/>
          <w:vanish/>
          <w:color w:val="FFFFFF" w:themeColor="background1"/>
          <w:sz w:val="32"/>
          <w:szCs w:val="32"/>
        </w:rPr>
      </w:pPr>
      <w:bookmarkStart w:id="95" w:name="_Toc79659816"/>
      <w:bookmarkStart w:id="96" w:name="_Toc79660149"/>
      <w:bookmarkStart w:id="97" w:name="_Toc79661060"/>
      <w:bookmarkStart w:id="98" w:name="_Toc79661148"/>
      <w:bookmarkStart w:id="99" w:name="_Toc79661244"/>
      <w:bookmarkStart w:id="100" w:name="_Toc79661776"/>
      <w:bookmarkStart w:id="101" w:name="_Toc79662909"/>
      <w:bookmarkStart w:id="102" w:name="_Toc79755451"/>
      <w:bookmarkEnd w:id="95"/>
      <w:bookmarkEnd w:id="96"/>
      <w:bookmarkEnd w:id="97"/>
      <w:bookmarkEnd w:id="98"/>
      <w:bookmarkEnd w:id="99"/>
      <w:bookmarkEnd w:id="100"/>
      <w:bookmarkEnd w:id="101"/>
      <w:bookmarkEnd w:id="102"/>
    </w:p>
    <w:p w14:paraId="37FDE96E" w14:textId="77F91A47" w:rsidR="00382D5D" w:rsidRDefault="00382D5D">
      <w:pPr>
        <w:pStyle w:val="Heading2"/>
      </w:pPr>
      <w:bookmarkStart w:id="103" w:name="_Toc79755452"/>
      <w:r w:rsidRPr="00557348">
        <w:t>Suspending parking charges in car parks</w:t>
      </w:r>
      <w:bookmarkEnd w:id="103"/>
    </w:p>
    <w:p w14:paraId="3DA887F9" w14:textId="77777777" w:rsidR="00C01DDB" w:rsidRPr="00C01DDB" w:rsidRDefault="00C01DDB"/>
    <w:p w14:paraId="22F0FE53" w14:textId="2FC62F3E" w:rsidR="00382D5D" w:rsidRDefault="003E21D8" w:rsidP="004634B6">
      <w:r>
        <w:t>In response to the Covid-</w:t>
      </w:r>
      <w:r w:rsidR="00382D5D" w:rsidRPr="00382D5D">
        <w:t>19 pandemic and to support essential workers at the time, the council made the decision to suspend all parking charges at the start of lockdown (23rd March) across all council-owned car parks.  Charges were subsequently resumed on 8th June, following a decision at Cabinet</w:t>
      </w:r>
      <w:r w:rsidR="00492536">
        <w:t xml:space="preserve">, with </w:t>
      </w:r>
      <w:proofErr w:type="gramStart"/>
      <w:r w:rsidR="00492536">
        <w:t>a number of</w:t>
      </w:r>
      <w:proofErr w:type="gramEnd"/>
      <w:r w:rsidR="00492536">
        <w:t xml:space="preserve"> parking incentives in place at the time to continue to reflect the ongoing pandemic</w:t>
      </w:r>
      <w:r w:rsidR="00382D5D" w:rsidRPr="00382D5D">
        <w:t>.</w:t>
      </w:r>
    </w:p>
    <w:p w14:paraId="7CBE33F3" w14:textId="24486A42" w:rsidR="00C01DDB" w:rsidRDefault="00C01DDB">
      <w:pPr>
        <w:suppressAutoHyphens w:val="0"/>
        <w:spacing w:line="240" w:lineRule="auto"/>
      </w:pPr>
      <w:r>
        <w:br w:type="page"/>
      </w:r>
    </w:p>
    <w:p w14:paraId="12597612" w14:textId="0702FBC8" w:rsidR="00382D5D" w:rsidRDefault="00382D5D" w:rsidP="00C01DDB">
      <w:pPr>
        <w:pStyle w:val="Heading2"/>
      </w:pPr>
      <w:bookmarkStart w:id="104" w:name="_Toc79659818"/>
      <w:bookmarkStart w:id="105" w:name="_Toc79660151"/>
      <w:bookmarkStart w:id="106" w:name="_Toc79661062"/>
      <w:bookmarkStart w:id="107" w:name="_Toc79661150"/>
      <w:bookmarkStart w:id="108" w:name="_Toc79661246"/>
      <w:bookmarkStart w:id="109" w:name="_Toc79661778"/>
      <w:bookmarkStart w:id="110" w:name="_Toc79662911"/>
      <w:bookmarkStart w:id="111" w:name="_Toc79755453"/>
      <w:bookmarkEnd w:id="104"/>
      <w:bookmarkEnd w:id="105"/>
      <w:bookmarkEnd w:id="106"/>
      <w:bookmarkEnd w:id="107"/>
      <w:bookmarkEnd w:id="108"/>
      <w:bookmarkEnd w:id="109"/>
      <w:bookmarkEnd w:id="110"/>
      <w:r w:rsidRPr="00557348">
        <w:lastRenderedPageBreak/>
        <w:t xml:space="preserve">Supporting </w:t>
      </w:r>
      <w:r w:rsidR="00C01DDB">
        <w:t>h</w:t>
      </w:r>
      <w:r w:rsidRPr="00557348">
        <w:t xml:space="preserve">ospital </w:t>
      </w:r>
      <w:r w:rsidR="00C01DDB">
        <w:t>s</w:t>
      </w:r>
      <w:r w:rsidRPr="00557348">
        <w:t>taff</w:t>
      </w:r>
      <w:bookmarkEnd w:id="111"/>
    </w:p>
    <w:p w14:paraId="25D909D3" w14:textId="77777777" w:rsidR="00C01DDB" w:rsidRPr="00C01DDB" w:rsidRDefault="00C01DDB"/>
    <w:p w14:paraId="36CC0323" w14:textId="3073DDBC" w:rsidR="00492536" w:rsidRDefault="00382D5D" w:rsidP="004634B6">
      <w:r w:rsidRPr="00201BDB">
        <w:t xml:space="preserve">Prior to the government introducing a national parking scheme </w:t>
      </w:r>
      <w:r w:rsidR="00201BDB">
        <w:t>for</w:t>
      </w:r>
      <w:r w:rsidRPr="00201BDB">
        <w:t xml:space="preserve"> emergency response workers with a Covid </w:t>
      </w:r>
      <w:r w:rsidR="003E21D8">
        <w:t>P</w:t>
      </w:r>
      <w:r w:rsidRPr="00201BDB">
        <w:t>arking Pass</w:t>
      </w:r>
      <w:r w:rsidR="003E21D8">
        <w:t xml:space="preserve"> in off-street </w:t>
      </w:r>
      <w:r w:rsidR="00201BDB">
        <w:t>and on</w:t>
      </w:r>
      <w:r w:rsidR="003E21D8">
        <w:t>-</w:t>
      </w:r>
      <w:r w:rsidR="00201BDB">
        <w:t>street bays</w:t>
      </w:r>
      <w:r w:rsidRPr="00201BDB">
        <w:t xml:space="preserve">, </w:t>
      </w:r>
      <w:r w:rsidR="00201BDB" w:rsidRPr="00201BDB">
        <w:t>Parking</w:t>
      </w:r>
      <w:r w:rsidRPr="00201BDB">
        <w:t xml:space="preserve"> Services </w:t>
      </w:r>
      <w:r w:rsidR="00201BDB" w:rsidRPr="00201BDB">
        <w:t>introduced</w:t>
      </w:r>
      <w:r w:rsidRPr="00201BDB">
        <w:t xml:space="preserve"> a</w:t>
      </w:r>
      <w:r w:rsidR="00B10C53">
        <w:t xml:space="preserve"> free of charge</w:t>
      </w:r>
      <w:r w:rsidRPr="00201BDB">
        <w:t xml:space="preserve"> season ticket for use by </w:t>
      </w:r>
      <w:r w:rsidR="00492536">
        <w:t>NHS</w:t>
      </w:r>
      <w:r w:rsidR="00C01DDB">
        <w:t xml:space="preserve"> </w:t>
      </w:r>
      <w:r w:rsidRPr="00201BDB">
        <w:t xml:space="preserve">staff working at St Richards Hospital. Over </w:t>
      </w:r>
      <w:r w:rsidR="00201BDB" w:rsidRPr="00201BDB">
        <w:t xml:space="preserve">600 season tickets were </w:t>
      </w:r>
      <w:r w:rsidR="00201BDB">
        <w:t>issued to staff and the scheme ran for just under a year until 31</w:t>
      </w:r>
      <w:r w:rsidR="00201BDB" w:rsidRPr="00201BDB">
        <w:rPr>
          <w:vertAlign w:val="superscript"/>
        </w:rPr>
        <w:t>st</w:t>
      </w:r>
      <w:r w:rsidR="00201BDB">
        <w:t xml:space="preserve"> March 2021. </w:t>
      </w:r>
      <w:r w:rsidR="00201BDB" w:rsidRPr="00201BDB">
        <w:t xml:space="preserve"> </w:t>
      </w:r>
    </w:p>
    <w:p w14:paraId="2382E07D" w14:textId="77777777" w:rsidR="00C01DDB" w:rsidRPr="00C47418" w:rsidRDefault="00C01DDB"/>
    <w:p w14:paraId="4BA11567" w14:textId="672AD2D6" w:rsidR="00382D5D" w:rsidRDefault="00201BDB" w:rsidP="00C01DDB">
      <w:pPr>
        <w:pStyle w:val="Heading2"/>
      </w:pPr>
      <w:bookmarkStart w:id="112" w:name="_Toc79755454"/>
      <w:r w:rsidRPr="00557348">
        <w:t>New signage advertising MiPermit</w:t>
      </w:r>
      <w:bookmarkEnd w:id="112"/>
      <w:r w:rsidRPr="00557348">
        <w:t xml:space="preserve"> </w:t>
      </w:r>
    </w:p>
    <w:p w14:paraId="70E751FA" w14:textId="77777777" w:rsidR="00C01DDB" w:rsidRPr="00C01DDB" w:rsidRDefault="00C01DDB"/>
    <w:p w14:paraId="7DBEF964" w14:textId="7540D5C9" w:rsidR="00382D5D" w:rsidRDefault="00201BDB" w:rsidP="004634B6">
      <w:r w:rsidRPr="00201BDB">
        <w:t>The service has undertaken to introduce MiPermit signage across all car parks to further promote cashless parking which encourages social distancing but also offers customers convenience when parking.</w:t>
      </w:r>
    </w:p>
    <w:p w14:paraId="5356647F" w14:textId="77777777" w:rsidR="00C01DDB" w:rsidRPr="00C47418" w:rsidRDefault="00C01DDB"/>
    <w:p w14:paraId="22725D87" w14:textId="4DE3C7F7" w:rsidR="00492536" w:rsidRPr="00557348" w:rsidRDefault="00185752" w:rsidP="00B87945">
      <w:pPr>
        <w:pStyle w:val="Heading2"/>
      </w:pPr>
      <w:bookmarkStart w:id="113" w:name="_Toc79755455"/>
      <w:proofErr w:type="spellStart"/>
      <w:r w:rsidRPr="00557348">
        <w:t>Subsidised</w:t>
      </w:r>
      <w:proofErr w:type="spellEnd"/>
      <w:r w:rsidRPr="00557348">
        <w:t xml:space="preserve"> and ‘free’ </w:t>
      </w:r>
      <w:r w:rsidR="00C01DDB">
        <w:t>p</w:t>
      </w:r>
      <w:r w:rsidRPr="00557348">
        <w:t>arking</w:t>
      </w:r>
      <w:bookmarkEnd w:id="113"/>
    </w:p>
    <w:p w14:paraId="79C86573" w14:textId="77777777" w:rsidR="00C01DDB" w:rsidRDefault="00C01DDB" w:rsidP="004634B6"/>
    <w:p w14:paraId="187AC29C" w14:textId="17E8EA36" w:rsidR="002379C6" w:rsidRDefault="00185752" w:rsidP="004634B6">
      <w:r w:rsidRPr="00185752">
        <w:t>During 20</w:t>
      </w:r>
      <w:r>
        <w:t>20-21</w:t>
      </w:r>
      <w:r w:rsidR="008902F7">
        <w:t xml:space="preserve"> </w:t>
      </w:r>
      <w:r w:rsidRPr="00185752">
        <w:t xml:space="preserve">we continued to offer subsided parking in the rural car parks and </w:t>
      </w:r>
      <w:r>
        <w:t>142,066</w:t>
      </w:r>
      <w:r w:rsidR="00181297">
        <w:t xml:space="preserve"> </w:t>
      </w:r>
      <w:r w:rsidRPr="00185752">
        <w:t xml:space="preserve">tickets </w:t>
      </w:r>
      <w:r w:rsidR="008902F7">
        <w:t xml:space="preserve">(equating to £92,500) </w:t>
      </w:r>
      <w:r w:rsidRPr="00185752">
        <w:t xml:space="preserve">were issued free of charge. </w:t>
      </w:r>
      <w:r w:rsidR="008902F7">
        <w:t>It is considered that the ‘free’ period of parking can assist with encouraging some customers to visit the district but there is a balance which must be maintained in terms of ensuring that customers do not rush back to their vehicle to purely park for the ‘free’ period, which does not help to support the local economy.  There are significant costs involved with the provision of car parks and it is therefore important that parking charges are considered carefully to assist with covering these costs.</w:t>
      </w:r>
    </w:p>
    <w:p w14:paraId="5D6DCFCA" w14:textId="77777777" w:rsidR="00C01DDB" w:rsidRDefault="00C01DDB"/>
    <w:p w14:paraId="6D9C0D1E" w14:textId="1F3C93DB" w:rsidR="00C47418" w:rsidRDefault="002F0350">
      <w:pPr>
        <w:rPr>
          <w:color w:val="auto"/>
        </w:rPr>
      </w:pPr>
      <w:r>
        <w:t>Parking</w:t>
      </w:r>
      <w:r w:rsidR="00440341">
        <w:t xml:space="preserve"> Services introduced parking </w:t>
      </w:r>
      <w:r>
        <w:t xml:space="preserve">incentives in both the </w:t>
      </w:r>
      <w:r w:rsidR="00B10C53">
        <w:t>summer</w:t>
      </w:r>
      <w:r w:rsidR="00440341">
        <w:t xml:space="preserve"> and </w:t>
      </w:r>
      <w:r>
        <w:t xml:space="preserve">over the </w:t>
      </w:r>
      <w:r w:rsidR="00440341">
        <w:t>Christmas period 2020.</w:t>
      </w:r>
      <w:r>
        <w:t xml:space="preserve"> </w:t>
      </w:r>
      <w:r w:rsidR="00382D5D">
        <w:t xml:space="preserve">The </w:t>
      </w:r>
      <w:r w:rsidR="008902F7">
        <w:t>incentives</w:t>
      </w:r>
      <w:r w:rsidR="00382D5D">
        <w:t xml:space="preserve"> encouraged customers to visit their local shops and support the high stre</w:t>
      </w:r>
      <w:r w:rsidR="00382D5D" w:rsidRPr="00201BDB">
        <w:rPr>
          <w:color w:val="auto"/>
        </w:rPr>
        <w:t xml:space="preserve">et. </w:t>
      </w:r>
      <w:r w:rsidRPr="00201BDB">
        <w:rPr>
          <w:color w:val="auto"/>
        </w:rPr>
        <w:t xml:space="preserve">In the summer, 8,000 customers benefitted from </w:t>
      </w:r>
      <w:r w:rsidR="00382D5D" w:rsidRPr="00201BDB">
        <w:rPr>
          <w:color w:val="auto"/>
        </w:rPr>
        <w:t xml:space="preserve">free weekend parking in the Avenue de Chartres car park </w:t>
      </w:r>
      <w:r w:rsidR="00B10C53">
        <w:rPr>
          <w:color w:val="auto"/>
        </w:rPr>
        <w:t xml:space="preserve">and 15,000 from </w:t>
      </w:r>
      <w:r w:rsidRPr="00201BDB">
        <w:rPr>
          <w:color w:val="auto"/>
        </w:rPr>
        <w:t xml:space="preserve">the MiPermit free hour when selecting two. </w:t>
      </w:r>
      <w:r w:rsidR="00382D5D" w:rsidRPr="00201BDB">
        <w:rPr>
          <w:color w:val="auto"/>
        </w:rPr>
        <w:t xml:space="preserve">In the </w:t>
      </w:r>
      <w:r w:rsidR="003E21D8">
        <w:rPr>
          <w:color w:val="auto"/>
        </w:rPr>
        <w:t>s</w:t>
      </w:r>
      <w:r w:rsidRPr="00201BDB">
        <w:rPr>
          <w:color w:val="auto"/>
        </w:rPr>
        <w:t xml:space="preserve">ummer, 3,322 customers benefitted from free weekends in ADC and 8,235 from the </w:t>
      </w:r>
      <w:r w:rsidR="00382D5D" w:rsidRPr="00201BDB">
        <w:rPr>
          <w:color w:val="auto"/>
        </w:rPr>
        <w:t xml:space="preserve">free hours’ parking using </w:t>
      </w:r>
      <w:r w:rsidRPr="00201BDB">
        <w:rPr>
          <w:color w:val="auto"/>
        </w:rPr>
        <w:t>Mi</w:t>
      </w:r>
      <w:r w:rsidR="003E21D8">
        <w:rPr>
          <w:color w:val="auto"/>
        </w:rPr>
        <w:t>P</w:t>
      </w:r>
      <w:r w:rsidRPr="00201BDB">
        <w:rPr>
          <w:color w:val="auto"/>
        </w:rPr>
        <w:t>ermit.</w:t>
      </w:r>
    </w:p>
    <w:p w14:paraId="16B01736" w14:textId="77777777" w:rsidR="00201BDB" w:rsidRPr="00C47418" w:rsidRDefault="00C47418">
      <w:r>
        <w:br w:type="page"/>
      </w:r>
    </w:p>
    <w:p w14:paraId="7C7727E3" w14:textId="77777777" w:rsidR="00201BDB" w:rsidRPr="00557348" w:rsidRDefault="00201BDB" w:rsidP="00B87945">
      <w:pPr>
        <w:pStyle w:val="Heading2"/>
      </w:pPr>
      <w:bookmarkStart w:id="114" w:name="_Toc79755456"/>
      <w:r w:rsidRPr="00557348">
        <w:lastRenderedPageBreak/>
        <w:t>Providing flexibility when parking</w:t>
      </w:r>
      <w:bookmarkEnd w:id="114"/>
    </w:p>
    <w:p w14:paraId="721BB093" w14:textId="77777777" w:rsidR="00C01DDB" w:rsidRDefault="00C01DDB" w:rsidP="004634B6"/>
    <w:p w14:paraId="0242354A" w14:textId="1310445F" w:rsidR="00201BDB" w:rsidRDefault="00201BDB">
      <w:r w:rsidRPr="00201BDB">
        <w:t xml:space="preserve">All but one of our charging car parks provide payment machines which </w:t>
      </w:r>
      <w:proofErr w:type="gramStart"/>
      <w:r w:rsidRPr="00201BDB">
        <w:t>are capable of accepting</w:t>
      </w:r>
      <w:proofErr w:type="gramEnd"/>
      <w:r w:rsidRPr="00201BDB">
        <w:t xml:space="preserve"> coin, card and contactless payment. MiPermit, cashless parking is also offered across the district. Many frequent customers take advantage of season tickets which can be used in 15 of our car parks and are available to buy online, at a substantially reduced cost.</w:t>
      </w:r>
    </w:p>
    <w:p w14:paraId="7E92954C" w14:textId="77777777" w:rsidR="00C01DDB" w:rsidRDefault="00C01DDB" w:rsidP="004634B6"/>
    <w:p w14:paraId="41031B3E" w14:textId="2B51DCDB" w:rsidR="00201BDB" w:rsidRPr="00557348" w:rsidRDefault="00201BDB" w:rsidP="00B87945">
      <w:pPr>
        <w:pStyle w:val="Heading2"/>
      </w:pPr>
      <w:bookmarkStart w:id="115" w:name="_Toc79755457"/>
      <w:r w:rsidRPr="00557348">
        <w:t>Car parks throughout the year</w:t>
      </w:r>
      <w:bookmarkEnd w:id="115"/>
      <w:r w:rsidRPr="00557348">
        <w:t xml:space="preserve"> </w:t>
      </w:r>
    </w:p>
    <w:p w14:paraId="541A252C" w14:textId="77777777" w:rsidR="00C01DDB" w:rsidRDefault="00C01DDB" w:rsidP="004634B6"/>
    <w:p w14:paraId="2F38FEAE" w14:textId="2CE9B336" w:rsidR="00C70ECC" w:rsidRDefault="00201BDB">
      <w:r>
        <w:t>The impact of Covid-19 has understandably affected normal</w:t>
      </w:r>
      <w:r w:rsidR="00C70ECC">
        <w:t xml:space="preserve"> driver </w:t>
      </w:r>
      <w:proofErr w:type="spellStart"/>
      <w:r w:rsidR="00C70ECC">
        <w:t>behaviour</w:t>
      </w:r>
      <w:proofErr w:type="spellEnd"/>
      <w:r>
        <w:t xml:space="preserve">. </w:t>
      </w:r>
      <w:r w:rsidRPr="00201BDB">
        <w:t xml:space="preserve">The busiest months in our car parks </w:t>
      </w:r>
      <w:r>
        <w:t>have been</w:t>
      </w:r>
      <w:r w:rsidR="00880BF9">
        <w:t xml:space="preserve"> August, </w:t>
      </w:r>
      <w:r>
        <w:t>September and October</w:t>
      </w:r>
      <w:r w:rsidR="00880BF9">
        <w:t xml:space="preserve"> with over half of all transactions taking place during this time</w:t>
      </w:r>
      <w:r w:rsidRPr="00201BDB">
        <w:t>. The quieter months during 20</w:t>
      </w:r>
      <w:r w:rsidR="00880BF9">
        <w:t>20</w:t>
      </w:r>
      <w:r w:rsidRPr="00201BDB">
        <w:t>-2</w:t>
      </w:r>
      <w:r w:rsidR="00880BF9">
        <w:t xml:space="preserve">1 coincided with the national lockdowns and the busiest car parks over </w:t>
      </w:r>
      <w:r w:rsidR="00E76D92">
        <w:t>the</w:t>
      </w:r>
      <w:r w:rsidR="00880BF9">
        <w:t xml:space="preserve"> course of the year have been Northgate, Cattle Market </w:t>
      </w:r>
      <w:proofErr w:type="gramStart"/>
      <w:r w:rsidR="00880BF9">
        <w:t>and also</w:t>
      </w:r>
      <w:proofErr w:type="gramEnd"/>
      <w:r w:rsidR="00880BF9">
        <w:t xml:space="preserve"> City Centre car parks such as </w:t>
      </w:r>
      <w:proofErr w:type="spellStart"/>
      <w:r w:rsidR="00E76D92">
        <w:t>Baffins</w:t>
      </w:r>
      <w:proofErr w:type="spellEnd"/>
      <w:r w:rsidR="00880BF9">
        <w:t xml:space="preserve"> Lane and Little London, Chichester. In Midhurst, North </w:t>
      </w:r>
      <w:proofErr w:type="gramStart"/>
      <w:r w:rsidR="00880BF9">
        <w:t>Street car</w:t>
      </w:r>
      <w:proofErr w:type="gramEnd"/>
      <w:r w:rsidR="00880BF9">
        <w:t xml:space="preserve"> park was the busiest and the coastal car parks</w:t>
      </w:r>
      <w:r w:rsidR="00B10C53">
        <w:t xml:space="preserve"> having also seen a significant increase in use</w:t>
      </w:r>
      <w:r w:rsidR="00880BF9">
        <w:t>.</w:t>
      </w:r>
      <w:r w:rsidR="00C70ECC">
        <w:t xml:space="preserve">  Some of the car parks have been used for either a temporary </w:t>
      </w:r>
      <w:r w:rsidR="003E21D8">
        <w:t>Covid</w:t>
      </w:r>
      <w:r w:rsidR="00C70ECC">
        <w:t xml:space="preserve"> ‘pop-up’ test site, for a longer term </w:t>
      </w:r>
      <w:r w:rsidR="00B10C53">
        <w:t>Covid</w:t>
      </w:r>
      <w:r w:rsidR="00C70ECC">
        <w:t xml:space="preserve"> test site or to assist with parking provision for residents attending a </w:t>
      </w:r>
      <w:r w:rsidR="00B10C53">
        <w:t>Covid</w:t>
      </w:r>
      <w:r w:rsidR="00C70ECC">
        <w:t xml:space="preserve"> vaccination in the district.</w:t>
      </w:r>
    </w:p>
    <w:p w14:paraId="58EDD687" w14:textId="77777777" w:rsidR="00B87CCC" w:rsidRDefault="00B87CCC"/>
    <w:p w14:paraId="388F2BEF" w14:textId="77777777" w:rsidR="00BE0341" w:rsidRPr="00DD074B" w:rsidRDefault="00C70ECC">
      <w:r>
        <w:t>The usual Christmas Park and Ride was not offered during 2020-21 given the pandemic</w:t>
      </w:r>
      <w:r w:rsidR="00E156EA">
        <w:t xml:space="preserve">, with parking concessions being introduced instead to help support the high street.  Coastal car parks were busy during the summer months as a result of the national lockdown meaning that there was an increase in the number of people having a staycation.  </w:t>
      </w:r>
    </w:p>
    <w:p w14:paraId="5AC73EEB" w14:textId="77777777" w:rsidR="000B131F" w:rsidRDefault="000B131F" w:rsidP="004634B6"/>
    <w:p w14:paraId="679537AE" w14:textId="4B356742" w:rsidR="00BE0341" w:rsidRPr="00557348" w:rsidRDefault="00BE0341" w:rsidP="00B87945">
      <w:pPr>
        <w:pStyle w:val="Heading2"/>
      </w:pPr>
      <w:bookmarkStart w:id="116" w:name="_Toc79755458"/>
      <w:r w:rsidRPr="00557348">
        <w:t>Keeping it clean and safe</w:t>
      </w:r>
      <w:bookmarkEnd w:id="116"/>
      <w:r w:rsidRPr="00557348">
        <w:t xml:space="preserve"> </w:t>
      </w:r>
    </w:p>
    <w:p w14:paraId="4168EBB8" w14:textId="77777777" w:rsidR="000B131F" w:rsidRDefault="000B131F" w:rsidP="004634B6"/>
    <w:p w14:paraId="6285EF77" w14:textId="28C5A573" w:rsidR="00DD074B" w:rsidRDefault="00BE0341">
      <w:r w:rsidRPr="00BE0341">
        <w:t xml:space="preserve">All our payment machines </w:t>
      </w:r>
      <w:r w:rsidR="00C70ECC">
        <w:t xml:space="preserve">in surface car parks </w:t>
      </w:r>
      <w:r w:rsidRPr="00BE0341">
        <w:t xml:space="preserve">are solar powered to reduce the cost of electricity and support the Council’s environmental agenda and Climate Change Action Plan. The team works to keep restriction signs and charges boards clean, line markings free of foliage and maintain our spaces by reporting and resolving defects. </w:t>
      </w:r>
      <w:r w:rsidR="00C70ECC">
        <w:t xml:space="preserve"> </w:t>
      </w:r>
      <w:r w:rsidRPr="00BE0341">
        <w:t xml:space="preserve">Taking into consideration feedback from CEOs, all </w:t>
      </w:r>
      <w:r w:rsidR="00C70ECC">
        <w:t xml:space="preserve">car park inspection defect reports are undertaken using digital means, with inspections being undertaken on a regular basis to ensure that our car parks are as safe as possible.  </w:t>
      </w:r>
      <w:r w:rsidRPr="00BE0341">
        <w:t xml:space="preserve"> In addition, CEOs are all trained to respond to reports of antisocial </w:t>
      </w:r>
      <w:proofErr w:type="spellStart"/>
      <w:r w:rsidRPr="00BE0341">
        <w:t>behaviour</w:t>
      </w:r>
      <w:proofErr w:type="spellEnd"/>
      <w:r w:rsidRPr="00BE0341">
        <w:t>, assisting our Communities team and the Police.</w:t>
      </w:r>
      <w:r>
        <w:t xml:space="preserve"> Regular cleaning of machines has taken place throughout the pandemic. </w:t>
      </w:r>
    </w:p>
    <w:p w14:paraId="47409F97" w14:textId="367B293F" w:rsidR="00DD074B" w:rsidRDefault="00DD074B" w:rsidP="00B87945">
      <w:pPr>
        <w:pStyle w:val="Heading1"/>
      </w:pPr>
      <w:r>
        <w:br w:type="page"/>
      </w:r>
      <w:bookmarkStart w:id="117" w:name="_Toc79755459"/>
      <w:r w:rsidR="005228C0">
        <w:lastRenderedPageBreak/>
        <w:t>8</w:t>
      </w:r>
      <w:r w:rsidR="005228C0" w:rsidRPr="005228C0">
        <w:t xml:space="preserve">. Digital </w:t>
      </w:r>
      <w:r w:rsidR="000B131F">
        <w:t>s</w:t>
      </w:r>
      <w:r w:rsidR="005228C0" w:rsidRPr="005228C0">
        <w:t>eason tickets</w:t>
      </w:r>
      <w:bookmarkEnd w:id="117"/>
    </w:p>
    <w:p w14:paraId="0F7876FF" w14:textId="72B2E638" w:rsidR="00287BE5" w:rsidRDefault="00287BE5" w:rsidP="00B87945">
      <w:r>
        <w:rPr>
          <w:noProof/>
          <w:lang w:val="en-GB" w:eastAsia="en-GB"/>
        </w:rPr>
        <w:drawing>
          <wp:inline distT="0" distB="0" distL="0" distR="0" wp14:anchorId="5436E4E9" wp14:editId="1458FFB1">
            <wp:extent cx="5708650" cy="2909959"/>
            <wp:effectExtent l="0" t="0" r="6350" b="5080"/>
            <wp:docPr id="7" name="Picture 7" descr="Five different coloured cars parked side by side in parking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gital season ticket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8902" cy="2920282"/>
                    </a:xfrm>
                    <a:prstGeom prst="rect">
                      <a:avLst/>
                    </a:prstGeom>
                  </pic:spPr>
                </pic:pic>
              </a:graphicData>
            </a:graphic>
          </wp:inline>
        </w:drawing>
      </w:r>
    </w:p>
    <w:p w14:paraId="4F005B98" w14:textId="77777777" w:rsidR="00287BE5" w:rsidRDefault="00287BE5"/>
    <w:p w14:paraId="2378C648" w14:textId="747531B1" w:rsidR="00A50E80" w:rsidRDefault="00A50E80">
      <w:r>
        <w:t>Digital s</w:t>
      </w:r>
      <w:r w:rsidRPr="00E76D92">
        <w:t>eason tickets provide good value for frequent customers</w:t>
      </w:r>
      <w:r>
        <w:t xml:space="preserve"> and added convenience</w:t>
      </w:r>
      <w:r w:rsidRPr="00E76D92">
        <w:t xml:space="preserve">. </w:t>
      </w:r>
      <w:r>
        <w:t xml:space="preserve">The successful move to Digital Season Tickets from paper season tickets has reduced the reliance on direct contact with the Parking Services Team </w:t>
      </w:r>
      <w:proofErr w:type="gramStart"/>
      <w:r>
        <w:t>and also</w:t>
      </w:r>
      <w:proofErr w:type="gramEnd"/>
      <w:r>
        <w:t xml:space="preserve"> reduced transactions through the Contact Centre. </w:t>
      </w:r>
      <w:r w:rsidRPr="00E76D92">
        <w:t xml:space="preserve">A reduction in season ticket </w:t>
      </w:r>
      <w:proofErr w:type="gramStart"/>
      <w:r w:rsidRPr="00E76D92">
        <w:t>sales</w:t>
      </w:r>
      <w:proofErr w:type="gramEnd"/>
      <w:r w:rsidRPr="00E76D92">
        <w:t xml:space="preserve"> </w:t>
      </w:r>
      <w:r>
        <w:t xml:space="preserve">however, </w:t>
      </w:r>
      <w:r w:rsidRPr="00E76D92">
        <w:t xml:space="preserve">has been observed </w:t>
      </w:r>
      <w:r>
        <w:t xml:space="preserve">in previous years and the sudden shift in customer parking needs, in particular the requirement for many to work from home as a result of Covid-19, has further impacted season ticket sales. </w:t>
      </w:r>
    </w:p>
    <w:p w14:paraId="6B5B8C60" w14:textId="77777777" w:rsidR="00A50E80" w:rsidRDefault="00A50E80"/>
    <w:p w14:paraId="425B6A19" w14:textId="6F1ABE36" w:rsidR="00A50E80" w:rsidRDefault="00A50E80">
      <w:r>
        <w:t>While it is anticipated that the sale of season tickets will recover, Parking Services have looked at how best we might provide new season tickets to better suit the needs of customers in the future. The team is developing and aim to trial a new part-time season ticket next year allowing customers to select the days they wish to park rather than paying for a season ticket to park every day.</w:t>
      </w:r>
      <w:r w:rsidR="002264CE" w:rsidDel="002264CE">
        <w:t xml:space="preserve"> </w:t>
      </w:r>
      <w:r>
        <w:t>66</w:t>
      </w:r>
      <w:r w:rsidRPr="00E76D92">
        <w:t>%</w:t>
      </w:r>
      <w:r>
        <w:t xml:space="preserve"> </w:t>
      </w:r>
      <w:r w:rsidRPr="00E76D92">
        <w:t xml:space="preserve">of customers still choose to buy monthly season tickets with the second and third most popular durations being </w:t>
      </w:r>
      <w:r>
        <w:t>2</w:t>
      </w:r>
      <w:r w:rsidRPr="00E76D92">
        <w:t xml:space="preserve"> and 12 months, respectively</w:t>
      </w:r>
      <w:r>
        <w:t>.</w:t>
      </w:r>
      <w:r w:rsidR="00717F33">
        <w:br/>
      </w:r>
    </w:p>
    <w:p w14:paraId="0C8E87D6" w14:textId="52FDDE87" w:rsidR="00B10C53" w:rsidRDefault="00B10C53">
      <w:r>
        <w:t>Key information about our season tickets:</w:t>
      </w:r>
    </w:p>
    <w:p w14:paraId="4802184C" w14:textId="77777777" w:rsidR="00A50E80" w:rsidRPr="0084297F" w:rsidRDefault="00A50E80">
      <w:pPr>
        <w:pStyle w:val="ListParagraph"/>
        <w:numPr>
          <w:ilvl w:val="0"/>
          <w:numId w:val="27"/>
        </w:numPr>
      </w:pPr>
      <w:r w:rsidRPr="0084297F">
        <w:t xml:space="preserve">15 digital season tickets </w:t>
      </w:r>
    </w:p>
    <w:p w14:paraId="136B05F0" w14:textId="77777777" w:rsidR="00A50E80" w:rsidRPr="0084297F" w:rsidRDefault="00A50E80">
      <w:pPr>
        <w:pStyle w:val="ListParagraph"/>
        <w:numPr>
          <w:ilvl w:val="0"/>
          <w:numId w:val="27"/>
        </w:numPr>
      </w:pPr>
      <w:r w:rsidRPr="0084297F">
        <w:t>3 season tickets which guarantee a parking space in a central car park</w:t>
      </w:r>
    </w:p>
    <w:p w14:paraId="0BCF7200" w14:textId="77777777" w:rsidR="00A50E80" w:rsidRPr="0084297F" w:rsidRDefault="00A50E80">
      <w:pPr>
        <w:pStyle w:val="ListParagraph"/>
        <w:numPr>
          <w:ilvl w:val="0"/>
          <w:numId w:val="27"/>
        </w:numPr>
      </w:pPr>
      <w:r w:rsidRPr="0084297F">
        <w:t xml:space="preserve">5509 season tickets sold in 2020-21 </w:t>
      </w:r>
    </w:p>
    <w:p w14:paraId="30552B1D" w14:textId="77777777" w:rsidR="00A50E80" w:rsidRPr="0084297F" w:rsidRDefault="00A50E80">
      <w:pPr>
        <w:pStyle w:val="ListParagraph"/>
        <w:numPr>
          <w:ilvl w:val="0"/>
          <w:numId w:val="27"/>
        </w:numPr>
      </w:pPr>
      <w:r w:rsidRPr="0084297F">
        <w:t>Park for as little as £1.66 a day in Chichester</w:t>
      </w:r>
    </w:p>
    <w:p w14:paraId="4E63CB74" w14:textId="77777777" w:rsidR="00A50E80" w:rsidRPr="0084297F" w:rsidRDefault="00A50E80">
      <w:pPr>
        <w:pStyle w:val="ListParagraph"/>
        <w:numPr>
          <w:ilvl w:val="0"/>
          <w:numId w:val="27"/>
        </w:numPr>
      </w:pPr>
      <w:r w:rsidRPr="0084297F">
        <w:t>Park for as little as 57p in rural car parks</w:t>
      </w:r>
    </w:p>
    <w:p w14:paraId="5849D4E2" w14:textId="5A5FA2D7" w:rsidR="00287BE5" w:rsidRDefault="00287BE5" w:rsidP="00B87945">
      <w:r>
        <w:br w:type="page"/>
      </w:r>
    </w:p>
    <w:p w14:paraId="054EEFEF" w14:textId="77777777" w:rsidR="00A63618" w:rsidRDefault="00A63618" w:rsidP="00B87945">
      <w:pPr>
        <w:pStyle w:val="Heading1"/>
      </w:pPr>
      <w:bookmarkStart w:id="118" w:name="_Toc79755460"/>
      <w:r>
        <w:lastRenderedPageBreak/>
        <w:t>9. MiPermit</w:t>
      </w:r>
      <w:bookmarkEnd w:id="118"/>
      <w:r>
        <w:t xml:space="preserve"> </w:t>
      </w:r>
    </w:p>
    <w:p w14:paraId="405745D8" w14:textId="77777777" w:rsidR="00A63618" w:rsidRDefault="00A63618" w:rsidP="00B87945"/>
    <w:p w14:paraId="6F1F34C6" w14:textId="1A2761F6" w:rsidR="00521AC3" w:rsidRPr="00455B27" w:rsidRDefault="00521AC3" w:rsidP="003E405C">
      <w:pPr>
        <w:ind w:right="-471"/>
      </w:pPr>
      <w:r w:rsidRPr="00455B27">
        <w:t>MiPermit was introduced to customers as an alternative way to paying for parking at traditional pay and display machines, customers have benefitted from increased flexibility when parking in our car parks. Despite a significant reduction in car park income and transactions, MiPermit only saw a 1% decrease in use compare</w:t>
      </w:r>
      <w:r w:rsidR="00B10C53">
        <w:t>d</w:t>
      </w:r>
      <w:r w:rsidRPr="00455B27">
        <w:t xml:space="preserve"> to 2019-20. </w:t>
      </w:r>
    </w:p>
    <w:p w14:paraId="1B3890CF" w14:textId="77777777" w:rsidR="00521AC3" w:rsidRPr="00455B27" w:rsidRDefault="00521AC3"/>
    <w:p w14:paraId="641818DC" w14:textId="77777777" w:rsidR="00521AC3" w:rsidRPr="00455B27" w:rsidRDefault="00521AC3">
      <w:r w:rsidRPr="00455B27">
        <w:t>MiPermit customers can pay for parking using: • A smartphone app Apple/Android • Online at www.mipermit.com • By telephone • A mobile phone by SMS • By SMS - Text PARK with your vehicle registration to 61600</w:t>
      </w:r>
    </w:p>
    <w:p w14:paraId="0B7E8A97" w14:textId="77777777" w:rsidR="00521AC3" w:rsidRPr="00455B27" w:rsidRDefault="00521AC3"/>
    <w:p w14:paraId="10976E18" w14:textId="0491CE8D" w:rsidR="00521AC3" w:rsidRDefault="00521AC3">
      <w:r w:rsidRPr="00455B27">
        <w:t>The table below shows all MiPermit transactions since 2018, split across all car parks.</w:t>
      </w:r>
    </w:p>
    <w:p w14:paraId="68ADAC58" w14:textId="77777777" w:rsidR="003E405C" w:rsidRPr="00455B27" w:rsidRDefault="003E405C"/>
    <w:p w14:paraId="714E7DDE" w14:textId="0074E588" w:rsidR="008B1136" w:rsidRPr="00455B27" w:rsidRDefault="00B10C53">
      <w:r>
        <w:t>Table 7</w:t>
      </w:r>
      <w:r w:rsidR="00A63618" w:rsidRPr="00455B27">
        <w:t xml:space="preserve"> – MiPermit parking stays </w:t>
      </w:r>
    </w:p>
    <w:tbl>
      <w:tblPr>
        <w:tblStyle w:val="TableGrid"/>
        <w:tblW w:w="0" w:type="auto"/>
        <w:tblInd w:w="108" w:type="dxa"/>
        <w:tblLook w:val="04A0" w:firstRow="1" w:lastRow="0" w:firstColumn="1" w:lastColumn="0" w:noHBand="0" w:noVBand="1"/>
        <w:tblCaption w:val="Table of statics for MiPermit parking stays"/>
      </w:tblPr>
      <w:tblGrid>
        <w:gridCol w:w="4257"/>
        <w:gridCol w:w="1130"/>
        <w:gridCol w:w="1134"/>
        <w:gridCol w:w="1134"/>
      </w:tblGrid>
      <w:tr w:rsidR="00A63618" w:rsidRPr="00A63618" w14:paraId="1D8023E6" w14:textId="77777777" w:rsidTr="000F6526">
        <w:trPr>
          <w:trHeight w:val="300"/>
          <w:tblHeader/>
        </w:trPr>
        <w:tc>
          <w:tcPr>
            <w:tcW w:w="4257" w:type="dxa"/>
            <w:shd w:val="clear" w:color="auto" w:fill="17365D" w:themeFill="text2" w:themeFillShade="BF"/>
            <w:noWrap/>
            <w:hideMark/>
          </w:tcPr>
          <w:p w14:paraId="2E01158F" w14:textId="77777777" w:rsidR="00A63618" w:rsidRPr="00B87945" w:rsidRDefault="00A63618">
            <w:pPr>
              <w:rPr>
                <w:color w:val="FFFFFF" w:themeColor="background1"/>
              </w:rPr>
            </w:pPr>
            <w:r w:rsidRPr="00B87945">
              <w:rPr>
                <w:color w:val="FFFFFF" w:themeColor="background1"/>
              </w:rPr>
              <w:t>Car Park</w:t>
            </w:r>
          </w:p>
        </w:tc>
        <w:tc>
          <w:tcPr>
            <w:tcW w:w="1130" w:type="dxa"/>
            <w:shd w:val="clear" w:color="auto" w:fill="17365D" w:themeFill="text2" w:themeFillShade="BF"/>
            <w:noWrap/>
            <w:hideMark/>
          </w:tcPr>
          <w:p w14:paraId="7AA4CFD5" w14:textId="77777777" w:rsidR="00A63618" w:rsidRPr="00B87945" w:rsidRDefault="00A63618">
            <w:pPr>
              <w:rPr>
                <w:color w:val="FFFFFF" w:themeColor="background1"/>
              </w:rPr>
            </w:pPr>
            <w:r w:rsidRPr="00B87945">
              <w:rPr>
                <w:color w:val="FFFFFF" w:themeColor="background1"/>
              </w:rPr>
              <w:t>2018-19</w:t>
            </w:r>
          </w:p>
        </w:tc>
        <w:tc>
          <w:tcPr>
            <w:tcW w:w="1134" w:type="dxa"/>
            <w:shd w:val="clear" w:color="auto" w:fill="17365D" w:themeFill="text2" w:themeFillShade="BF"/>
            <w:noWrap/>
            <w:hideMark/>
          </w:tcPr>
          <w:p w14:paraId="1FC62A1F" w14:textId="77777777" w:rsidR="00A63618" w:rsidRPr="00B87945" w:rsidRDefault="00A63618">
            <w:pPr>
              <w:rPr>
                <w:color w:val="FFFFFF" w:themeColor="background1"/>
              </w:rPr>
            </w:pPr>
            <w:r w:rsidRPr="00B87945">
              <w:rPr>
                <w:color w:val="FFFFFF" w:themeColor="background1"/>
              </w:rPr>
              <w:t>2019-20</w:t>
            </w:r>
          </w:p>
        </w:tc>
        <w:tc>
          <w:tcPr>
            <w:tcW w:w="1134" w:type="dxa"/>
            <w:shd w:val="clear" w:color="auto" w:fill="17365D" w:themeFill="text2" w:themeFillShade="BF"/>
            <w:noWrap/>
            <w:hideMark/>
          </w:tcPr>
          <w:p w14:paraId="104AB7F6" w14:textId="77777777" w:rsidR="00A63618" w:rsidRPr="00B87945" w:rsidRDefault="00A63618">
            <w:pPr>
              <w:rPr>
                <w:color w:val="FFFFFF" w:themeColor="background1"/>
              </w:rPr>
            </w:pPr>
            <w:r w:rsidRPr="00B87945">
              <w:rPr>
                <w:color w:val="FFFFFF" w:themeColor="background1"/>
              </w:rPr>
              <w:t>2020-21</w:t>
            </w:r>
          </w:p>
        </w:tc>
      </w:tr>
      <w:tr w:rsidR="00A63618" w:rsidRPr="00A63618" w14:paraId="62A370F0" w14:textId="77777777" w:rsidTr="000F6526">
        <w:trPr>
          <w:trHeight w:val="330"/>
          <w:tblHeader/>
        </w:trPr>
        <w:tc>
          <w:tcPr>
            <w:tcW w:w="4257" w:type="dxa"/>
            <w:noWrap/>
            <w:hideMark/>
          </w:tcPr>
          <w:p w14:paraId="57EDE5A0" w14:textId="77777777" w:rsidR="00A63618" w:rsidRPr="00455B27" w:rsidRDefault="00A63618">
            <w:proofErr w:type="spellStart"/>
            <w:r w:rsidRPr="00455B27">
              <w:t>Baffins</w:t>
            </w:r>
            <w:proofErr w:type="spellEnd"/>
            <w:r w:rsidRPr="00455B27">
              <w:t xml:space="preserve"> Lane Car Park</w:t>
            </w:r>
          </w:p>
        </w:tc>
        <w:tc>
          <w:tcPr>
            <w:tcW w:w="1130" w:type="dxa"/>
            <w:noWrap/>
            <w:hideMark/>
          </w:tcPr>
          <w:p w14:paraId="5C8F185E" w14:textId="77777777" w:rsidR="00A63618" w:rsidRPr="00455B27" w:rsidRDefault="00A63618">
            <w:r w:rsidRPr="00455B27">
              <w:t>4944</w:t>
            </w:r>
          </w:p>
        </w:tc>
        <w:tc>
          <w:tcPr>
            <w:tcW w:w="1134" w:type="dxa"/>
            <w:noWrap/>
            <w:hideMark/>
          </w:tcPr>
          <w:p w14:paraId="78A6C7E7" w14:textId="77777777" w:rsidR="00A63618" w:rsidRPr="00455B27" w:rsidRDefault="00A63618">
            <w:r w:rsidRPr="00455B27">
              <w:t>7368</w:t>
            </w:r>
          </w:p>
        </w:tc>
        <w:tc>
          <w:tcPr>
            <w:tcW w:w="1134" w:type="dxa"/>
            <w:noWrap/>
            <w:hideMark/>
          </w:tcPr>
          <w:p w14:paraId="314FEF7E" w14:textId="77777777" w:rsidR="00A63618" w:rsidRPr="00455B27" w:rsidRDefault="00A63618">
            <w:r w:rsidRPr="00455B27">
              <w:t>5531</w:t>
            </w:r>
          </w:p>
        </w:tc>
      </w:tr>
      <w:tr w:rsidR="00A63618" w:rsidRPr="00A63618" w14:paraId="1908C968" w14:textId="77777777" w:rsidTr="000F6526">
        <w:trPr>
          <w:trHeight w:val="300"/>
          <w:tblHeader/>
        </w:trPr>
        <w:tc>
          <w:tcPr>
            <w:tcW w:w="4257" w:type="dxa"/>
            <w:shd w:val="clear" w:color="auto" w:fill="C7DFF2"/>
            <w:noWrap/>
            <w:hideMark/>
          </w:tcPr>
          <w:p w14:paraId="3330A1EC" w14:textId="77777777" w:rsidR="00A63618" w:rsidRPr="00455B27" w:rsidRDefault="00A63618">
            <w:r w:rsidRPr="00455B27">
              <w:t>Basin Road Car Park</w:t>
            </w:r>
          </w:p>
        </w:tc>
        <w:tc>
          <w:tcPr>
            <w:tcW w:w="1130" w:type="dxa"/>
            <w:shd w:val="clear" w:color="auto" w:fill="C7DFF2"/>
            <w:noWrap/>
            <w:hideMark/>
          </w:tcPr>
          <w:p w14:paraId="6BC0A270" w14:textId="77777777" w:rsidR="00A63618" w:rsidRPr="00455B27" w:rsidRDefault="00A63618">
            <w:r w:rsidRPr="00455B27">
              <w:t>1706</w:t>
            </w:r>
          </w:p>
        </w:tc>
        <w:tc>
          <w:tcPr>
            <w:tcW w:w="1134" w:type="dxa"/>
            <w:shd w:val="clear" w:color="auto" w:fill="C7DFF2"/>
            <w:noWrap/>
            <w:hideMark/>
          </w:tcPr>
          <w:p w14:paraId="58249C5F" w14:textId="77777777" w:rsidR="00A63618" w:rsidRPr="00455B27" w:rsidRDefault="00A63618">
            <w:r w:rsidRPr="00455B27">
              <w:t>2746</w:t>
            </w:r>
          </w:p>
        </w:tc>
        <w:tc>
          <w:tcPr>
            <w:tcW w:w="1134" w:type="dxa"/>
            <w:shd w:val="clear" w:color="auto" w:fill="C7DFF2"/>
            <w:noWrap/>
            <w:hideMark/>
          </w:tcPr>
          <w:p w14:paraId="0F8FC1C1" w14:textId="77777777" w:rsidR="00A63618" w:rsidRPr="00455B27" w:rsidRDefault="00A63618">
            <w:r w:rsidRPr="00455B27">
              <w:t>2692</w:t>
            </w:r>
          </w:p>
        </w:tc>
      </w:tr>
      <w:tr w:rsidR="00A63618" w:rsidRPr="00A63618" w14:paraId="5899EE03" w14:textId="77777777" w:rsidTr="000F6526">
        <w:trPr>
          <w:trHeight w:val="315"/>
          <w:tblHeader/>
        </w:trPr>
        <w:tc>
          <w:tcPr>
            <w:tcW w:w="4257" w:type="dxa"/>
            <w:noWrap/>
            <w:hideMark/>
          </w:tcPr>
          <w:p w14:paraId="0123486B" w14:textId="77777777" w:rsidR="00A63618" w:rsidRPr="00455B27" w:rsidRDefault="00A63618">
            <w:r w:rsidRPr="00455B27">
              <w:t>Bosham Lane Car Park</w:t>
            </w:r>
          </w:p>
        </w:tc>
        <w:tc>
          <w:tcPr>
            <w:tcW w:w="1130" w:type="dxa"/>
            <w:noWrap/>
            <w:hideMark/>
          </w:tcPr>
          <w:p w14:paraId="419DD5BC" w14:textId="77777777" w:rsidR="00A63618" w:rsidRPr="00455B27" w:rsidRDefault="00A63618">
            <w:r w:rsidRPr="00455B27">
              <w:t>1363</w:t>
            </w:r>
          </w:p>
        </w:tc>
        <w:tc>
          <w:tcPr>
            <w:tcW w:w="1134" w:type="dxa"/>
            <w:noWrap/>
            <w:hideMark/>
          </w:tcPr>
          <w:p w14:paraId="5F1D7539" w14:textId="77777777" w:rsidR="00A63618" w:rsidRPr="00455B27" w:rsidRDefault="00A63618">
            <w:r w:rsidRPr="00455B27">
              <w:t>2360</w:t>
            </w:r>
          </w:p>
        </w:tc>
        <w:tc>
          <w:tcPr>
            <w:tcW w:w="1134" w:type="dxa"/>
            <w:noWrap/>
            <w:hideMark/>
          </w:tcPr>
          <w:p w14:paraId="0826EE8B" w14:textId="77777777" w:rsidR="00A63618" w:rsidRPr="00455B27" w:rsidRDefault="00A63618">
            <w:r w:rsidRPr="00455B27">
              <w:t>6637</w:t>
            </w:r>
          </w:p>
        </w:tc>
      </w:tr>
      <w:tr w:rsidR="00A63618" w:rsidRPr="00A63618" w14:paraId="15974575" w14:textId="77777777" w:rsidTr="000F6526">
        <w:trPr>
          <w:trHeight w:val="315"/>
          <w:tblHeader/>
        </w:trPr>
        <w:tc>
          <w:tcPr>
            <w:tcW w:w="4257" w:type="dxa"/>
            <w:shd w:val="clear" w:color="auto" w:fill="C7DFF2"/>
            <w:noWrap/>
            <w:hideMark/>
          </w:tcPr>
          <w:p w14:paraId="244CC6AD" w14:textId="77777777" w:rsidR="00A63618" w:rsidRPr="00455B27" w:rsidRDefault="00A63618">
            <w:r w:rsidRPr="00455B27">
              <w:t>Bosham Lane Coach &amp; Lorry Park</w:t>
            </w:r>
          </w:p>
        </w:tc>
        <w:tc>
          <w:tcPr>
            <w:tcW w:w="1130" w:type="dxa"/>
            <w:shd w:val="clear" w:color="auto" w:fill="C7DFF2"/>
            <w:noWrap/>
            <w:hideMark/>
          </w:tcPr>
          <w:p w14:paraId="306EAFAB" w14:textId="77777777" w:rsidR="00A63618" w:rsidRPr="00455B27" w:rsidRDefault="00A63618">
            <w:r w:rsidRPr="00455B27">
              <w:t>9</w:t>
            </w:r>
          </w:p>
        </w:tc>
        <w:tc>
          <w:tcPr>
            <w:tcW w:w="1134" w:type="dxa"/>
            <w:shd w:val="clear" w:color="auto" w:fill="C7DFF2"/>
            <w:noWrap/>
            <w:hideMark/>
          </w:tcPr>
          <w:p w14:paraId="2155FE47" w14:textId="77777777" w:rsidR="00A63618" w:rsidRPr="00455B27" w:rsidRDefault="00A63618">
            <w:r w:rsidRPr="00455B27">
              <w:t>26</w:t>
            </w:r>
          </w:p>
        </w:tc>
        <w:tc>
          <w:tcPr>
            <w:tcW w:w="1134" w:type="dxa"/>
            <w:shd w:val="clear" w:color="auto" w:fill="C7DFF2"/>
            <w:noWrap/>
            <w:hideMark/>
          </w:tcPr>
          <w:p w14:paraId="7B08A462" w14:textId="77777777" w:rsidR="00A63618" w:rsidRPr="00455B27" w:rsidRDefault="00A63618">
            <w:r w:rsidRPr="00455B27">
              <w:t>64</w:t>
            </w:r>
          </w:p>
        </w:tc>
      </w:tr>
      <w:tr w:rsidR="00A63618" w:rsidRPr="00A63618" w14:paraId="139F9A08" w14:textId="77777777" w:rsidTr="000F6526">
        <w:trPr>
          <w:trHeight w:val="300"/>
          <w:tblHeader/>
        </w:trPr>
        <w:tc>
          <w:tcPr>
            <w:tcW w:w="4257" w:type="dxa"/>
            <w:noWrap/>
            <w:hideMark/>
          </w:tcPr>
          <w:p w14:paraId="675044BC" w14:textId="77777777" w:rsidR="00A63618" w:rsidRPr="00455B27" w:rsidRDefault="00A63618">
            <w:proofErr w:type="spellStart"/>
            <w:r w:rsidRPr="00455B27">
              <w:t>Bracklesham</w:t>
            </w:r>
            <w:proofErr w:type="spellEnd"/>
            <w:r w:rsidRPr="00455B27">
              <w:t xml:space="preserve"> Lane Car Park</w:t>
            </w:r>
          </w:p>
        </w:tc>
        <w:tc>
          <w:tcPr>
            <w:tcW w:w="1130" w:type="dxa"/>
            <w:noWrap/>
            <w:hideMark/>
          </w:tcPr>
          <w:p w14:paraId="0D69D916" w14:textId="77777777" w:rsidR="00A63618" w:rsidRPr="00455B27" w:rsidRDefault="00A63618">
            <w:r w:rsidRPr="00455B27">
              <w:t>920</w:t>
            </w:r>
          </w:p>
        </w:tc>
        <w:tc>
          <w:tcPr>
            <w:tcW w:w="1134" w:type="dxa"/>
            <w:noWrap/>
            <w:hideMark/>
          </w:tcPr>
          <w:p w14:paraId="30B9CCFA" w14:textId="77777777" w:rsidR="00A63618" w:rsidRPr="00455B27" w:rsidRDefault="00A63618">
            <w:r w:rsidRPr="00455B27">
              <w:t>1398</w:t>
            </w:r>
          </w:p>
        </w:tc>
        <w:tc>
          <w:tcPr>
            <w:tcW w:w="1134" w:type="dxa"/>
            <w:noWrap/>
            <w:hideMark/>
          </w:tcPr>
          <w:p w14:paraId="62F95E32" w14:textId="77777777" w:rsidR="00A63618" w:rsidRPr="00455B27" w:rsidRDefault="00A63618">
            <w:r w:rsidRPr="00455B27">
              <w:t>3579</w:t>
            </w:r>
          </w:p>
        </w:tc>
      </w:tr>
      <w:tr w:rsidR="00A63618" w:rsidRPr="00A63618" w14:paraId="41E680D5" w14:textId="77777777" w:rsidTr="000F6526">
        <w:trPr>
          <w:trHeight w:val="315"/>
          <w:tblHeader/>
        </w:trPr>
        <w:tc>
          <w:tcPr>
            <w:tcW w:w="4257" w:type="dxa"/>
            <w:shd w:val="clear" w:color="auto" w:fill="C7DFF2"/>
            <w:noWrap/>
            <w:hideMark/>
          </w:tcPr>
          <w:p w14:paraId="6CE4CDAA" w14:textId="77777777" w:rsidR="00A63618" w:rsidRPr="00455B27" w:rsidRDefault="00A63618">
            <w:r w:rsidRPr="00455B27">
              <w:t>Cattle Market Car Park</w:t>
            </w:r>
          </w:p>
        </w:tc>
        <w:tc>
          <w:tcPr>
            <w:tcW w:w="1130" w:type="dxa"/>
            <w:shd w:val="clear" w:color="auto" w:fill="C7DFF2"/>
            <w:noWrap/>
            <w:hideMark/>
          </w:tcPr>
          <w:p w14:paraId="20B2EBC5" w14:textId="77777777" w:rsidR="00A63618" w:rsidRPr="00455B27" w:rsidRDefault="00A63618">
            <w:r w:rsidRPr="00455B27">
              <w:t>13887</w:t>
            </w:r>
          </w:p>
        </w:tc>
        <w:tc>
          <w:tcPr>
            <w:tcW w:w="1134" w:type="dxa"/>
            <w:shd w:val="clear" w:color="auto" w:fill="C7DFF2"/>
            <w:noWrap/>
            <w:hideMark/>
          </w:tcPr>
          <w:p w14:paraId="0B0BA588" w14:textId="77777777" w:rsidR="00A63618" w:rsidRPr="00455B27" w:rsidRDefault="00A63618">
            <w:r w:rsidRPr="00455B27">
              <w:t>21356</w:t>
            </w:r>
          </w:p>
        </w:tc>
        <w:tc>
          <w:tcPr>
            <w:tcW w:w="1134" w:type="dxa"/>
            <w:shd w:val="clear" w:color="auto" w:fill="C7DFF2"/>
            <w:noWrap/>
            <w:hideMark/>
          </w:tcPr>
          <w:p w14:paraId="58DA1863" w14:textId="77777777" w:rsidR="00A63618" w:rsidRPr="00455B27" w:rsidRDefault="00A63618">
            <w:r w:rsidRPr="00455B27">
              <w:t>21131</w:t>
            </w:r>
          </w:p>
        </w:tc>
      </w:tr>
      <w:tr w:rsidR="00A63618" w:rsidRPr="00A63618" w14:paraId="6554A177" w14:textId="77777777" w:rsidTr="000F6526">
        <w:trPr>
          <w:trHeight w:val="315"/>
          <w:tblHeader/>
        </w:trPr>
        <w:tc>
          <w:tcPr>
            <w:tcW w:w="4257" w:type="dxa"/>
            <w:noWrap/>
            <w:hideMark/>
          </w:tcPr>
          <w:p w14:paraId="42E93050" w14:textId="77777777" w:rsidR="00A63618" w:rsidRPr="00455B27" w:rsidRDefault="00A63618">
            <w:r w:rsidRPr="00455B27">
              <w:t>Cawley Priory Car Park</w:t>
            </w:r>
          </w:p>
        </w:tc>
        <w:tc>
          <w:tcPr>
            <w:tcW w:w="1130" w:type="dxa"/>
            <w:noWrap/>
            <w:hideMark/>
          </w:tcPr>
          <w:p w14:paraId="06EF4B1A" w14:textId="77777777" w:rsidR="00A63618" w:rsidRPr="00455B27" w:rsidRDefault="00A63618">
            <w:r w:rsidRPr="00455B27">
              <w:t>3290</w:t>
            </w:r>
          </w:p>
        </w:tc>
        <w:tc>
          <w:tcPr>
            <w:tcW w:w="1134" w:type="dxa"/>
            <w:noWrap/>
            <w:hideMark/>
          </w:tcPr>
          <w:p w14:paraId="2520D659" w14:textId="77777777" w:rsidR="00A63618" w:rsidRPr="00455B27" w:rsidRDefault="00A63618">
            <w:r w:rsidRPr="00455B27">
              <w:t>4592</w:t>
            </w:r>
          </w:p>
        </w:tc>
        <w:tc>
          <w:tcPr>
            <w:tcW w:w="1134" w:type="dxa"/>
            <w:noWrap/>
            <w:hideMark/>
          </w:tcPr>
          <w:p w14:paraId="77CBED1E" w14:textId="77777777" w:rsidR="00A63618" w:rsidRPr="00455B27" w:rsidRDefault="00A63618">
            <w:r w:rsidRPr="00455B27">
              <w:t>3120</w:t>
            </w:r>
          </w:p>
        </w:tc>
      </w:tr>
      <w:tr w:rsidR="00A63618" w:rsidRPr="00A63618" w14:paraId="7E875C28" w14:textId="77777777" w:rsidTr="000F6526">
        <w:trPr>
          <w:trHeight w:val="300"/>
          <w:tblHeader/>
        </w:trPr>
        <w:tc>
          <w:tcPr>
            <w:tcW w:w="4257" w:type="dxa"/>
            <w:shd w:val="clear" w:color="auto" w:fill="C7DFF2"/>
            <w:noWrap/>
            <w:hideMark/>
          </w:tcPr>
          <w:p w14:paraId="7AC33EF3" w14:textId="77777777" w:rsidR="00A63618" w:rsidRPr="00455B27" w:rsidRDefault="00A63618">
            <w:r w:rsidRPr="00455B27">
              <w:t>Coach Park Via Ravenna</w:t>
            </w:r>
          </w:p>
        </w:tc>
        <w:tc>
          <w:tcPr>
            <w:tcW w:w="1130" w:type="dxa"/>
            <w:shd w:val="clear" w:color="auto" w:fill="C7DFF2"/>
            <w:noWrap/>
            <w:hideMark/>
          </w:tcPr>
          <w:p w14:paraId="2F52DF9F" w14:textId="77777777" w:rsidR="00A63618" w:rsidRPr="00455B27" w:rsidRDefault="00A63618">
            <w:r w:rsidRPr="00455B27">
              <w:t>105</w:t>
            </w:r>
          </w:p>
        </w:tc>
        <w:tc>
          <w:tcPr>
            <w:tcW w:w="1134" w:type="dxa"/>
            <w:shd w:val="clear" w:color="auto" w:fill="C7DFF2"/>
            <w:noWrap/>
            <w:hideMark/>
          </w:tcPr>
          <w:p w14:paraId="1959AD9B" w14:textId="77777777" w:rsidR="00A63618" w:rsidRPr="00455B27" w:rsidRDefault="00A63618">
            <w:r w:rsidRPr="00455B27">
              <w:t>155</w:t>
            </w:r>
          </w:p>
        </w:tc>
        <w:tc>
          <w:tcPr>
            <w:tcW w:w="1134" w:type="dxa"/>
            <w:shd w:val="clear" w:color="auto" w:fill="C7DFF2"/>
            <w:noWrap/>
            <w:hideMark/>
          </w:tcPr>
          <w:p w14:paraId="2065DACB" w14:textId="77777777" w:rsidR="00A63618" w:rsidRPr="00455B27" w:rsidRDefault="00A63618">
            <w:r w:rsidRPr="00455B27">
              <w:t>31</w:t>
            </w:r>
          </w:p>
        </w:tc>
      </w:tr>
      <w:tr w:rsidR="00A63618" w:rsidRPr="00A63618" w14:paraId="58582B1D" w14:textId="77777777" w:rsidTr="000F6526">
        <w:trPr>
          <w:trHeight w:val="300"/>
          <w:tblHeader/>
        </w:trPr>
        <w:tc>
          <w:tcPr>
            <w:tcW w:w="4257" w:type="dxa"/>
            <w:noWrap/>
            <w:hideMark/>
          </w:tcPr>
          <w:p w14:paraId="29E77680" w14:textId="77777777" w:rsidR="00A63618" w:rsidRPr="00455B27" w:rsidRDefault="00A63618">
            <w:r w:rsidRPr="00455B27">
              <w:t>East Beach Car Park</w:t>
            </w:r>
          </w:p>
        </w:tc>
        <w:tc>
          <w:tcPr>
            <w:tcW w:w="1130" w:type="dxa"/>
            <w:noWrap/>
            <w:hideMark/>
          </w:tcPr>
          <w:p w14:paraId="2FB9CBAA" w14:textId="77777777" w:rsidR="00A63618" w:rsidRPr="00455B27" w:rsidRDefault="00A63618">
            <w:r w:rsidRPr="00455B27">
              <w:t>92</w:t>
            </w:r>
          </w:p>
        </w:tc>
        <w:tc>
          <w:tcPr>
            <w:tcW w:w="1134" w:type="dxa"/>
            <w:noWrap/>
            <w:hideMark/>
          </w:tcPr>
          <w:p w14:paraId="05C71752" w14:textId="77777777" w:rsidR="00A63618" w:rsidRPr="00455B27" w:rsidRDefault="00A63618">
            <w:r w:rsidRPr="00455B27">
              <w:t>107</w:t>
            </w:r>
          </w:p>
        </w:tc>
        <w:tc>
          <w:tcPr>
            <w:tcW w:w="1134" w:type="dxa"/>
            <w:noWrap/>
            <w:hideMark/>
          </w:tcPr>
          <w:p w14:paraId="41D6611B" w14:textId="77777777" w:rsidR="00A63618" w:rsidRPr="00455B27" w:rsidRDefault="00A63618">
            <w:r w:rsidRPr="00455B27">
              <w:t>690</w:t>
            </w:r>
          </w:p>
        </w:tc>
      </w:tr>
      <w:tr w:rsidR="00A63618" w:rsidRPr="00A63618" w14:paraId="085D791E" w14:textId="77777777" w:rsidTr="000F6526">
        <w:trPr>
          <w:trHeight w:val="300"/>
          <w:tblHeader/>
        </w:trPr>
        <w:tc>
          <w:tcPr>
            <w:tcW w:w="4257" w:type="dxa"/>
            <w:shd w:val="clear" w:color="auto" w:fill="C7DFF2"/>
            <w:noWrap/>
            <w:hideMark/>
          </w:tcPr>
          <w:p w14:paraId="497ADD5D" w14:textId="77777777" w:rsidR="00A63618" w:rsidRPr="00455B27" w:rsidRDefault="00A63618">
            <w:r w:rsidRPr="00455B27">
              <w:t>East Pallant Car Park</w:t>
            </w:r>
          </w:p>
        </w:tc>
        <w:tc>
          <w:tcPr>
            <w:tcW w:w="1130" w:type="dxa"/>
            <w:shd w:val="clear" w:color="auto" w:fill="C7DFF2"/>
            <w:noWrap/>
            <w:hideMark/>
          </w:tcPr>
          <w:p w14:paraId="098B0CDC" w14:textId="77777777" w:rsidR="00A63618" w:rsidRPr="00455B27" w:rsidRDefault="00A63618">
            <w:r w:rsidRPr="00455B27">
              <w:t>5618</w:t>
            </w:r>
          </w:p>
        </w:tc>
        <w:tc>
          <w:tcPr>
            <w:tcW w:w="1134" w:type="dxa"/>
            <w:shd w:val="clear" w:color="auto" w:fill="C7DFF2"/>
            <w:noWrap/>
            <w:hideMark/>
          </w:tcPr>
          <w:p w14:paraId="3678FFC1" w14:textId="77777777" w:rsidR="00A63618" w:rsidRPr="00455B27" w:rsidRDefault="00A63618">
            <w:r w:rsidRPr="00455B27">
              <w:t>8718</w:t>
            </w:r>
          </w:p>
        </w:tc>
        <w:tc>
          <w:tcPr>
            <w:tcW w:w="1134" w:type="dxa"/>
            <w:shd w:val="clear" w:color="auto" w:fill="C7DFF2"/>
            <w:noWrap/>
            <w:hideMark/>
          </w:tcPr>
          <w:p w14:paraId="5AF872EB" w14:textId="77777777" w:rsidR="00A63618" w:rsidRPr="00455B27" w:rsidRDefault="00A63618">
            <w:r w:rsidRPr="00455B27">
              <w:t>7889</w:t>
            </w:r>
          </w:p>
        </w:tc>
      </w:tr>
      <w:tr w:rsidR="00A63618" w:rsidRPr="00A63618" w14:paraId="4BE75C9E" w14:textId="77777777" w:rsidTr="000F6526">
        <w:trPr>
          <w:trHeight w:val="300"/>
          <w:tblHeader/>
        </w:trPr>
        <w:tc>
          <w:tcPr>
            <w:tcW w:w="4257" w:type="dxa"/>
            <w:noWrap/>
            <w:hideMark/>
          </w:tcPr>
          <w:p w14:paraId="04FC1BEA" w14:textId="77777777" w:rsidR="00A63618" w:rsidRPr="00455B27" w:rsidRDefault="00A63618">
            <w:r w:rsidRPr="00455B27">
              <w:t xml:space="preserve">East </w:t>
            </w:r>
            <w:proofErr w:type="gramStart"/>
            <w:r w:rsidRPr="00455B27">
              <w:t>Street Car</w:t>
            </w:r>
            <w:proofErr w:type="gramEnd"/>
            <w:r w:rsidRPr="00455B27">
              <w:t xml:space="preserve"> Park</w:t>
            </w:r>
          </w:p>
        </w:tc>
        <w:tc>
          <w:tcPr>
            <w:tcW w:w="1130" w:type="dxa"/>
            <w:noWrap/>
            <w:hideMark/>
          </w:tcPr>
          <w:p w14:paraId="56C79355" w14:textId="77777777" w:rsidR="00A63618" w:rsidRPr="00455B27" w:rsidRDefault="00A63618">
            <w:r w:rsidRPr="00455B27">
              <w:t>245</w:t>
            </w:r>
          </w:p>
        </w:tc>
        <w:tc>
          <w:tcPr>
            <w:tcW w:w="1134" w:type="dxa"/>
            <w:noWrap/>
            <w:hideMark/>
          </w:tcPr>
          <w:p w14:paraId="416C0DFA" w14:textId="77777777" w:rsidR="00A63618" w:rsidRPr="00455B27" w:rsidRDefault="00A63618">
            <w:r w:rsidRPr="00455B27">
              <w:t>322</w:t>
            </w:r>
          </w:p>
        </w:tc>
        <w:tc>
          <w:tcPr>
            <w:tcW w:w="1134" w:type="dxa"/>
            <w:noWrap/>
            <w:hideMark/>
          </w:tcPr>
          <w:p w14:paraId="69611173" w14:textId="77777777" w:rsidR="00A63618" w:rsidRPr="00455B27" w:rsidRDefault="00A63618">
            <w:r w:rsidRPr="00455B27">
              <w:t>220</w:t>
            </w:r>
          </w:p>
        </w:tc>
      </w:tr>
      <w:tr w:rsidR="00A63618" w:rsidRPr="00A63618" w14:paraId="7F6439AE" w14:textId="77777777" w:rsidTr="000F6526">
        <w:trPr>
          <w:trHeight w:val="300"/>
          <w:tblHeader/>
        </w:trPr>
        <w:tc>
          <w:tcPr>
            <w:tcW w:w="4257" w:type="dxa"/>
            <w:shd w:val="clear" w:color="auto" w:fill="C7DFF2"/>
            <w:noWrap/>
            <w:hideMark/>
          </w:tcPr>
          <w:p w14:paraId="05D8EC33" w14:textId="77777777" w:rsidR="00A63618" w:rsidRPr="00455B27" w:rsidRDefault="00A63618">
            <w:r w:rsidRPr="00455B27">
              <w:t>Grange Road Car Park</w:t>
            </w:r>
          </w:p>
        </w:tc>
        <w:tc>
          <w:tcPr>
            <w:tcW w:w="1130" w:type="dxa"/>
            <w:shd w:val="clear" w:color="auto" w:fill="C7DFF2"/>
            <w:noWrap/>
            <w:hideMark/>
          </w:tcPr>
          <w:p w14:paraId="6DEA08FC" w14:textId="77777777" w:rsidR="00A63618" w:rsidRPr="00455B27" w:rsidRDefault="00A63618">
            <w:r w:rsidRPr="00455B27">
              <w:t>1476</w:t>
            </w:r>
          </w:p>
        </w:tc>
        <w:tc>
          <w:tcPr>
            <w:tcW w:w="1134" w:type="dxa"/>
            <w:shd w:val="clear" w:color="auto" w:fill="C7DFF2"/>
            <w:noWrap/>
            <w:hideMark/>
          </w:tcPr>
          <w:p w14:paraId="4667AF0C" w14:textId="77777777" w:rsidR="00A63618" w:rsidRPr="00455B27" w:rsidRDefault="00A63618">
            <w:r w:rsidRPr="00455B27">
              <w:t>1481</w:t>
            </w:r>
          </w:p>
        </w:tc>
        <w:tc>
          <w:tcPr>
            <w:tcW w:w="1134" w:type="dxa"/>
            <w:shd w:val="clear" w:color="auto" w:fill="C7DFF2"/>
            <w:noWrap/>
            <w:hideMark/>
          </w:tcPr>
          <w:p w14:paraId="12B330CF" w14:textId="77777777" w:rsidR="00A63618" w:rsidRPr="00455B27" w:rsidRDefault="00A63618">
            <w:r w:rsidRPr="00455B27">
              <w:t>2362</w:t>
            </w:r>
          </w:p>
        </w:tc>
      </w:tr>
      <w:tr w:rsidR="00A63618" w:rsidRPr="00A63618" w14:paraId="23844D22" w14:textId="77777777" w:rsidTr="000F6526">
        <w:trPr>
          <w:trHeight w:val="300"/>
          <w:tblHeader/>
        </w:trPr>
        <w:tc>
          <w:tcPr>
            <w:tcW w:w="4257" w:type="dxa"/>
            <w:noWrap/>
            <w:hideMark/>
          </w:tcPr>
          <w:p w14:paraId="4305C92A" w14:textId="77777777" w:rsidR="00A63618" w:rsidRPr="00455B27" w:rsidRDefault="00A63618">
            <w:r w:rsidRPr="00455B27">
              <w:t>Little London Car Park</w:t>
            </w:r>
          </w:p>
        </w:tc>
        <w:tc>
          <w:tcPr>
            <w:tcW w:w="1130" w:type="dxa"/>
            <w:noWrap/>
            <w:hideMark/>
          </w:tcPr>
          <w:p w14:paraId="50031AF6" w14:textId="77777777" w:rsidR="00A63618" w:rsidRPr="00455B27" w:rsidRDefault="00A63618">
            <w:r w:rsidRPr="00455B27">
              <w:t>4897</w:t>
            </w:r>
          </w:p>
        </w:tc>
        <w:tc>
          <w:tcPr>
            <w:tcW w:w="1134" w:type="dxa"/>
            <w:noWrap/>
            <w:hideMark/>
          </w:tcPr>
          <w:p w14:paraId="222E2CE1" w14:textId="77777777" w:rsidR="00A63618" w:rsidRPr="00455B27" w:rsidRDefault="00A63618">
            <w:r w:rsidRPr="00455B27">
              <w:t>8141</w:t>
            </w:r>
          </w:p>
        </w:tc>
        <w:tc>
          <w:tcPr>
            <w:tcW w:w="1134" w:type="dxa"/>
            <w:noWrap/>
            <w:hideMark/>
          </w:tcPr>
          <w:p w14:paraId="607C8196" w14:textId="77777777" w:rsidR="00A63618" w:rsidRPr="00455B27" w:rsidRDefault="00A63618">
            <w:r w:rsidRPr="00455B27">
              <w:t>10020</w:t>
            </w:r>
          </w:p>
        </w:tc>
      </w:tr>
      <w:tr w:rsidR="00A63618" w:rsidRPr="00A63618" w14:paraId="5BF102FC" w14:textId="77777777" w:rsidTr="000F6526">
        <w:trPr>
          <w:trHeight w:val="300"/>
          <w:tblHeader/>
        </w:trPr>
        <w:tc>
          <w:tcPr>
            <w:tcW w:w="4257" w:type="dxa"/>
            <w:shd w:val="clear" w:color="auto" w:fill="C7DFF2"/>
            <w:noWrap/>
            <w:hideMark/>
          </w:tcPr>
          <w:p w14:paraId="258FCB93" w14:textId="77777777" w:rsidR="00A63618" w:rsidRPr="00455B27" w:rsidRDefault="00A63618">
            <w:r w:rsidRPr="00455B27">
              <w:t>Lorry Park Via Ravenna (Overnight Only)</w:t>
            </w:r>
          </w:p>
        </w:tc>
        <w:tc>
          <w:tcPr>
            <w:tcW w:w="1130" w:type="dxa"/>
            <w:shd w:val="clear" w:color="auto" w:fill="C7DFF2"/>
            <w:noWrap/>
            <w:hideMark/>
          </w:tcPr>
          <w:p w14:paraId="18817F0D" w14:textId="77777777" w:rsidR="00A63618" w:rsidRPr="00455B27" w:rsidRDefault="00A63618">
            <w:r w:rsidRPr="00455B27">
              <w:t>3</w:t>
            </w:r>
          </w:p>
        </w:tc>
        <w:tc>
          <w:tcPr>
            <w:tcW w:w="1134" w:type="dxa"/>
            <w:shd w:val="clear" w:color="auto" w:fill="C7DFF2"/>
            <w:noWrap/>
            <w:hideMark/>
          </w:tcPr>
          <w:p w14:paraId="3AF3D57D" w14:textId="77777777" w:rsidR="00A63618" w:rsidRPr="00455B27" w:rsidRDefault="00A63618">
            <w:r w:rsidRPr="00455B27">
              <w:t>2</w:t>
            </w:r>
          </w:p>
        </w:tc>
        <w:tc>
          <w:tcPr>
            <w:tcW w:w="1134" w:type="dxa"/>
            <w:shd w:val="clear" w:color="auto" w:fill="C7DFF2"/>
            <w:noWrap/>
            <w:hideMark/>
          </w:tcPr>
          <w:p w14:paraId="3751E5FE" w14:textId="77777777" w:rsidR="00A63618" w:rsidRPr="00455B27" w:rsidRDefault="00A63618">
            <w:r w:rsidRPr="00455B27">
              <w:t>14</w:t>
            </w:r>
          </w:p>
        </w:tc>
      </w:tr>
      <w:tr w:rsidR="00A63618" w:rsidRPr="00A63618" w14:paraId="459132FA" w14:textId="77777777" w:rsidTr="000F6526">
        <w:trPr>
          <w:trHeight w:val="300"/>
          <w:tblHeader/>
        </w:trPr>
        <w:tc>
          <w:tcPr>
            <w:tcW w:w="4257" w:type="dxa"/>
            <w:noWrap/>
            <w:hideMark/>
          </w:tcPr>
          <w:p w14:paraId="480C62DA" w14:textId="77777777" w:rsidR="00A63618" w:rsidRPr="00455B27" w:rsidRDefault="00A63618">
            <w:r w:rsidRPr="00455B27">
              <w:t>Marine Drive Car Park</w:t>
            </w:r>
          </w:p>
        </w:tc>
        <w:tc>
          <w:tcPr>
            <w:tcW w:w="1130" w:type="dxa"/>
            <w:noWrap/>
            <w:hideMark/>
          </w:tcPr>
          <w:p w14:paraId="1E390EDA" w14:textId="77777777" w:rsidR="00A63618" w:rsidRPr="00455B27" w:rsidRDefault="00A63618">
            <w:r w:rsidRPr="00455B27">
              <w:t>435</w:t>
            </w:r>
          </w:p>
        </w:tc>
        <w:tc>
          <w:tcPr>
            <w:tcW w:w="1134" w:type="dxa"/>
            <w:noWrap/>
            <w:hideMark/>
          </w:tcPr>
          <w:p w14:paraId="0DFB89E1" w14:textId="77777777" w:rsidR="00A63618" w:rsidRPr="00455B27" w:rsidRDefault="00A63618">
            <w:r w:rsidRPr="00455B27">
              <w:t>574</w:t>
            </w:r>
          </w:p>
        </w:tc>
        <w:tc>
          <w:tcPr>
            <w:tcW w:w="1134" w:type="dxa"/>
            <w:noWrap/>
            <w:hideMark/>
          </w:tcPr>
          <w:p w14:paraId="05E53790" w14:textId="77777777" w:rsidR="00A63618" w:rsidRPr="00455B27" w:rsidRDefault="00A63618">
            <w:r w:rsidRPr="00455B27">
              <w:t>2348</w:t>
            </w:r>
          </w:p>
        </w:tc>
      </w:tr>
      <w:tr w:rsidR="00A63618" w:rsidRPr="00A63618" w14:paraId="5172D0AF" w14:textId="77777777" w:rsidTr="000F6526">
        <w:trPr>
          <w:trHeight w:val="300"/>
          <w:tblHeader/>
        </w:trPr>
        <w:tc>
          <w:tcPr>
            <w:tcW w:w="4257" w:type="dxa"/>
            <w:shd w:val="clear" w:color="auto" w:fill="C7DFF2"/>
            <w:noWrap/>
            <w:hideMark/>
          </w:tcPr>
          <w:p w14:paraId="6E5D8C57" w14:textId="77777777" w:rsidR="00A63618" w:rsidRPr="00455B27" w:rsidRDefault="00A63618">
            <w:r w:rsidRPr="00455B27">
              <w:t>Market Avenue Car Park</w:t>
            </w:r>
          </w:p>
        </w:tc>
        <w:tc>
          <w:tcPr>
            <w:tcW w:w="1130" w:type="dxa"/>
            <w:shd w:val="clear" w:color="auto" w:fill="C7DFF2"/>
            <w:noWrap/>
            <w:hideMark/>
          </w:tcPr>
          <w:p w14:paraId="15DDD88C" w14:textId="77777777" w:rsidR="00A63618" w:rsidRPr="00455B27" w:rsidRDefault="00A63618">
            <w:r w:rsidRPr="00455B27">
              <w:t>248</w:t>
            </w:r>
          </w:p>
        </w:tc>
        <w:tc>
          <w:tcPr>
            <w:tcW w:w="1134" w:type="dxa"/>
            <w:shd w:val="clear" w:color="auto" w:fill="C7DFF2"/>
            <w:noWrap/>
            <w:hideMark/>
          </w:tcPr>
          <w:p w14:paraId="7AC93EE9" w14:textId="77777777" w:rsidR="00A63618" w:rsidRPr="00455B27" w:rsidRDefault="00A63618">
            <w:r w:rsidRPr="00455B27">
              <w:t>367</w:t>
            </w:r>
          </w:p>
        </w:tc>
        <w:tc>
          <w:tcPr>
            <w:tcW w:w="1134" w:type="dxa"/>
            <w:shd w:val="clear" w:color="auto" w:fill="C7DFF2"/>
            <w:noWrap/>
            <w:hideMark/>
          </w:tcPr>
          <w:p w14:paraId="157F5880" w14:textId="77777777" w:rsidR="00A63618" w:rsidRPr="00455B27" w:rsidRDefault="00A63618">
            <w:r w:rsidRPr="00455B27">
              <w:t>170</w:t>
            </w:r>
          </w:p>
        </w:tc>
      </w:tr>
      <w:tr w:rsidR="00A63618" w:rsidRPr="00A63618" w14:paraId="2D26F121" w14:textId="77777777" w:rsidTr="000F6526">
        <w:trPr>
          <w:trHeight w:val="300"/>
          <w:tblHeader/>
        </w:trPr>
        <w:tc>
          <w:tcPr>
            <w:tcW w:w="4257" w:type="dxa"/>
            <w:noWrap/>
            <w:hideMark/>
          </w:tcPr>
          <w:p w14:paraId="3CBCAD87" w14:textId="77777777" w:rsidR="00A63618" w:rsidRPr="00455B27" w:rsidRDefault="00A63618">
            <w:r w:rsidRPr="00455B27">
              <w:t xml:space="preserve">Market Avenue/St John's </w:t>
            </w:r>
            <w:proofErr w:type="gramStart"/>
            <w:r w:rsidRPr="00455B27">
              <w:t>Street Car</w:t>
            </w:r>
            <w:proofErr w:type="gramEnd"/>
            <w:r w:rsidRPr="00455B27">
              <w:t xml:space="preserve"> Park</w:t>
            </w:r>
          </w:p>
        </w:tc>
        <w:tc>
          <w:tcPr>
            <w:tcW w:w="1130" w:type="dxa"/>
            <w:noWrap/>
            <w:hideMark/>
          </w:tcPr>
          <w:p w14:paraId="2D59F9B9" w14:textId="77777777" w:rsidR="00A63618" w:rsidRPr="00455B27" w:rsidRDefault="00A63618">
            <w:r w:rsidRPr="00455B27">
              <w:t>960</w:t>
            </w:r>
          </w:p>
        </w:tc>
        <w:tc>
          <w:tcPr>
            <w:tcW w:w="1134" w:type="dxa"/>
            <w:noWrap/>
            <w:hideMark/>
          </w:tcPr>
          <w:p w14:paraId="6FCDF456" w14:textId="77777777" w:rsidR="00A63618" w:rsidRPr="00455B27" w:rsidRDefault="00A63618">
            <w:r w:rsidRPr="00455B27">
              <w:t>1136</w:t>
            </w:r>
          </w:p>
        </w:tc>
        <w:tc>
          <w:tcPr>
            <w:tcW w:w="1134" w:type="dxa"/>
            <w:noWrap/>
            <w:hideMark/>
          </w:tcPr>
          <w:p w14:paraId="4B23880B" w14:textId="77777777" w:rsidR="00A63618" w:rsidRPr="00455B27" w:rsidRDefault="00A63618">
            <w:r w:rsidRPr="00455B27">
              <w:t>1208</w:t>
            </w:r>
          </w:p>
        </w:tc>
      </w:tr>
      <w:tr w:rsidR="00A63618" w:rsidRPr="00A63618" w14:paraId="379E2685" w14:textId="77777777" w:rsidTr="000F6526">
        <w:trPr>
          <w:trHeight w:val="300"/>
          <w:tblHeader/>
        </w:trPr>
        <w:tc>
          <w:tcPr>
            <w:tcW w:w="4257" w:type="dxa"/>
            <w:shd w:val="clear" w:color="auto" w:fill="C7DFF2"/>
            <w:noWrap/>
            <w:hideMark/>
          </w:tcPr>
          <w:p w14:paraId="49FD3E61" w14:textId="77777777" w:rsidR="00A63618" w:rsidRPr="00455B27" w:rsidRDefault="00A63618">
            <w:r w:rsidRPr="00455B27">
              <w:t>Market Road Car Park</w:t>
            </w:r>
          </w:p>
        </w:tc>
        <w:tc>
          <w:tcPr>
            <w:tcW w:w="1130" w:type="dxa"/>
            <w:shd w:val="clear" w:color="auto" w:fill="C7DFF2"/>
            <w:noWrap/>
            <w:hideMark/>
          </w:tcPr>
          <w:p w14:paraId="134EDC58" w14:textId="77777777" w:rsidR="00A63618" w:rsidRPr="00455B27" w:rsidRDefault="00A63618">
            <w:r w:rsidRPr="00455B27">
              <w:t>288</w:t>
            </w:r>
          </w:p>
        </w:tc>
        <w:tc>
          <w:tcPr>
            <w:tcW w:w="1134" w:type="dxa"/>
            <w:shd w:val="clear" w:color="auto" w:fill="C7DFF2"/>
            <w:noWrap/>
            <w:hideMark/>
          </w:tcPr>
          <w:p w14:paraId="5367CBEC" w14:textId="77777777" w:rsidR="00A63618" w:rsidRPr="00455B27" w:rsidRDefault="00A63618">
            <w:r w:rsidRPr="00455B27">
              <w:t>451</w:t>
            </w:r>
          </w:p>
        </w:tc>
        <w:tc>
          <w:tcPr>
            <w:tcW w:w="1134" w:type="dxa"/>
            <w:shd w:val="clear" w:color="auto" w:fill="C7DFF2"/>
            <w:noWrap/>
            <w:hideMark/>
          </w:tcPr>
          <w:p w14:paraId="5007002A" w14:textId="77777777" w:rsidR="00A63618" w:rsidRPr="00455B27" w:rsidRDefault="00A63618">
            <w:r w:rsidRPr="00455B27">
              <w:t>289</w:t>
            </w:r>
          </w:p>
        </w:tc>
      </w:tr>
      <w:tr w:rsidR="00A63618" w:rsidRPr="00A63618" w14:paraId="6D97A085" w14:textId="77777777" w:rsidTr="000F6526">
        <w:trPr>
          <w:trHeight w:val="300"/>
          <w:tblHeader/>
        </w:trPr>
        <w:tc>
          <w:tcPr>
            <w:tcW w:w="4257" w:type="dxa"/>
            <w:noWrap/>
            <w:hideMark/>
          </w:tcPr>
          <w:p w14:paraId="49389F4C" w14:textId="77777777" w:rsidR="00A63618" w:rsidRPr="00455B27" w:rsidRDefault="00A63618">
            <w:r w:rsidRPr="00455B27">
              <w:t>New Park Road Car Park</w:t>
            </w:r>
          </w:p>
        </w:tc>
        <w:tc>
          <w:tcPr>
            <w:tcW w:w="1130" w:type="dxa"/>
            <w:noWrap/>
            <w:hideMark/>
          </w:tcPr>
          <w:p w14:paraId="1C43FE6E" w14:textId="77777777" w:rsidR="00A63618" w:rsidRPr="00455B27" w:rsidRDefault="00A63618">
            <w:r w:rsidRPr="00455B27">
              <w:t>4112</w:t>
            </w:r>
          </w:p>
        </w:tc>
        <w:tc>
          <w:tcPr>
            <w:tcW w:w="1134" w:type="dxa"/>
            <w:noWrap/>
            <w:hideMark/>
          </w:tcPr>
          <w:p w14:paraId="778470F0" w14:textId="77777777" w:rsidR="00A63618" w:rsidRPr="00455B27" w:rsidRDefault="00A63618">
            <w:r w:rsidRPr="00455B27">
              <w:t>6417</w:t>
            </w:r>
          </w:p>
        </w:tc>
        <w:tc>
          <w:tcPr>
            <w:tcW w:w="1134" w:type="dxa"/>
            <w:noWrap/>
            <w:hideMark/>
          </w:tcPr>
          <w:p w14:paraId="2EEDA31F" w14:textId="77777777" w:rsidR="00A63618" w:rsidRPr="00455B27" w:rsidRDefault="00A63618">
            <w:r w:rsidRPr="00455B27">
              <w:t>6418</w:t>
            </w:r>
          </w:p>
        </w:tc>
      </w:tr>
      <w:tr w:rsidR="00A63618" w:rsidRPr="00A63618" w14:paraId="1E0A6852" w14:textId="77777777" w:rsidTr="000F6526">
        <w:trPr>
          <w:trHeight w:val="300"/>
          <w:tblHeader/>
        </w:trPr>
        <w:tc>
          <w:tcPr>
            <w:tcW w:w="4257" w:type="dxa"/>
            <w:shd w:val="clear" w:color="auto" w:fill="C7DFF2"/>
            <w:noWrap/>
            <w:hideMark/>
          </w:tcPr>
          <w:p w14:paraId="6CF5FA5C" w14:textId="77777777" w:rsidR="00A63618" w:rsidRPr="00455B27" w:rsidRDefault="00A63618">
            <w:r w:rsidRPr="00455B27">
              <w:t xml:space="preserve">North </w:t>
            </w:r>
            <w:proofErr w:type="gramStart"/>
            <w:r w:rsidRPr="00455B27">
              <w:t>Street Car</w:t>
            </w:r>
            <w:proofErr w:type="gramEnd"/>
            <w:r w:rsidRPr="00455B27">
              <w:t xml:space="preserve"> Park</w:t>
            </w:r>
          </w:p>
        </w:tc>
        <w:tc>
          <w:tcPr>
            <w:tcW w:w="1130" w:type="dxa"/>
            <w:shd w:val="clear" w:color="auto" w:fill="C7DFF2"/>
            <w:noWrap/>
            <w:hideMark/>
          </w:tcPr>
          <w:p w14:paraId="339298EE" w14:textId="77777777" w:rsidR="00A63618" w:rsidRPr="00455B27" w:rsidRDefault="00A63618">
            <w:r w:rsidRPr="00455B27">
              <w:t>2093</w:t>
            </w:r>
          </w:p>
        </w:tc>
        <w:tc>
          <w:tcPr>
            <w:tcW w:w="1134" w:type="dxa"/>
            <w:shd w:val="clear" w:color="auto" w:fill="C7DFF2"/>
            <w:noWrap/>
            <w:hideMark/>
          </w:tcPr>
          <w:p w14:paraId="1A019F88" w14:textId="77777777" w:rsidR="00A63618" w:rsidRPr="00455B27" w:rsidRDefault="00A63618">
            <w:r w:rsidRPr="00455B27">
              <w:t>3142</w:t>
            </w:r>
          </w:p>
        </w:tc>
        <w:tc>
          <w:tcPr>
            <w:tcW w:w="1134" w:type="dxa"/>
            <w:shd w:val="clear" w:color="auto" w:fill="C7DFF2"/>
            <w:noWrap/>
            <w:hideMark/>
          </w:tcPr>
          <w:p w14:paraId="4B51D94E" w14:textId="77777777" w:rsidR="00A63618" w:rsidRPr="00455B27" w:rsidRDefault="00A63618">
            <w:r w:rsidRPr="00455B27">
              <w:t>3738</w:t>
            </w:r>
          </w:p>
        </w:tc>
      </w:tr>
      <w:tr w:rsidR="00A63618" w:rsidRPr="00A63618" w14:paraId="692D0040" w14:textId="77777777" w:rsidTr="000F6526">
        <w:trPr>
          <w:trHeight w:val="300"/>
          <w:tblHeader/>
        </w:trPr>
        <w:tc>
          <w:tcPr>
            <w:tcW w:w="4257" w:type="dxa"/>
            <w:noWrap/>
            <w:hideMark/>
          </w:tcPr>
          <w:p w14:paraId="1050C33F" w14:textId="77777777" w:rsidR="00A63618" w:rsidRPr="00455B27" w:rsidRDefault="00A63618">
            <w:r w:rsidRPr="00455B27">
              <w:t>Northern Crescent Car Park</w:t>
            </w:r>
          </w:p>
        </w:tc>
        <w:tc>
          <w:tcPr>
            <w:tcW w:w="1130" w:type="dxa"/>
            <w:noWrap/>
            <w:hideMark/>
          </w:tcPr>
          <w:p w14:paraId="055EF6DF" w14:textId="77777777" w:rsidR="00A63618" w:rsidRPr="00455B27" w:rsidRDefault="00A63618">
            <w:r w:rsidRPr="00455B27">
              <w:t>115</w:t>
            </w:r>
          </w:p>
        </w:tc>
        <w:tc>
          <w:tcPr>
            <w:tcW w:w="1134" w:type="dxa"/>
            <w:noWrap/>
            <w:hideMark/>
          </w:tcPr>
          <w:p w14:paraId="27317838" w14:textId="77777777" w:rsidR="00A63618" w:rsidRPr="00455B27" w:rsidRDefault="00A63618">
            <w:r w:rsidRPr="00455B27">
              <w:t>164</w:t>
            </w:r>
          </w:p>
        </w:tc>
        <w:tc>
          <w:tcPr>
            <w:tcW w:w="1134" w:type="dxa"/>
            <w:noWrap/>
            <w:hideMark/>
          </w:tcPr>
          <w:p w14:paraId="2FDDC074" w14:textId="77777777" w:rsidR="00A63618" w:rsidRPr="00455B27" w:rsidRDefault="00A63618">
            <w:r w:rsidRPr="00455B27">
              <w:t>329</w:t>
            </w:r>
          </w:p>
        </w:tc>
      </w:tr>
      <w:tr w:rsidR="00A63618" w:rsidRPr="00A63618" w14:paraId="3FF949D3" w14:textId="77777777" w:rsidTr="000F6526">
        <w:trPr>
          <w:trHeight w:val="300"/>
          <w:tblHeader/>
        </w:trPr>
        <w:tc>
          <w:tcPr>
            <w:tcW w:w="4257" w:type="dxa"/>
            <w:shd w:val="clear" w:color="auto" w:fill="C7DFF2"/>
            <w:noWrap/>
            <w:hideMark/>
          </w:tcPr>
          <w:p w14:paraId="7E6F767B" w14:textId="77777777" w:rsidR="00A63618" w:rsidRPr="00455B27" w:rsidRDefault="00A63618">
            <w:r w:rsidRPr="00455B27">
              <w:t>Northgate Car Park</w:t>
            </w:r>
          </w:p>
        </w:tc>
        <w:tc>
          <w:tcPr>
            <w:tcW w:w="1130" w:type="dxa"/>
            <w:shd w:val="clear" w:color="auto" w:fill="C7DFF2"/>
            <w:noWrap/>
            <w:hideMark/>
          </w:tcPr>
          <w:p w14:paraId="152147B8" w14:textId="77777777" w:rsidR="00A63618" w:rsidRPr="00455B27" w:rsidRDefault="00A63618">
            <w:r w:rsidRPr="00455B27">
              <w:t>16006</w:t>
            </w:r>
          </w:p>
        </w:tc>
        <w:tc>
          <w:tcPr>
            <w:tcW w:w="1134" w:type="dxa"/>
            <w:shd w:val="clear" w:color="auto" w:fill="C7DFF2"/>
            <w:noWrap/>
            <w:hideMark/>
          </w:tcPr>
          <w:p w14:paraId="38C91B36" w14:textId="77777777" w:rsidR="00A63618" w:rsidRPr="00455B27" w:rsidRDefault="00A63618">
            <w:r w:rsidRPr="00455B27">
              <w:t>22099</w:t>
            </w:r>
          </w:p>
        </w:tc>
        <w:tc>
          <w:tcPr>
            <w:tcW w:w="1134" w:type="dxa"/>
            <w:shd w:val="clear" w:color="auto" w:fill="C7DFF2"/>
            <w:noWrap/>
            <w:hideMark/>
          </w:tcPr>
          <w:p w14:paraId="1625B765" w14:textId="77777777" w:rsidR="00A63618" w:rsidRPr="00455B27" w:rsidRDefault="00A63618">
            <w:r w:rsidRPr="00455B27">
              <w:t>14943</w:t>
            </w:r>
          </w:p>
        </w:tc>
      </w:tr>
    </w:tbl>
    <w:p w14:paraId="71D7E7DD" w14:textId="0409BC84" w:rsidR="003E405C" w:rsidRDefault="003E405C"/>
    <w:tbl>
      <w:tblPr>
        <w:tblStyle w:val="TableGrid"/>
        <w:tblW w:w="0" w:type="auto"/>
        <w:tblInd w:w="108" w:type="dxa"/>
        <w:tblLook w:val="04A0" w:firstRow="1" w:lastRow="0" w:firstColumn="1" w:lastColumn="0" w:noHBand="0" w:noVBand="1"/>
        <w:tblCaption w:val="Table of statics for MiPermit parking stays"/>
      </w:tblPr>
      <w:tblGrid>
        <w:gridCol w:w="4257"/>
        <w:gridCol w:w="1130"/>
        <w:gridCol w:w="1134"/>
        <w:gridCol w:w="1134"/>
      </w:tblGrid>
      <w:tr w:rsidR="00A63618" w:rsidRPr="00A63618" w14:paraId="0DDC10FC" w14:textId="77777777" w:rsidTr="000F6526">
        <w:trPr>
          <w:trHeight w:val="300"/>
          <w:tblHeader/>
        </w:trPr>
        <w:tc>
          <w:tcPr>
            <w:tcW w:w="4257" w:type="dxa"/>
            <w:noWrap/>
            <w:hideMark/>
          </w:tcPr>
          <w:p w14:paraId="5991FCF7" w14:textId="02C8F126" w:rsidR="00A63618" w:rsidRPr="00455B27" w:rsidRDefault="00A63618">
            <w:r w:rsidRPr="00455B27">
              <w:lastRenderedPageBreak/>
              <w:t xml:space="preserve">Orchard </w:t>
            </w:r>
            <w:proofErr w:type="gramStart"/>
            <w:r w:rsidRPr="00455B27">
              <w:t>Street Car</w:t>
            </w:r>
            <w:proofErr w:type="gramEnd"/>
            <w:r w:rsidRPr="00455B27">
              <w:t xml:space="preserve"> Park</w:t>
            </w:r>
          </w:p>
        </w:tc>
        <w:tc>
          <w:tcPr>
            <w:tcW w:w="1130" w:type="dxa"/>
            <w:noWrap/>
            <w:hideMark/>
          </w:tcPr>
          <w:p w14:paraId="50A27D5A" w14:textId="77777777" w:rsidR="00A63618" w:rsidRPr="00455B27" w:rsidRDefault="00A63618">
            <w:r w:rsidRPr="00455B27">
              <w:t>1553</w:t>
            </w:r>
          </w:p>
        </w:tc>
        <w:tc>
          <w:tcPr>
            <w:tcW w:w="1134" w:type="dxa"/>
            <w:noWrap/>
            <w:hideMark/>
          </w:tcPr>
          <w:p w14:paraId="04AFB593" w14:textId="77777777" w:rsidR="00A63618" w:rsidRPr="00455B27" w:rsidRDefault="00A63618">
            <w:r w:rsidRPr="00455B27">
              <w:t>1947</w:t>
            </w:r>
          </w:p>
        </w:tc>
        <w:tc>
          <w:tcPr>
            <w:tcW w:w="1134" w:type="dxa"/>
            <w:noWrap/>
            <w:hideMark/>
          </w:tcPr>
          <w:p w14:paraId="63D56DA4" w14:textId="77777777" w:rsidR="00A63618" w:rsidRPr="00455B27" w:rsidRDefault="00A63618">
            <w:r w:rsidRPr="00455B27">
              <w:t>1633</w:t>
            </w:r>
          </w:p>
        </w:tc>
      </w:tr>
      <w:tr w:rsidR="00A63618" w:rsidRPr="00A63618" w14:paraId="2ED153DF" w14:textId="77777777" w:rsidTr="000F6526">
        <w:trPr>
          <w:trHeight w:val="300"/>
          <w:tblHeader/>
        </w:trPr>
        <w:tc>
          <w:tcPr>
            <w:tcW w:w="4257" w:type="dxa"/>
            <w:shd w:val="clear" w:color="auto" w:fill="C7DFF2"/>
            <w:noWrap/>
            <w:hideMark/>
          </w:tcPr>
          <w:p w14:paraId="4E84564F" w14:textId="77777777" w:rsidR="00A63618" w:rsidRPr="00455B27" w:rsidRDefault="00A63618">
            <w:r w:rsidRPr="00455B27">
              <w:t xml:space="preserve">Orchard </w:t>
            </w:r>
            <w:proofErr w:type="gramStart"/>
            <w:r w:rsidRPr="00455B27">
              <w:t>Street Car</w:t>
            </w:r>
            <w:proofErr w:type="gramEnd"/>
            <w:r w:rsidRPr="00455B27">
              <w:t xml:space="preserve"> Park (D Park)</w:t>
            </w:r>
          </w:p>
        </w:tc>
        <w:tc>
          <w:tcPr>
            <w:tcW w:w="1130" w:type="dxa"/>
            <w:shd w:val="clear" w:color="auto" w:fill="C7DFF2"/>
            <w:noWrap/>
            <w:hideMark/>
          </w:tcPr>
          <w:p w14:paraId="45EFE878" w14:textId="77777777" w:rsidR="00A63618" w:rsidRPr="00455B27" w:rsidRDefault="00A63618">
            <w:r w:rsidRPr="00455B27">
              <w:t>97</w:t>
            </w:r>
          </w:p>
        </w:tc>
        <w:tc>
          <w:tcPr>
            <w:tcW w:w="1134" w:type="dxa"/>
            <w:shd w:val="clear" w:color="auto" w:fill="C7DFF2"/>
            <w:noWrap/>
            <w:hideMark/>
          </w:tcPr>
          <w:p w14:paraId="1FB62048" w14:textId="77777777" w:rsidR="00A63618" w:rsidRPr="00455B27" w:rsidRDefault="00A63618">
            <w:r w:rsidRPr="00455B27">
              <w:t>145</w:t>
            </w:r>
          </w:p>
        </w:tc>
        <w:tc>
          <w:tcPr>
            <w:tcW w:w="1134" w:type="dxa"/>
            <w:shd w:val="clear" w:color="auto" w:fill="C7DFF2"/>
            <w:noWrap/>
            <w:hideMark/>
          </w:tcPr>
          <w:p w14:paraId="29013815" w14:textId="77777777" w:rsidR="00A63618" w:rsidRPr="00455B27" w:rsidRDefault="00A63618">
            <w:r w:rsidRPr="00455B27">
              <w:t>103</w:t>
            </w:r>
          </w:p>
        </w:tc>
      </w:tr>
      <w:tr w:rsidR="00A63618" w:rsidRPr="00A63618" w14:paraId="49C98397" w14:textId="77777777" w:rsidTr="000F6526">
        <w:trPr>
          <w:trHeight w:val="300"/>
          <w:tblHeader/>
        </w:trPr>
        <w:tc>
          <w:tcPr>
            <w:tcW w:w="4257" w:type="dxa"/>
            <w:noWrap/>
            <w:hideMark/>
          </w:tcPr>
          <w:p w14:paraId="2F8B6E79" w14:textId="77777777" w:rsidR="00A63618" w:rsidRPr="00455B27" w:rsidRDefault="00A63618">
            <w:r w:rsidRPr="00455B27">
              <w:t>Post Office Car Park</w:t>
            </w:r>
          </w:p>
        </w:tc>
        <w:tc>
          <w:tcPr>
            <w:tcW w:w="1130" w:type="dxa"/>
            <w:noWrap/>
            <w:hideMark/>
          </w:tcPr>
          <w:p w14:paraId="1319F758" w14:textId="77777777" w:rsidR="00A63618" w:rsidRPr="00455B27" w:rsidRDefault="00A63618">
            <w:r w:rsidRPr="00455B27">
              <w:t>2148</w:t>
            </w:r>
          </w:p>
        </w:tc>
        <w:tc>
          <w:tcPr>
            <w:tcW w:w="1134" w:type="dxa"/>
            <w:noWrap/>
            <w:hideMark/>
          </w:tcPr>
          <w:p w14:paraId="6632A736" w14:textId="77777777" w:rsidR="00A63618" w:rsidRPr="00455B27" w:rsidRDefault="00A63618">
            <w:r w:rsidRPr="00455B27">
              <w:t>2148</w:t>
            </w:r>
          </w:p>
        </w:tc>
        <w:tc>
          <w:tcPr>
            <w:tcW w:w="1134" w:type="dxa"/>
            <w:noWrap/>
            <w:hideMark/>
          </w:tcPr>
          <w:p w14:paraId="40459DF5" w14:textId="77777777" w:rsidR="00A63618" w:rsidRPr="00455B27" w:rsidRDefault="00A63618">
            <w:r w:rsidRPr="00455B27">
              <w:t>1662</w:t>
            </w:r>
          </w:p>
        </w:tc>
      </w:tr>
      <w:tr w:rsidR="00A63618" w:rsidRPr="00A63618" w14:paraId="242662C3" w14:textId="77777777" w:rsidTr="000F6526">
        <w:trPr>
          <w:trHeight w:val="300"/>
          <w:tblHeader/>
        </w:trPr>
        <w:tc>
          <w:tcPr>
            <w:tcW w:w="4257" w:type="dxa"/>
            <w:shd w:val="clear" w:color="auto" w:fill="C7DFF2"/>
            <w:noWrap/>
            <w:hideMark/>
          </w:tcPr>
          <w:p w14:paraId="52CA0B8D" w14:textId="77777777" w:rsidR="00A63618" w:rsidRPr="00455B27" w:rsidRDefault="00A63618">
            <w:r w:rsidRPr="00455B27">
              <w:t xml:space="preserve">Pound </w:t>
            </w:r>
            <w:proofErr w:type="gramStart"/>
            <w:r w:rsidRPr="00455B27">
              <w:t>Street Car</w:t>
            </w:r>
            <w:proofErr w:type="gramEnd"/>
            <w:r w:rsidRPr="00455B27">
              <w:t xml:space="preserve"> Park</w:t>
            </w:r>
          </w:p>
        </w:tc>
        <w:tc>
          <w:tcPr>
            <w:tcW w:w="1130" w:type="dxa"/>
            <w:shd w:val="clear" w:color="auto" w:fill="C7DFF2"/>
            <w:noWrap/>
            <w:hideMark/>
          </w:tcPr>
          <w:p w14:paraId="2C29F5F1" w14:textId="77777777" w:rsidR="00A63618" w:rsidRPr="00455B27" w:rsidRDefault="00A63618">
            <w:r w:rsidRPr="00455B27">
              <w:t>4153</w:t>
            </w:r>
          </w:p>
        </w:tc>
        <w:tc>
          <w:tcPr>
            <w:tcW w:w="1134" w:type="dxa"/>
            <w:shd w:val="clear" w:color="auto" w:fill="C7DFF2"/>
            <w:noWrap/>
            <w:hideMark/>
          </w:tcPr>
          <w:p w14:paraId="60CCF098" w14:textId="77777777" w:rsidR="00A63618" w:rsidRPr="00455B27" w:rsidRDefault="00A63618">
            <w:r w:rsidRPr="00455B27">
              <w:t>4383</w:t>
            </w:r>
          </w:p>
        </w:tc>
        <w:tc>
          <w:tcPr>
            <w:tcW w:w="1134" w:type="dxa"/>
            <w:shd w:val="clear" w:color="auto" w:fill="C7DFF2"/>
            <w:noWrap/>
            <w:hideMark/>
          </w:tcPr>
          <w:p w14:paraId="3136F373" w14:textId="77777777" w:rsidR="00A63618" w:rsidRPr="00455B27" w:rsidRDefault="00A63618">
            <w:r w:rsidRPr="00455B27">
              <w:t>4078</w:t>
            </w:r>
          </w:p>
        </w:tc>
      </w:tr>
      <w:tr w:rsidR="00A63618" w:rsidRPr="00A63618" w14:paraId="314F9380" w14:textId="77777777" w:rsidTr="000F6526">
        <w:trPr>
          <w:trHeight w:val="300"/>
          <w:tblHeader/>
        </w:trPr>
        <w:tc>
          <w:tcPr>
            <w:tcW w:w="4257" w:type="dxa"/>
            <w:noWrap/>
            <w:hideMark/>
          </w:tcPr>
          <w:p w14:paraId="6FA7A077" w14:textId="77777777" w:rsidR="00A63618" w:rsidRPr="00455B27" w:rsidRDefault="00A63618">
            <w:r w:rsidRPr="00455B27">
              <w:t>Selsey Marine Car Park</w:t>
            </w:r>
          </w:p>
        </w:tc>
        <w:tc>
          <w:tcPr>
            <w:tcW w:w="1130" w:type="dxa"/>
            <w:noWrap/>
            <w:hideMark/>
          </w:tcPr>
          <w:p w14:paraId="0CC3D5F7" w14:textId="77777777" w:rsidR="00A63618" w:rsidRPr="00455B27" w:rsidRDefault="00A63618">
            <w:r w:rsidRPr="00455B27">
              <w:t>34</w:t>
            </w:r>
          </w:p>
        </w:tc>
        <w:tc>
          <w:tcPr>
            <w:tcW w:w="1134" w:type="dxa"/>
            <w:noWrap/>
            <w:hideMark/>
          </w:tcPr>
          <w:p w14:paraId="4FF42B63" w14:textId="77777777" w:rsidR="00A63618" w:rsidRPr="00455B27" w:rsidRDefault="00A63618">
            <w:r w:rsidRPr="00455B27">
              <w:t>61</w:t>
            </w:r>
          </w:p>
        </w:tc>
        <w:tc>
          <w:tcPr>
            <w:tcW w:w="1134" w:type="dxa"/>
            <w:noWrap/>
            <w:hideMark/>
          </w:tcPr>
          <w:p w14:paraId="653159D1" w14:textId="77777777" w:rsidR="00A63618" w:rsidRPr="00455B27" w:rsidRDefault="00A63618">
            <w:r w:rsidRPr="00455B27">
              <w:t>157</w:t>
            </w:r>
          </w:p>
        </w:tc>
      </w:tr>
      <w:tr w:rsidR="00A63618" w:rsidRPr="00A63618" w14:paraId="639B7124" w14:textId="77777777" w:rsidTr="000F6526">
        <w:trPr>
          <w:trHeight w:val="300"/>
          <w:tblHeader/>
        </w:trPr>
        <w:tc>
          <w:tcPr>
            <w:tcW w:w="4257" w:type="dxa"/>
            <w:shd w:val="clear" w:color="auto" w:fill="C7DFF2"/>
            <w:noWrap/>
            <w:hideMark/>
          </w:tcPr>
          <w:p w14:paraId="54DA508B" w14:textId="77777777" w:rsidR="00A63618" w:rsidRPr="00455B27" w:rsidRDefault="00A63618">
            <w:r w:rsidRPr="00455B27">
              <w:t>South Pallant Car Park</w:t>
            </w:r>
          </w:p>
        </w:tc>
        <w:tc>
          <w:tcPr>
            <w:tcW w:w="1130" w:type="dxa"/>
            <w:shd w:val="clear" w:color="auto" w:fill="C7DFF2"/>
            <w:noWrap/>
            <w:hideMark/>
          </w:tcPr>
          <w:p w14:paraId="5650C36E" w14:textId="77777777" w:rsidR="00A63618" w:rsidRPr="00455B27" w:rsidRDefault="00A63618">
            <w:r w:rsidRPr="00455B27">
              <w:t>2954</w:t>
            </w:r>
          </w:p>
        </w:tc>
        <w:tc>
          <w:tcPr>
            <w:tcW w:w="1134" w:type="dxa"/>
            <w:shd w:val="clear" w:color="auto" w:fill="C7DFF2"/>
            <w:noWrap/>
            <w:hideMark/>
          </w:tcPr>
          <w:p w14:paraId="7366321E" w14:textId="77777777" w:rsidR="00A63618" w:rsidRPr="00455B27" w:rsidRDefault="00A63618">
            <w:r w:rsidRPr="00455B27">
              <w:t>4432</w:t>
            </w:r>
          </w:p>
        </w:tc>
        <w:tc>
          <w:tcPr>
            <w:tcW w:w="1134" w:type="dxa"/>
            <w:shd w:val="clear" w:color="auto" w:fill="C7DFF2"/>
            <w:noWrap/>
            <w:hideMark/>
          </w:tcPr>
          <w:p w14:paraId="329D9CF7" w14:textId="77777777" w:rsidR="00A63618" w:rsidRPr="00455B27" w:rsidRDefault="00A63618">
            <w:r w:rsidRPr="00455B27">
              <w:t>4594</w:t>
            </w:r>
          </w:p>
        </w:tc>
      </w:tr>
      <w:tr w:rsidR="00A63618" w:rsidRPr="00A63618" w14:paraId="2E6A1569" w14:textId="77777777" w:rsidTr="000F6526">
        <w:trPr>
          <w:trHeight w:val="300"/>
          <w:tblHeader/>
        </w:trPr>
        <w:tc>
          <w:tcPr>
            <w:tcW w:w="4257" w:type="dxa"/>
            <w:noWrap/>
            <w:hideMark/>
          </w:tcPr>
          <w:p w14:paraId="5D5061DF" w14:textId="77777777" w:rsidR="00A63618" w:rsidRPr="00455B27" w:rsidRDefault="00A63618">
            <w:r w:rsidRPr="00455B27">
              <w:t>St Cyriacs Car Park</w:t>
            </w:r>
          </w:p>
        </w:tc>
        <w:tc>
          <w:tcPr>
            <w:tcW w:w="1130" w:type="dxa"/>
            <w:noWrap/>
            <w:hideMark/>
          </w:tcPr>
          <w:p w14:paraId="6FC78226" w14:textId="77777777" w:rsidR="00A63618" w:rsidRPr="00455B27" w:rsidRDefault="00A63618">
            <w:r w:rsidRPr="00455B27">
              <w:t>2803</w:t>
            </w:r>
          </w:p>
        </w:tc>
        <w:tc>
          <w:tcPr>
            <w:tcW w:w="1134" w:type="dxa"/>
            <w:noWrap/>
            <w:hideMark/>
          </w:tcPr>
          <w:p w14:paraId="53D8D959" w14:textId="77777777" w:rsidR="00A63618" w:rsidRPr="00455B27" w:rsidRDefault="00A63618">
            <w:r w:rsidRPr="00455B27">
              <w:t>5087</w:t>
            </w:r>
          </w:p>
        </w:tc>
        <w:tc>
          <w:tcPr>
            <w:tcW w:w="1134" w:type="dxa"/>
            <w:noWrap/>
            <w:hideMark/>
          </w:tcPr>
          <w:p w14:paraId="41171AC0" w14:textId="77777777" w:rsidR="00A63618" w:rsidRPr="00455B27" w:rsidRDefault="00A63618">
            <w:r w:rsidRPr="00455B27">
              <w:t>4447</w:t>
            </w:r>
          </w:p>
        </w:tc>
      </w:tr>
      <w:tr w:rsidR="00A63618" w:rsidRPr="00A63618" w14:paraId="727A7606" w14:textId="77777777" w:rsidTr="000F6526">
        <w:trPr>
          <w:trHeight w:val="300"/>
          <w:tblHeader/>
        </w:trPr>
        <w:tc>
          <w:tcPr>
            <w:tcW w:w="4257" w:type="dxa"/>
            <w:shd w:val="clear" w:color="auto" w:fill="C7DFF2"/>
            <w:noWrap/>
            <w:hideMark/>
          </w:tcPr>
          <w:p w14:paraId="36C438EF" w14:textId="77777777" w:rsidR="00A63618" w:rsidRPr="00455B27" w:rsidRDefault="00A63618">
            <w:r w:rsidRPr="00455B27">
              <w:t>Total parking stays</w:t>
            </w:r>
          </w:p>
        </w:tc>
        <w:tc>
          <w:tcPr>
            <w:tcW w:w="1130" w:type="dxa"/>
            <w:shd w:val="clear" w:color="auto" w:fill="C7DFF2"/>
            <w:noWrap/>
            <w:hideMark/>
          </w:tcPr>
          <w:p w14:paraId="20C8EFDC" w14:textId="77777777" w:rsidR="00A63618" w:rsidRPr="00455B27" w:rsidRDefault="00A63618">
            <w:r w:rsidRPr="00455B27">
              <w:t>76554</w:t>
            </w:r>
          </w:p>
        </w:tc>
        <w:tc>
          <w:tcPr>
            <w:tcW w:w="1134" w:type="dxa"/>
            <w:shd w:val="clear" w:color="auto" w:fill="C7DFF2"/>
            <w:noWrap/>
            <w:hideMark/>
          </w:tcPr>
          <w:p w14:paraId="57A685E4" w14:textId="77777777" w:rsidR="00A63618" w:rsidRPr="00455B27" w:rsidRDefault="00A63618">
            <w:r w:rsidRPr="00455B27">
              <w:t>111325</w:t>
            </w:r>
          </w:p>
        </w:tc>
        <w:tc>
          <w:tcPr>
            <w:tcW w:w="1134" w:type="dxa"/>
            <w:shd w:val="clear" w:color="auto" w:fill="C7DFF2"/>
            <w:noWrap/>
            <w:hideMark/>
          </w:tcPr>
          <w:p w14:paraId="2A6B53CC" w14:textId="77777777" w:rsidR="00A63618" w:rsidRPr="00455B27" w:rsidRDefault="00A63618">
            <w:r w:rsidRPr="00455B27">
              <w:t>110097</w:t>
            </w:r>
          </w:p>
        </w:tc>
      </w:tr>
    </w:tbl>
    <w:p w14:paraId="5F0EB7DE" w14:textId="77777777" w:rsidR="00A63618" w:rsidRDefault="00A63618"/>
    <w:p w14:paraId="52B0AADF" w14:textId="2DBDDB76" w:rsidR="0092405E" w:rsidRDefault="00A63618">
      <w:r>
        <w:t xml:space="preserve">The </w:t>
      </w:r>
      <w:r w:rsidR="00FC33CD">
        <w:t>team has</w:t>
      </w:r>
      <w:r>
        <w:t xml:space="preserve"> worked to promote the service further by producing posters, running social media campaigns, distributing cards an</w:t>
      </w:r>
      <w:r w:rsidR="00521AC3">
        <w:t>d offering incentives for customers using</w:t>
      </w:r>
      <w:r>
        <w:t xml:space="preserve"> MiPermit. </w:t>
      </w:r>
      <w:r w:rsidR="00521AC3">
        <w:t xml:space="preserve">It was </w:t>
      </w:r>
      <w:proofErr w:type="spellStart"/>
      <w:r w:rsidR="00521AC3">
        <w:t>recognised</w:t>
      </w:r>
      <w:proofErr w:type="spellEnd"/>
      <w:r w:rsidR="00521AC3">
        <w:t xml:space="preserve"> during 2020/21 that MiPermit was an attractive way for customers to pay for parking given that it is totally contactless.</w:t>
      </w:r>
      <w:r w:rsidR="00B10C53">
        <w:t xml:space="preserve"> MiPermit also provides the facility for customers to extend their parking stay, this feature was promoted during the pandemic as customers would benefit from having this option when there were queues at shopping </w:t>
      </w:r>
      <w:proofErr w:type="spellStart"/>
      <w:r w:rsidR="00B10C53">
        <w:t>centres</w:t>
      </w:r>
      <w:proofErr w:type="spellEnd"/>
      <w:r w:rsidR="00B10C53">
        <w:t xml:space="preserve"> and other facilities to help with social distancing.</w:t>
      </w:r>
      <w:r w:rsidR="00521AC3">
        <w:t xml:space="preserve">  </w:t>
      </w:r>
      <w:r w:rsidR="00B10C53">
        <w:t>MiPermit</w:t>
      </w:r>
      <w:r w:rsidR="00521AC3">
        <w:t xml:space="preserve"> was therefore promoted as part of our response to the Covid pandemic and the team were able to use funding through HM Government’s Reopening High Streets Safely Fund to advertise this in local newspapers and on local r</w:t>
      </w:r>
      <w:r w:rsidR="0092405E">
        <w:t xml:space="preserve">adio advertising.  </w:t>
      </w:r>
      <w:r>
        <w:t xml:space="preserve">In addition, Parking Services partnered with ‘Loyal Free’ an application available to </w:t>
      </w:r>
      <w:r w:rsidR="0092405E">
        <w:t xml:space="preserve">Chichester </w:t>
      </w:r>
      <w:r>
        <w:t>B</w:t>
      </w:r>
      <w:r w:rsidR="0092405E">
        <w:t xml:space="preserve">usiness </w:t>
      </w:r>
      <w:r>
        <w:t>I</w:t>
      </w:r>
      <w:r w:rsidR="0092405E">
        <w:t xml:space="preserve">mprovement </w:t>
      </w:r>
      <w:r>
        <w:t>D</w:t>
      </w:r>
      <w:r w:rsidR="0092405E">
        <w:t>istrict</w:t>
      </w:r>
      <w:r>
        <w:t xml:space="preserve"> levy payers whereby local deals and offers can be </w:t>
      </w:r>
      <w:r w:rsidR="00FC33CD">
        <w:t>advertised</w:t>
      </w:r>
      <w:r>
        <w:t xml:space="preserve"> which in turn helps encourage customers to shop locally. </w:t>
      </w:r>
    </w:p>
    <w:p w14:paraId="5E980414" w14:textId="77777777" w:rsidR="0092405E" w:rsidRDefault="0092405E"/>
    <w:p w14:paraId="08E14FA8" w14:textId="77777777" w:rsidR="00A63618" w:rsidRDefault="00A63618">
      <w:r>
        <w:t xml:space="preserve">The use of </w:t>
      </w:r>
      <w:r w:rsidR="0092405E">
        <w:t xml:space="preserve">MiPermit </w:t>
      </w:r>
      <w:r>
        <w:t>has increased from</w:t>
      </w:r>
      <w:r w:rsidRPr="00A63618">
        <w:t xml:space="preserve"> 6% </w:t>
      </w:r>
      <w:r>
        <w:t>up to 12%</w:t>
      </w:r>
      <w:r w:rsidRPr="00A63618">
        <w:t xml:space="preserve"> </w:t>
      </w:r>
      <w:r w:rsidR="0092405E">
        <w:t xml:space="preserve">across </w:t>
      </w:r>
      <w:r w:rsidRPr="00A63618">
        <w:t>all our c</w:t>
      </w:r>
      <w:r>
        <w:t>ar park transactions during 2020</w:t>
      </w:r>
      <w:r w:rsidRPr="00A63618">
        <w:t>-2</w:t>
      </w:r>
      <w:r>
        <w:t>1.</w:t>
      </w:r>
      <w:r w:rsidRPr="00A63618">
        <w:t xml:space="preserve"> The car parks attracting the highest number of MiPermit customers are our two largest long stay car parks and our largest city </w:t>
      </w:r>
      <w:proofErr w:type="spellStart"/>
      <w:r w:rsidRPr="00A63618">
        <w:t>centre</w:t>
      </w:r>
      <w:proofErr w:type="spellEnd"/>
      <w:r w:rsidRPr="00A63618">
        <w:t xml:space="preserve"> car park (Nort</w:t>
      </w:r>
      <w:r w:rsidR="00521AC3">
        <w:t>h</w:t>
      </w:r>
      <w:r w:rsidRPr="00A63618">
        <w:t>gate, Cattle Market and East Pallant)</w:t>
      </w:r>
      <w:r>
        <w:t xml:space="preserve"> but also a short stay car park too, Little London car park</w:t>
      </w:r>
      <w:r w:rsidRPr="00A63618">
        <w:t xml:space="preserve">. </w:t>
      </w:r>
    </w:p>
    <w:p w14:paraId="46B99215" w14:textId="77777777" w:rsidR="00A54D4F" w:rsidRDefault="00A54D4F"/>
    <w:p w14:paraId="5826165B" w14:textId="674130E1" w:rsidR="00A54D4F" w:rsidRPr="00455B27" w:rsidRDefault="00A54D4F">
      <w:r w:rsidRPr="00455B27">
        <w:t>What benefits does Mi</w:t>
      </w:r>
      <w:r w:rsidR="003E21D8">
        <w:t>P</w:t>
      </w:r>
      <w:r w:rsidRPr="00455B27">
        <w:t xml:space="preserve">ermit offer? </w:t>
      </w:r>
    </w:p>
    <w:p w14:paraId="48347C05" w14:textId="77777777" w:rsidR="00A54D4F" w:rsidRPr="00557348" w:rsidRDefault="00A54D4F" w:rsidP="00B87945">
      <w:pPr>
        <w:pStyle w:val="ListParagraph"/>
        <w:numPr>
          <w:ilvl w:val="0"/>
          <w:numId w:val="11"/>
        </w:numPr>
      </w:pPr>
      <w:r w:rsidRPr="00557348">
        <w:t xml:space="preserve">No need to call or visit the Council </w:t>
      </w:r>
    </w:p>
    <w:p w14:paraId="2086B94A" w14:textId="77777777" w:rsidR="00A54D4F" w:rsidRPr="00557348" w:rsidRDefault="00A54D4F">
      <w:pPr>
        <w:pStyle w:val="ListParagraph"/>
        <w:numPr>
          <w:ilvl w:val="0"/>
          <w:numId w:val="11"/>
        </w:numPr>
      </w:pPr>
      <w:r w:rsidRPr="00557348">
        <w:t>No need to display a season ticket or ticket in a vehicle</w:t>
      </w:r>
    </w:p>
    <w:p w14:paraId="6B7F0DD1" w14:textId="77777777" w:rsidR="00A54D4F" w:rsidRPr="00557348" w:rsidRDefault="00A54D4F">
      <w:pPr>
        <w:pStyle w:val="ListParagraph"/>
        <w:numPr>
          <w:ilvl w:val="0"/>
          <w:numId w:val="11"/>
        </w:numPr>
      </w:pPr>
      <w:r w:rsidRPr="00557348">
        <w:t xml:space="preserve">The ability to update vehicle details at any time, day or night. </w:t>
      </w:r>
    </w:p>
    <w:p w14:paraId="04420523" w14:textId="77777777" w:rsidR="00A54D4F" w:rsidRPr="00557348" w:rsidRDefault="00A54D4F">
      <w:pPr>
        <w:pStyle w:val="ListParagraph"/>
        <w:numPr>
          <w:ilvl w:val="0"/>
          <w:numId w:val="11"/>
        </w:numPr>
      </w:pPr>
      <w:r w:rsidRPr="00557348">
        <w:t xml:space="preserve">A secure and reliable way to purchase season tickets or parking stays </w:t>
      </w:r>
    </w:p>
    <w:p w14:paraId="73CBCD14" w14:textId="77777777" w:rsidR="00A54D4F" w:rsidRPr="00557348" w:rsidRDefault="00A54D4F">
      <w:pPr>
        <w:pStyle w:val="ListParagraph"/>
        <w:numPr>
          <w:ilvl w:val="0"/>
          <w:numId w:val="11"/>
        </w:numPr>
      </w:pPr>
      <w:r w:rsidRPr="00557348">
        <w:t>Purchase stays in advance of your visit</w:t>
      </w:r>
    </w:p>
    <w:p w14:paraId="6C876F66" w14:textId="77777777" w:rsidR="00A54D4F" w:rsidRPr="00557348" w:rsidRDefault="00A54D4F">
      <w:pPr>
        <w:pStyle w:val="ListParagraph"/>
        <w:numPr>
          <w:ilvl w:val="0"/>
          <w:numId w:val="11"/>
        </w:numPr>
      </w:pPr>
      <w:r w:rsidRPr="00557348">
        <w:t>Use the basket function to purchase multiple season tickets</w:t>
      </w:r>
    </w:p>
    <w:p w14:paraId="22C99511" w14:textId="77777777" w:rsidR="00A54D4F" w:rsidRPr="00557348" w:rsidRDefault="00A54D4F">
      <w:pPr>
        <w:pStyle w:val="ListParagraph"/>
        <w:numPr>
          <w:ilvl w:val="0"/>
          <w:numId w:val="11"/>
        </w:numPr>
      </w:pPr>
      <w:r w:rsidRPr="00557348">
        <w:t>Use a personal account via MiPermit Website or App In addition to reducing the postage, stationery and administrative costs</w:t>
      </w:r>
    </w:p>
    <w:p w14:paraId="2A686E24" w14:textId="70001653" w:rsidR="00455B27" w:rsidRDefault="00455B27" w:rsidP="00B87945"/>
    <w:p w14:paraId="03562111" w14:textId="77777777" w:rsidR="00A54D4F" w:rsidRDefault="00455B27">
      <w:r>
        <w:br w:type="page"/>
      </w:r>
    </w:p>
    <w:p w14:paraId="1A3F2F51" w14:textId="5C7DBB14" w:rsidR="00A54D4F" w:rsidRDefault="00A54D4F">
      <w:pPr>
        <w:pStyle w:val="Heading1"/>
      </w:pPr>
      <w:bookmarkStart w:id="119" w:name="_Toc79755461"/>
      <w:r w:rsidRPr="00A54D4F">
        <w:lastRenderedPageBreak/>
        <w:t>10</w:t>
      </w:r>
      <w:r>
        <w:t>.</w:t>
      </w:r>
      <w:r w:rsidRPr="00A54D4F">
        <w:t xml:space="preserve"> On Street parking overview</w:t>
      </w:r>
      <w:bookmarkEnd w:id="119"/>
      <w:r w:rsidRPr="00A54D4F">
        <w:t xml:space="preserve"> </w:t>
      </w:r>
    </w:p>
    <w:p w14:paraId="5E7ECD33" w14:textId="631FD08D" w:rsidR="00E5195F" w:rsidRDefault="00E5195F" w:rsidP="00E5195F"/>
    <w:p w14:paraId="1EC4DEBB" w14:textId="3733E342" w:rsidR="00E5195F" w:rsidRPr="00B478FA" w:rsidRDefault="00E5195F" w:rsidP="00B87945">
      <w:pPr>
        <w:pStyle w:val="Heading2"/>
        <w:numPr>
          <w:ilvl w:val="1"/>
          <w:numId w:val="38"/>
        </w:numPr>
      </w:pPr>
      <w:bookmarkStart w:id="120" w:name="_Toc79755462"/>
      <w:r>
        <w:t>WSCC charge reviews</w:t>
      </w:r>
      <w:bookmarkEnd w:id="120"/>
    </w:p>
    <w:p w14:paraId="5690A12A" w14:textId="0583B056" w:rsidR="00E5195F" w:rsidRDefault="00E5195F" w:rsidP="00E5195F"/>
    <w:p w14:paraId="77E5D674" w14:textId="63F108EF" w:rsidR="00A54D4F" w:rsidRDefault="00250E6F" w:rsidP="004634B6">
      <w:bookmarkStart w:id="121" w:name="_Toc79659828"/>
      <w:bookmarkStart w:id="122" w:name="_Toc79660161"/>
      <w:bookmarkStart w:id="123" w:name="_Toc79661072"/>
      <w:bookmarkStart w:id="124" w:name="_Toc79661160"/>
      <w:bookmarkStart w:id="125" w:name="_Toc79661256"/>
      <w:bookmarkStart w:id="126" w:name="_Toc79659829"/>
      <w:bookmarkStart w:id="127" w:name="_Toc79660162"/>
      <w:bookmarkStart w:id="128" w:name="_Toc79661073"/>
      <w:bookmarkStart w:id="129" w:name="_Toc79661161"/>
      <w:bookmarkStart w:id="130" w:name="_Toc79661257"/>
      <w:bookmarkStart w:id="131" w:name="_Toc79659830"/>
      <w:bookmarkStart w:id="132" w:name="_Toc79660163"/>
      <w:bookmarkStart w:id="133" w:name="_Toc79661074"/>
      <w:bookmarkStart w:id="134" w:name="_Toc79661162"/>
      <w:bookmarkStart w:id="135" w:name="_Toc7966125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F1417F">
        <w:t xml:space="preserve">WSCC </w:t>
      </w:r>
      <w:r w:rsidR="00A54D4F" w:rsidRPr="00F1417F">
        <w:t xml:space="preserve">undertake to review on street charges each year. </w:t>
      </w:r>
      <w:r w:rsidRPr="00F1417F">
        <w:t xml:space="preserve"> </w:t>
      </w:r>
      <w:r w:rsidR="00A54D4F" w:rsidRPr="00F1417F">
        <w:t>In September the team implemented charge changes affecting all on street permits. The team proceeded to implement further changes to on street c</w:t>
      </w:r>
      <w:r w:rsidRPr="00F1417F">
        <w:t xml:space="preserve">harges for April. Charges </w:t>
      </w:r>
      <w:r w:rsidR="00A54D4F" w:rsidRPr="00F1417F">
        <w:t>implemented for 2020-21 include the introduction of 6 month perm</w:t>
      </w:r>
      <w:r w:rsidRPr="00F1417F">
        <w:t xml:space="preserve">its across most permit types along with </w:t>
      </w:r>
      <w:r w:rsidR="00A54D4F" w:rsidRPr="00F1417F">
        <w:t xml:space="preserve">provision for owners of Low Emission Vehicles to obtain permits for 25% less than the standard permit charge, a decision which reflects the County Council’s commitment to become carbon neutral by 2030. </w:t>
      </w:r>
    </w:p>
    <w:p w14:paraId="22EDAD92" w14:textId="77777777" w:rsidR="00E5195F" w:rsidRPr="00B87945" w:rsidRDefault="00E5195F" w:rsidP="00FC5FA6"/>
    <w:p w14:paraId="47611EC5" w14:textId="4EC26862" w:rsidR="00A54D4F" w:rsidRPr="00B87945" w:rsidRDefault="00E5195F" w:rsidP="00B87945">
      <w:pPr>
        <w:pStyle w:val="Heading2"/>
        <w:numPr>
          <w:ilvl w:val="0"/>
          <w:numId w:val="0"/>
        </w:numPr>
      </w:pPr>
      <w:bookmarkStart w:id="136" w:name="_Toc79755463"/>
      <w:r>
        <w:t>10.2</w:t>
      </w:r>
      <w:r>
        <w:tab/>
      </w:r>
      <w:r w:rsidR="00A54D4F" w:rsidRPr="00FC5FA6">
        <w:t xml:space="preserve">City Centre </w:t>
      </w:r>
      <w:r w:rsidR="00250E6F" w:rsidRPr="00B87945">
        <w:t xml:space="preserve">on-street </w:t>
      </w:r>
      <w:r w:rsidR="00A54D4F" w:rsidRPr="00B87945">
        <w:t>pay and display</w:t>
      </w:r>
      <w:bookmarkEnd w:id="136"/>
      <w:r w:rsidR="00A54D4F" w:rsidRPr="00B87945">
        <w:t xml:space="preserve"> </w:t>
      </w:r>
    </w:p>
    <w:p w14:paraId="724E35E6" w14:textId="77777777" w:rsidR="000E559E" w:rsidRPr="00250E6F" w:rsidRDefault="000E559E"/>
    <w:p w14:paraId="73E64481" w14:textId="694569DE" w:rsidR="00A54D4F" w:rsidRDefault="00A54D4F" w:rsidP="004634B6">
      <w:r w:rsidRPr="00F1417F">
        <w:t xml:space="preserve">The voucher scheme is now largely phased out and 29 solar powered payment machines </w:t>
      </w:r>
      <w:proofErr w:type="gramStart"/>
      <w:r w:rsidRPr="00F1417F">
        <w:t>are located in</w:t>
      </w:r>
      <w:proofErr w:type="gramEnd"/>
      <w:r w:rsidRPr="00F1417F">
        <w:t xml:space="preserve"> convenient loca</w:t>
      </w:r>
      <w:r w:rsidR="00250E6F" w:rsidRPr="00F1417F">
        <w:t xml:space="preserve">tions in Chichester city </w:t>
      </w:r>
      <w:proofErr w:type="spellStart"/>
      <w:r w:rsidR="00250E6F" w:rsidRPr="00F1417F">
        <w:t>centre</w:t>
      </w:r>
      <w:proofErr w:type="spellEnd"/>
      <w:r w:rsidR="00250E6F" w:rsidRPr="00F1417F">
        <w:t xml:space="preserve">.  </w:t>
      </w:r>
      <w:r w:rsidRPr="00F1417F">
        <w:t xml:space="preserve">Motorists can make the most of city </w:t>
      </w:r>
      <w:proofErr w:type="spellStart"/>
      <w:r w:rsidRPr="00F1417F">
        <w:t>centre</w:t>
      </w:r>
      <w:proofErr w:type="spellEnd"/>
      <w:r w:rsidRPr="00F1417F">
        <w:t xml:space="preserve"> parking locations for up to 1 hour which assists with the turnover of spaces near shops and businesses. </w:t>
      </w:r>
    </w:p>
    <w:p w14:paraId="02A90DA7" w14:textId="77777777" w:rsidR="00E5195F" w:rsidRPr="00FC5FA6" w:rsidRDefault="00E5195F" w:rsidP="00FC5FA6"/>
    <w:p w14:paraId="63DEFA01" w14:textId="69CABDF4" w:rsidR="00250E6F" w:rsidRDefault="00E5195F" w:rsidP="00B87945">
      <w:pPr>
        <w:pStyle w:val="Heading2"/>
        <w:numPr>
          <w:ilvl w:val="0"/>
          <w:numId w:val="0"/>
        </w:numPr>
      </w:pPr>
      <w:bookmarkStart w:id="137" w:name="_Toc79755464"/>
      <w:r>
        <w:t>10.3</w:t>
      </w:r>
      <w:r>
        <w:tab/>
      </w:r>
      <w:r w:rsidR="00A54D4F" w:rsidRPr="00250E6F">
        <w:t>Lines and signs</w:t>
      </w:r>
      <w:bookmarkEnd w:id="137"/>
      <w:r w:rsidR="00A54D4F" w:rsidRPr="00250E6F">
        <w:t xml:space="preserve"> </w:t>
      </w:r>
    </w:p>
    <w:p w14:paraId="0051C3B2" w14:textId="77777777" w:rsidR="000E559E" w:rsidRPr="00250E6F" w:rsidRDefault="000E559E"/>
    <w:p w14:paraId="7C29DCFD" w14:textId="77777777" w:rsidR="00A54D4F" w:rsidRDefault="00A54D4F">
      <w:r w:rsidRPr="00F1417F">
        <w:t xml:space="preserve">By nature of their position, lines on the highway can become worn or damaged and often CEOs are the first to discover these defects. For a third year, Parking Services has ordered work to resolve on-street defects which are found within the Controlled Parking Zones (CPZ). CEOs are also now reporting and ordering remedial work for defects outside of the CPZ. </w:t>
      </w:r>
    </w:p>
    <w:p w14:paraId="6EE69050" w14:textId="77777777" w:rsidR="00F02A98" w:rsidRPr="00F1417F" w:rsidRDefault="00F02A98"/>
    <w:p w14:paraId="6C3DD121" w14:textId="2ACFADB8" w:rsidR="00F02A98" w:rsidRDefault="00F02A98" w:rsidP="00B87945">
      <w:pPr>
        <w:pStyle w:val="Heading2"/>
        <w:numPr>
          <w:ilvl w:val="1"/>
          <w:numId w:val="39"/>
        </w:numPr>
      </w:pPr>
      <w:bookmarkStart w:id="138" w:name="_Toc79755465"/>
      <w:r>
        <w:t>Suspending parking to support returning to the high street</w:t>
      </w:r>
      <w:bookmarkEnd w:id="138"/>
      <w:r>
        <w:t xml:space="preserve"> </w:t>
      </w:r>
    </w:p>
    <w:p w14:paraId="1A8CC352" w14:textId="77777777" w:rsidR="00F02A98" w:rsidRDefault="00F02A98"/>
    <w:p w14:paraId="4D33F6B1" w14:textId="74A73A82" w:rsidR="00F02A98" w:rsidRDefault="00F02A98" w:rsidP="004634B6">
      <w:r>
        <w:t xml:space="preserve">Locations for temporary parking bay suspensions were determined to assist with social distancing in preparation for the reopening of the high street following periods of national lockdown. A suspension in East Street, Chichester assisted to ensure that customers visiting local retailers could queue safely without obstructing other pedestrians. </w:t>
      </w:r>
    </w:p>
    <w:p w14:paraId="27B373B9" w14:textId="77777777" w:rsidR="00B10C53" w:rsidRDefault="00B10C53">
      <w:pPr>
        <w:rPr>
          <w:b/>
        </w:rPr>
      </w:pPr>
    </w:p>
    <w:p w14:paraId="6D0FD3F0" w14:textId="19583348" w:rsidR="00A54D4F" w:rsidRDefault="00A54D4F" w:rsidP="00B87945">
      <w:pPr>
        <w:pStyle w:val="Heading2"/>
        <w:numPr>
          <w:ilvl w:val="1"/>
          <w:numId w:val="39"/>
        </w:numPr>
      </w:pPr>
      <w:bookmarkStart w:id="139" w:name="_Toc79755466"/>
      <w:r w:rsidRPr="00250E6F">
        <w:t>Protecting parking schemes</w:t>
      </w:r>
      <w:bookmarkEnd w:id="139"/>
    </w:p>
    <w:p w14:paraId="7C26745E" w14:textId="77777777" w:rsidR="000E559E" w:rsidRPr="00250E6F" w:rsidRDefault="000E559E"/>
    <w:p w14:paraId="1B7CB835" w14:textId="02E6F7D0" w:rsidR="00E52690" w:rsidRDefault="00A54D4F" w:rsidP="004634B6">
      <w:r w:rsidRPr="00F1417F">
        <w:t xml:space="preserve">Permit schemes are managed stringently, to ensure that only those who are eligible to use permits are doing so. Enforcement of permit holder bays ensures that we secure the parking for those who need it most. </w:t>
      </w:r>
      <w:r w:rsidR="00250E6F" w:rsidRPr="00F1417F">
        <w:t xml:space="preserve"> Where there are incidences of permit misuse or fraud the </w:t>
      </w:r>
      <w:r w:rsidRPr="00F1417F">
        <w:t>Council’s Fraud Investigation Officer will investigate such cases</w:t>
      </w:r>
      <w:r w:rsidR="00250E6F" w:rsidRPr="00F1417F">
        <w:t>.</w:t>
      </w:r>
    </w:p>
    <w:p w14:paraId="7B05D3A1" w14:textId="75522D25" w:rsidR="00A54D4F" w:rsidRPr="00E52690" w:rsidRDefault="00A54D4F" w:rsidP="004634B6">
      <w:pPr>
        <w:rPr>
          <w:b/>
        </w:rPr>
      </w:pPr>
      <w:r w:rsidRPr="00E52690">
        <w:rPr>
          <w:b/>
        </w:rPr>
        <w:lastRenderedPageBreak/>
        <w:t xml:space="preserve">Problem parking and directing enforcement </w:t>
      </w:r>
    </w:p>
    <w:p w14:paraId="6C9AE218" w14:textId="77777777" w:rsidR="000E559E" w:rsidRPr="00455B27" w:rsidRDefault="000E559E"/>
    <w:p w14:paraId="2994AFF1" w14:textId="77777777" w:rsidR="00A54D4F" w:rsidRPr="00F1417F" w:rsidRDefault="00A54D4F">
      <w:pPr>
        <w:rPr>
          <w:rFonts w:eastAsia="Calibri"/>
          <w:lang w:val="en-GB" w:eastAsia="en-GB"/>
        </w:rPr>
      </w:pPr>
      <w:r w:rsidRPr="00F1417F">
        <w:rPr>
          <w:rFonts w:eastAsia="Calibri"/>
          <w:lang w:val="en-GB" w:eastAsia="en-GB"/>
        </w:rPr>
        <w:t>In 2020-21 Parking Service</w:t>
      </w:r>
      <w:r w:rsidR="00250E6F" w:rsidRPr="00F1417F">
        <w:rPr>
          <w:rFonts w:eastAsia="Calibri"/>
          <w:lang w:val="en-GB" w:eastAsia="en-GB"/>
        </w:rPr>
        <w:t>s</w:t>
      </w:r>
      <w:r w:rsidRPr="00F1417F">
        <w:rPr>
          <w:rFonts w:eastAsia="Calibri"/>
          <w:lang w:val="en-GB" w:eastAsia="en-GB"/>
        </w:rPr>
        <w:t xml:space="preserve"> logged 295 requests for Enforcement from members of the public. </w:t>
      </w:r>
    </w:p>
    <w:p w14:paraId="482E6C1E" w14:textId="77777777" w:rsidR="008B0CDA" w:rsidRPr="00F1417F" w:rsidRDefault="008B0CDA">
      <w:pPr>
        <w:rPr>
          <w:rFonts w:eastAsia="Calibri"/>
          <w:lang w:val="en-GB" w:eastAsia="en-GB"/>
        </w:rPr>
      </w:pPr>
    </w:p>
    <w:p w14:paraId="37F6A440" w14:textId="4AFD24A5" w:rsidR="00A54D4F" w:rsidRPr="00F1417F" w:rsidRDefault="00A54D4F">
      <w:pPr>
        <w:rPr>
          <w:rFonts w:eastAsia="Calibri"/>
          <w:lang w:val="en-GB" w:eastAsia="en-GB"/>
        </w:rPr>
      </w:pPr>
      <w:r w:rsidRPr="00F1417F">
        <w:rPr>
          <w:rFonts w:eastAsia="Calibri"/>
          <w:lang w:val="en-GB" w:eastAsia="en-GB"/>
        </w:rPr>
        <w:t xml:space="preserve">Customers </w:t>
      </w:r>
      <w:proofErr w:type="gramStart"/>
      <w:r w:rsidRPr="00F1417F">
        <w:rPr>
          <w:rFonts w:eastAsia="Calibri"/>
          <w:lang w:val="en-GB" w:eastAsia="en-GB"/>
        </w:rPr>
        <w:t>are able to</w:t>
      </w:r>
      <w:proofErr w:type="gramEnd"/>
      <w:r w:rsidRPr="00F1417F">
        <w:rPr>
          <w:rFonts w:eastAsia="Calibri"/>
          <w:lang w:val="en-GB" w:eastAsia="en-GB"/>
        </w:rPr>
        <w:t xml:space="preserve"> contact Parking Services </w:t>
      </w:r>
      <w:r w:rsidR="008B0CDA" w:rsidRPr="00F1417F">
        <w:rPr>
          <w:rFonts w:eastAsia="Calibri"/>
          <w:lang w:val="en-GB" w:eastAsia="en-GB"/>
        </w:rPr>
        <w:t xml:space="preserve">using the ‘Report It’ facility on the council’s website or </w:t>
      </w:r>
      <w:r w:rsidRPr="00F1417F">
        <w:rPr>
          <w:rFonts w:eastAsia="Calibri"/>
          <w:lang w:val="en-GB" w:eastAsia="en-GB"/>
        </w:rPr>
        <w:t xml:space="preserve">by phone or email to advise if they observe a vehicle which they believe is parked in contravention of the regulations. </w:t>
      </w:r>
      <w:proofErr w:type="gramStart"/>
      <w:r w:rsidRPr="00F1417F">
        <w:rPr>
          <w:rFonts w:eastAsia="Calibri"/>
          <w:lang w:val="en-GB" w:eastAsia="en-GB"/>
        </w:rPr>
        <w:t>Unfortunately</w:t>
      </w:r>
      <w:proofErr w:type="gramEnd"/>
      <w:r w:rsidRPr="00F1417F">
        <w:rPr>
          <w:rFonts w:eastAsia="Calibri"/>
          <w:lang w:val="en-GB" w:eastAsia="en-GB"/>
        </w:rPr>
        <w:t xml:space="preserve"> we are unable to issue a Penalty Charge Notices (PCNs) using the photographs and the details customers provide</w:t>
      </w:r>
      <w:r w:rsidR="00E52690">
        <w:rPr>
          <w:rFonts w:eastAsia="Calibri"/>
          <w:lang w:val="en-GB" w:eastAsia="en-GB"/>
        </w:rPr>
        <w:t>,</w:t>
      </w:r>
      <w:r w:rsidRPr="00F1417F">
        <w:rPr>
          <w:rFonts w:eastAsia="Calibri"/>
          <w:lang w:val="en-GB" w:eastAsia="en-GB"/>
        </w:rPr>
        <w:t xml:space="preserve"> as a CEO must view vehicles parked in contravention at the time. However, all requests for enforcement where there are restrictions and a Traffic Regulation Order/Parking O</w:t>
      </w:r>
      <w:r w:rsidR="003E21D8">
        <w:rPr>
          <w:rFonts w:eastAsia="Calibri"/>
          <w:lang w:val="en-GB" w:eastAsia="en-GB"/>
        </w:rPr>
        <w:t>r</w:t>
      </w:r>
      <w:r w:rsidRPr="00F1417F">
        <w:rPr>
          <w:rFonts w:eastAsia="Calibri"/>
          <w:lang w:val="en-GB" w:eastAsia="en-GB"/>
        </w:rPr>
        <w:t xml:space="preserve">der in place are passed to the Civil Enforcements who will look </w:t>
      </w:r>
      <w:proofErr w:type="gramStart"/>
      <w:r w:rsidRPr="00F1417F">
        <w:rPr>
          <w:rFonts w:eastAsia="Calibri"/>
          <w:lang w:val="en-GB" w:eastAsia="en-GB"/>
        </w:rPr>
        <w:t>in to</w:t>
      </w:r>
      <w:proofErr w:type="gramEnd"/>
      <w:r w:rsidRPr="00F1417F">
        <w:rPr>
          <w:rFonts w:eastAsia="Calibri"/>
          <w:lang w:val="en-GB" w:eastAsia="en-GB"/>
        </w:rPr>
        <w:t xml:space="preserve"> the situation and deal with it accordingly.</w:t>
      </w:r>
      <w:r w:rsidR="008B0CDA" w:rsidRPr="00F1417F">
        <w:rPr>
          <w:rFonts w:eastAsia="Calibri"/>
          <w:lang w:val="en-GB" w:eastAsia="en-GB"/>
        </w:rPr>
        <w:t xml:space="preserve">  This might include increasing the number of visits made to the </w:t>
      </w:r>
      <w:proofErr w:type="gramStart"/>
      <w:r w:rsidR="008B0CDA" w:rsidRPr="00F1417F">
        <w:rPr>
          <w:rFonts w:eastAsia="Calibri"/>
          <w:lang w:val="en-GB" w:eastAsia="en-GB"/>
        </w:rPr>
        <w:t xml:space="preserve">particular </w:t>
      </w:r>
      <w:r w:rsidR="00D52793" w:rsidRPr="00F1417F">
        <w:rPr>
          <w:rFonts w:eastAsia="Calibri"/>
          <w:lang w:val="en-GB" w:eastAsia="en-GB"/>
        </w:rPr>
        <w:t>area</w:t>
      </w:r>
      <w:proofErr w:type="gramEnd"/>
      <w:r w:rsidR="00D52793" w:rsidRPr="00F1417F">
        <w:rPr>
          <w:rFonts w:eastAsia="Calibri"/>
          <w:lang w:val="en-GB" w:eastAsia="en-GB"/>
        </w:rPr>
        <w:t xml:space="preserve"> of</w:t>
      </w:r>
      <w:r w:rsidR="008B0CDA" w:rsidRPr="00F1417F">
        <w:rPr>
          <w:rFonts w:eastAsia="Calibri"/>
          <w:lang w:val="en-GB" w:eastAsia="en-GB"/>
        </w:rPr>
        <w:t xml:space="preserve"> concern.</w:t>
      </w:r>
    </w:p>
    <w:p w14:paraId="0C07ED91" w14:textId="77777777" w:rsidR="00A54D4F" w:rsidRPr="00F1417F" w:rsidRDefault="00A54D4F">
      <w:pPr>
        <w:rPr>
          <w:rFonts w:eastAsia="Calibri"/>
          <w:lang w:val="en-GB" w:eastAsia="en-GB"/>
        </w:rPr>
      </w:pPr>
    </w:p>
    <w:p w14:paraId="27317DA3" w14:textId="77777777" w:rsidR="00A54D4F" w:rsidRPr="00F1417F" w:rsidRDefault="00A54D4F">
      <w:pPr>
        <w:rPr>
          <w:rFonts w:eastAsia="Calibri"/>
          <w:lang w:val="en-GB" w:eastAsia="en-GB"/>
        </w:rPr>
      </w:pPr>
      <w:r w:rsidRPr="00F1417F">
        <w:rPr>
          <w:rFonts w:eastAsia="Calibri"/>
          <w:lang w:val="en-GB" w:eastAsia="en-GB"/>
        </w:rPr>
        <w:t xml:space="preserve">The top three reasons </w:t>
      </w:r>
      <w:r w:rsidR="008B0CDA" w:rsidRPr="00F1417F">
        <w:rPr>
          <w:rFonts w:eastAsia="Calibri"/>
          <w:lang w:val="en-GB" w:eastAsia="en-GB"/>
        </w:rPr>
        <w:t xml:space="preserve">for customers contacting the team to report issues of concern </w:t>
      </w:r>
      <w:r w:rsidRPr="00F1417F">
        <w:rPr>
          <w:rFonts w:eastAsia="Calibri"/>
          <w:lang w:val="en-GB" w:eastAsia="en-GB"/>
        </w:rPr>
        <w:t>were:</w:t>
      </w:r>
    </w:p>
    <w:p w14:paraId="30ADA544" w14:textId="77777777" w:rsidR="00A54D4F" w:rsidRPr="00F1417F" w:rsidRDefault="00A54D4F">
      <w:pPr>
        <w:rPr>
          <w:rFonts w:eastAsia="Calibri"/>
          <w:lang w:val="en-GB" w:eastAsia="en-GB"/>
        </w:rPr>
      </w:pPr>
    </w:p>
    <w:p w14:paraId="10A9ED62" w14:textId="56F00830" w:rsidR="00A54D4F" w:rsidRPr="000E559E" w:rsidRDefault="00A54D4F" w:rsidP="00B87945">
      <w:pPr>
        <w:pStyle w:val="ListParagraph"/>
        <w:numPr>
          <w:ilvl w:val="0"/>
          <w:numId w:val="30"/>
        </w:numPr>
        <w:rPr>
          <w:rFonts w:eastAsia="Calibri"/>
          <w:lang w:val="en-GB" w:eastAsia="en-GB"/>
        </w:rPr>
      </w:pPr>
      <w:r w:rsidRPr="000E559E">
        <w:rPr>
          <w:rFonts w:eastAsia="Calibri"/>
          <w:lang w:val="en-GB" w:eastAsia="en-GB"/>
        </w:rPr>
        <w:t xml:space="preserve">Vehicles parking </w:t>
      </w:r>
      <w:r w:rsidR="003E21D8">
        <w:rPr>
          <w:rFonts w:eastAsia="Calibri"/>
          <w:lang w:val="en-GB" w:eastAsia="en-GB"/>
        </w:rPr>
        <w:t xml:space="preserve">on a yellow line </w:t>
      </w:r>
      <w:proofErr w:type="gramStart"/>
      <w:r w:rsidR="003E21D8">
        <w:rPr>
          <w:rFonts w:eastAsia="Calibri"/>
          <w:lang w:val="en-GB" w:eastAsia="en-GB"/>
        </w:rPr>
        <w:t>restrictions</w:t>
      </w:r>
      <w:proofErr w:type="gramEnd"/>
      <w:r w:rsidR="003E21D8">
        <w:rPr>
          <w:rFonts w:eastAsia="Calibri"/>
          <w:lang w:val="en-GB" w:eastAsia="en-GB"/>
        </w:rPr>
        <w:t xml:space="preserve"> (</w:t>
      </w:r>
      <w:r w:rsidRPr="000E559E">
        <w:rPr>
          <w:rFonts w:eastAsia="Calibri"/>
          <w:lang w:val="en-GB" w:eastAsia="en-GB"/>
        </w:rPr>
        <w:t>117</w:t>
      </w:r>
      <w:r w:rsidR="003E21D8">
        <w:rPr>
          <w:rFonts w:eastAsia="Calibri"/>
          <w:lang w:val="en-GB" w:eastAsia="en-GB"/>
        </w:rPr>
        <w:t>)</w:t>
      </w:r>
    </w:p>
    <w:p w14:paraId="62048D9C" w14:textId="77B6D056" w:rsidR="00A54D4F" w:rsidRPr="000E559E" w:rsidRDefault="00A54D4F" w:rsidP="00B87945">
      <w:pPr>
        <w:pStyle w:val="ListParagraph"/>
        <w:numPr>
          <w:ilvl w:val="0"/>
          <w:numId w:val="30"/>
        </w:numPr>
        <w:rPr>
          <w:rFonts w:eastAsia="Calibri"/>
          <w:lang w:val="en-GB" w:eastAsia="en-GB"/>
        </w:rPr>
      </w:pPr>
      <w:r w:rsidRPr="000E559E">
        <w:rPr>
          <w:rFonts w:eastAsia="Calibri"/>
          <w:lang w:val="en-GB" w:eastAsia="en-GB"/>
        </w:rPr>
        <w:t xml:space="preserve">No valid permit displayed in a controlled parking zone </w:t>
      </w:r>
      <w:r w:rsidR="003E21D8">
        <w:rPr>
          <w:rFonts w:eastAsia="Calibri"/>
          <w:lang w:val="en-GB" w:eastAsia="en-GB"/>
        </w:rPr>
        <w:t>(</w:t>
      </w:r>
      <w:r w:rsidRPr="000E559E">
        <w:rPr>
          <w:rFonts w:eastAsia="Calibri"/>
          <w:lang w:val="en-GB" w:eastAsia="en-GB"/>
        </w:rPr>
        <w:t>42</w:t>
      </w:r>
      <w:r w:rsidR="003E21D8">
        <w:rPr>
          <w:rFonts w:eastAsia="Calibri"/>
          <w:lang w:val="en-GB" w:eastAsia="en-GB"/>
        </w:rPr>
        <w:t>)</w:t>
      </w:r>
    </w:p>
    <w:p w14:paraId="63B97EAC" w14:textId="4F1EBD28" w:rsidR="00A54D4F" w:rsidRPr="000E559E" w:rsidRDefault="008B0CDA" w:rsidP="00B87945">
      <w:pPr>
        <w:pStyle w:val="ListParagraph"/>
        <w:numPr>
          <w:ilvl w:val="0"/>
          <w:numId w:val="30"/>
        </w:numPr>
        <w:rPr>
          <w:rFonts w:eastAsia="Calibri"/>
          <w:lang w:val="en-GB" w:eastAsia="en-GB"/>
        </w:rPr>
      </w:pPr>
      <w:r w:rsidRPr="000E559E">
        <w:rPr>
          <w:rFonts w:eastAsia="Calibri"/>
          <w:lang w:val="en-GB" w:eastAsia="en-GB"/>
        </w:rPr>
        <w:t>Vehicles cau</w:t>
      </w:r>
      <w:r w:rsidR="00A54D4F" w:rsidRPr="000E559E">
        <w:rPr>
          <w:rFonts w:eastAsia="Calibri"/>
          <w:lang w:val="en-GB" w:eastAsia="en-GB"/>
        </w:rPr>
        <w:t xml:space="preserve">sing an obstruction </w:t>
      </w:r>
      <w:r w:rsidR="003E21D8">
        <w:rPr>
          <w:rFonts w:eastAsia="Calibri"/>
          <w:lang w:val="en-GB" w:eastAsia="en-GB"/>
        </w:rPr>
        <w:t>(</w:t>
      </w:r>
      <w:r w:rsidR="00A54D4F" w:rsidRPr="000E559E">
        <w:rPr>
          <w:rFonts w:eastAsia="Calibri"/>
          <w:lang w:val="en-GB" w:eastAsia="en-GB"/>
        </w:rPr>
        <w:t>33</w:t>
      </w:r>
      <w:r w:rsidR="003E21D8">
        <w:rPr>
          <w:rFonts w:eastAsia="Calibri"/>
          <w:lang w:val="en-GB" w:eastAsia="en-GB"/>
        </w:rPr>
        <w:t>)</w:t>
      </w:r>
    </w:p>
    <w:p w14:paraId="5E3D86FE" w14:textId="77777777" w:rsidR="00A54D4F" w:rsidRPr="00F1417F" w:rsidRDefault="00A54D4F">
      <w:pPr>
        <w:rPr>
          <w:rFonts w:eastAsia="Calibri"/>
          <w:lang w:val="en-GB" w:eastAsia="en-GB"/>
        </w:rPr>
      </w:pPr>
    </w:p>
    <w:p w14:paraId="7970976F" w14:textId="77777777" w:rsidR="00A54D4F" w:rsidRPr="00F1417F" w:rsidRDefault="008B0CDA">
      <w:pPr>
        <w:rPr>
          <w:rFonts w:eastAsia="Calibri"/>
          <w:lang w:val="en-GB" w:eastAsia="en-GB"/>
        </w:rPr>
      </w:pPr>
      <w:r w:rsidRPr="00F1417F">
        <w:rPr>
          <w:rFonts w:eastAsia="Calibri"/>
          <w:lang w:val="en-GB" w:eastAsia="en-GB"/>
        </w:rPr>
        <w:t xml:space="preserve">September 2020 saw the highest level of reports from customers (58) and there were </w:t>
      </w:r>
      <w:proofErr w:type="gramStart"/>
      <w:r w:rsidRPr="00F1417F">
        <w:rPr>
          <w:rFonts w:eastAsia="Calibri"/>
          <w:lang w:val="en-GB" w:eastAsia="en-GB"/>
        </w:rPr>
        <w:t>a number of</w:t>
      </w:r>
      <w:proofErr w:type="gramEnd"/>
      <w:r w:rsidRPr="00F1417F">
        <w:rPr>
          <w:rFonts w:eastAsia="Calibri"/>
          <w:lang w:val="en-GB" w:eastAsia="en-GB"/>
        </w:rPr>
        <w:t xml:space="preserve"> contacts made in relation to concerns of parking close to a school in the district. </w:t>
      </w:r>
    </w:p>
    <w:p w14:paraId="6F6E835E" w14:textId="77777777" w:rsidR="00A54D4F" w:rsidRPr="00A54D4F" w:rsidRDefault="00A54D4F">
      <w:pPr>
        <w:rPr>
          <w:rFonts w:eastAsia="Calibri"/>
          <w:lang w:val="en-GB" w:eastAsia="en-GB"/>
        </w:rPr>
      </w:pPr>
    </w:p>
    <w:p w14:paraId="0422F6B4" w14:textId="4B4CB02B" w:rsidR="008B1136" w:rsidRDefault="008B0CDA">
      <w:pPr>
        <w:rPr>
          <w:rFonts w:eastAsia="Calibri"/>
          <w:lang w:val="en-GB" w:eastAsia="en-GB"/>
        </w:rPr>
      </w:pPr>
      <w:r w:rsidRPr="008B0CDA">
        <w:rPr>
          <w:rFonts w:eastAsia="Calibri"/>
          <w:lang w:val="en-GB" w:eastAsia="en-GB"/>
        </w:rPr>
        <w:t xml:space="preserve">The team received </w:t>
      </w:r>
      <w:r w:rsidR="00A54D4F" w:rsidRPr="008B0CDA">
        <w:rPr>
          <w:rFonts w:eastAsia="Calibri"/>
          <w:lang w:val="en-GB" w:eastAsia="en-GB"/>
        </w:rPr>
        <w:t xml:space="preserve">8 reports </w:t>
      </w:r>
      <w:r w:rsidRPr="008B0CDA">
        <w:rPr>
          <w:rFonts w:eastAsia="Calibri"/>
          <w:lang w:val="en-GB" w:eastAsia="en-GB"/>
        </w:rPr>
        <w:t xml:space="preserve">where </w:t>
      </w:r>
      <w:r w:rsidR="00A54D4F" w:rsidRPr="008B0CDA">
        <w:rPr>
          <w:rFonts w:eastAsia="Calibri"/>
          <w:lang w:val="en-GB" w:eastAsia="en-GB"/>
        </w:rPr>
        <w:t>t</w:t>
      </w:r>
      <w:r w:rsidR="00E52690">
        <w:rPr>
          <w:rFonts w:eastAsia="Calibri"/>
          <w:lang w:val="en-GB" w:eastAsia="en-GB"/>
        </w:rPr>
        <w:t>he CEOs were unable to action</w:t>
      </w:r>
      <w:r w:rsidR="00A54D4F" w:rsidRPr="008B0CDA">
        <w:rPr>
          <w:rFonts w:eastAsia="Calibri"/>
          <w:lang w:val="en-GB" w:eastAsia="en-GB"/>
        </w:rPr>
        <w:t xml:space="preserve"> due to no Traffic Regulation Order or the Council not owning the car park. </w:t>
      </w:r>
      <w:r w:rsidRPr="008B0CDA">
        <w:rPr>
          <w:rFonts w:eastAsia="Calibri"/>
          <w:lang w:val="en-GB" w:eastAsia="en-GB"/>
        </w:rPr>
        <w:t xml:space="preserve"> Another </w:t>
      </w:r>
      <w:r w:rsidR="00A54D4F" w:rsidRPr="008B0CDA">
        <w:rPr>
          <w:rFonts w:eastAsia="Calibri"/>
          <w:lang w:val="en-GB" w:eastAsia="en-GB"/>
        </w:rPr>
        <w:t xml:space="preserve">33 reports were </w:t>
      </w:r>
      <w:r w:rsidRPr="008B0CDA">
        <w:rPr>
          <w:rFonts w:eastAsia="Calibri"/>
          <w:lang w:val="en-GB" w:eastAsia="en-GB"/>
        </w:rPr>
        <w:t xml:space="preserve">received </w:t>
      </w:r>
      <w:r w:rsidR="00A54D4F" w:rsidRPr="008B0CDA">
        <w:rPr>
          <w:rFonts w:eastAsia="Calibri"/>
          <w:lang w:val="en-GB" w:eastAsia="en-GB"/>
        </w:rPr>
        <w:t>for obstruction which unfortunately our CEOs do</w:t>
      </w:r>
      <w:r w:rsidRPr="008B0CDA">
        <w:rPr>
          <w:rFonts w:eastAsia="Calibri"/>
          <w:lang w:val="en-GB" w:eastAsia="en-GB"/>
        </w:rPr>
        <w:t xml:space="preserve"> not have the </w:t>
      </w:r>
      <w:r w:rsidR="00A54D4F" w:rsidRPr="008B0CDA">
        <w:rPr>
          <w:rFonts w:eastAsia="Calibri"/>
          <w:lang w:val="en-GB" w:eastAsia="en-GB"/>
        </w:rPr>
        <w:t>power to issue PCNs for</w:t>
      </w:r>
      <w:r w:rsidRPr="008B0CDA">
        <w:rPr>
          <w:rFonts w:eastAsia="Calibri"/>
          <w:lang w:val="en-GB" w:eastAsia="en-GB"/>
        </w:rPr>
        <w:t>, and customers are advised that these issues should be reported to the Police.</w:t>
      </w:r>
    </w:p>
    <w:p w14:paraId="5E5E3B88" w14:textId="4C4B690C" w:rsidR="00E91409" w:rsidRPr="003E405C" w:rsidRDefault="003E405C" w:rsidP="003E405C">
      <w:pPr>
        <w:suppressAutoHyphens w:val="0"/>
        <w:spacing w:line="240" w:lineRule="auto"/>
        <w:rPr>
          <w:rFonts w:eastAsia="Calibri"/>
          <w:lang w:val="en-GB" w:eastAsia="en-GB"/>
        </w:rPr>
      </w:pPr>
      <w:r>
        <w:rPr>
          <w:rFonts w:eastAsia="Calibri"/>
          <w:lang w:val="en-GB" w:eastAsia="en-GB"/>
        </w:rPr>
        <w:br w:type="page"/>
      </w:r>
      <w:bookmarkStart w:id="140" w:name="_Toc79755467"/>
    </w:p>
    <w:p w14:paraId="210153A9" w14:textId="0F81E476" w:rsidR="00A54D4F" w:rsidRPr="00C73C7C" w:rsidRDefault="00A54D4F" w:rsidP="00B87945">
      <w:pPr>
        <w:pStyle w:val="Heading1"/>
      </w:pPr>
      <w:r w:rsidRPr="00C73C7C">
        <w:lastRenderedPageBreak/>
        <w:t>11</w:t>
      </w:r>
      <w:r w:rsidR="005228C0">
        <w:t>.</w:t>
      </w:r>
      <w:r w:rsidRPr="00C73C7C">
        <w:t xml:space="preserve"> School </w:t>
      </w:r>
      <w:r w:rsidR="000E559E">
        <w:t>e</w:t>
      </w:r>
      <w:r w:rsidRPr="00C73C7C">
        <w:t>nforcement</w:t>
      </w:r>
      <w:bookmarkEnd w:id="140"/>
      <w:r w:rsidRPr="00C73C7C">
        <w:t xml:space="preserve"> </w:t>
      </w:r>
    </w:p>
    <w:p w14:paraId="4AF34326" w14:textId="77777777" w:rsidR="008B0CDA" w:rsidRPr="008B0CDA" w:rsidRDefault="008B0CDA" w:rsidP="00B87945"/>
    <w:p w14:paraId="7163F0F4" w14:textId="3AC9F123" w:rsidR="008B0CDA" w:rsidRDefault="00A54D4F" w:rsidP="004634B6">
      <w:r w:rsidRPr="008B0CDA">
        <w:t>Designated school en</w:t>
      </w:r>
      <w:r w:rsidR="008B0CDA" w:rsidRPr="008B0CDA">
        <w:t xml:space="preserve">forcement is scheduled into CEO </w:t>
      </w:r>
      <w:r w:rsidRPr="008B0CDA">
        <w:t xml:space="preserve">patrol </w:t>
      </w:r>
      <w:proofErr w:type="spellStart"/>
      <w:r w:rsidRPr="008B0CDA">
        <w:t>rotas</w:t>
      </w:r>
      <w:proofErr w:type="spellEnd"/>
      <w:r w:rsidRPr="008B0CDA">
        <w:t xml:space="preserve"> and whilst i</w:t>
      </w:r>
      <w:r w:rsidR="008B0CDA" w:rsidRPr="008B0CDA">
        <w:t xml:space="preserve">nherently time consuming, it is </w:t>
      </w:r>
      <w:r w:rsidRPr="008B0CDA">
        <w:t>considered a very important part of their work. As we</w:t>
      </w:r>
      <w:r w:rsidR="008B0CDA" w:rsidRPr="008B0CDA">
        <w:t xml:space="preserve"> </w:t>
      </w:r>
      <w:r w:rsidRPr="008B0CDA">
        <w:t>dedicate enforcement t</w:t>
      </w:r>
      <w:r w:rsidR="008B0CDA" w:rsidRPr="008B0CDA">
        <w:t xml:space="preserve">o </w:t>
      </w:r>
      <w:r w:rsidR="00E156EA">
        <w:t>around 50</w:t>
      </w:r>
      <w:r w:rsidR="008B0CDA" w:rsidRPr="008B0CDA">
        <w:t xml:space="preserve"> schools in the area, it is </w:t>
      </w:r>
      <w:r w:rsidRPr="008B0CDA">
        <w:t>accepted that CEOs can</w:t>
      </w:r>
      <w:r w:rsidR="008B0CDA" w:rsidRPr="008B0CDA">
        <w:t xml:space="preserve">not always be present; however, </w:t>
      </w:r>
      <w:r w:rsidRPr="008B0CDA">
        <w:t xml:space="preserve">a </w:t>
      </w:r>
      <w:proofErr w:type="spellStart"/>
      <w:r w:rsidRPr="008B0CDA">
        <w:t>rota</w:t>
      </w:r>
      <w:proofErr w:type="spellEnd"/>
      <w:r w:rsidRPr="008B0CDA">
        <w:t xml:space="preserve"> system allows offic</w:t>
      </w:r>
      <w:r w:rsidR="008B0CDA" w:rsidRPr="008B0CDA">
        <w:t xml:space="preserve">ers to attend various locations </w:t>
      </w:r>
      <w:r w:rsidRPr="008B0CDA">
        <w:t>as frequently as possibl</w:t>
      </w:r>
      <w:r w:rsidR="008B0CDA" w:rsidRPr="008B0CDA">
        <w:t xml:space="preserve">e. When CEOs observe particular </w:t>
      </w:r>
      <w:r w:rsidRPr="008B0CDA">
        <w:t xml:space="preserve">parking issues at schools it is </w:t>
      </w:r>
      <w:proofErr w:type="gramStart"/>
      <w:r w:rsidRPr="008B0CDA">
        <w:t>r</w:t>
      </w:r>
      <w:r w:rsidR="008B0CDA" w:rsidRPr="008B0CDA">
        <w:t>aised</w:t>
      </w:r>
      <w:proofErr w:type="gramEnd"/>
      <w:r w:rsidR="008B0CDA" w:rsidRPr="008B0CDA">
        <w:t xml:space="preserve"> and periods of </w:t>
      </w:r>
      <w:r w:rsidRPr="008B0CDA">
        <w:t xml:space="preserve">concentrated enforcement can be scheduled. </w:t>
      </w:r>
    </w:p>
    <w:p w14:paraId="70349418" w14:textId="44234800" w:rsidR="000E559E" w:rsidRDefault="000E559E" w:rsidP="004634B6"/>
    <w:p w14:paraId="188DFE8B" w14:textId="79BC4BFC" w:rsidR="000E559E" w:rsidRDefault="000E559E">
      <w:r>
        <w:rPr>
          <w:noProof/>
          <w:lang w:val="en-GB" w:eastAsia="en-GB"/>
        </w:rPr>
        <w:drawing>
          <wp:inline distT="0" distB="0" distL="0" distR="0" wp14:anchorId="47BC0D2A" wp14:editId="13B27A3D">
            <wp:extent cx="5943600" cy="3702685"/>
            <wp:effectExtent l="0" t="0" r="0" b="0"/>
            <wp:docPr id="454" name="Picture 454" descr="A yellow school bus parked outsid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chool graphic_pg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702685"/>
                    </a:xfrm>
                    <a:prstGeom prst="rect">
                      <a:avLst/>
                    </a:prstGeom>
                  </pic:spPr>
                </pic:pic>
              </a:graphicData>
            </a:graphic>
          </wp:inline>
        </w:drawing>
      </w:r>
    </w:p>
    <w:p w14:paraId="221FACEA" w14:textId="77777777" w:rsidR="00510829" w:rsidRPr="00181297" w:rsidRDefault="00510829"/>
    <w:p w14:paraId="3439529E" w14:textId="77777777" w:rsidR="00A54D4F" w:rsidRPr="009C4F27" w:rsidRDefault="008B0CDA">
      <w:r w:rsidRPr="009C4F27">
        <w:t xml:space="preserve">The Parking Services team </w:t>
      </w:r>
      <w:proofErr w:type="spellStart"/>
      <w:r w:rsidRPr="009C4F27">
        <w:t>recognise</w:t>
      </w:r>
      <w:proofErr w:type="spellEnd"/>
      <w:r w:rsidRPr="009C4F27">
        <w:t xml:space="preserve"> that there are some locations in the district where it is not easy for parents to park when dropping off or collecting children from school.  We</w:t>
      </w:r>
      <w:r w:rsidR="009C4F27" w:rsidRPr="009C4F27">
        <w:t xml:space="preserve"> provide some schools with </w:t>
      </w:r>
      <w:r w:rsidRPr="009C4F27">
        <w:t xml:space="preserve">alternative parking </w:t>
      </w:r>
      <w:r w:rsidR="00A54D4F" w:rsidRPr="009C4F27">
        <w:t xml:space="preserve">options for ‘drop offs’ </w:t>
      </w:r>
      <w:r w:rsidRPr="009C4F27">
        <w:t xml:space="preserve">and ‘pick ups’, including short </w:t>
      </w:r>
      <w:r w:rsidR="00A54D4F" w:rsidRPr="009C4F27">
        <w:t>term parking passes f</w:t>
      </w:r>
      <w:r w:rsidRPr="009C4F27">
        <w:t xml:space="preserve">or on and off-street locations, </w:t>
      </w:r>
      <w:r w:rsidR="009C4F27" w:rsidRPr="009C4F27">
        <w:t xml:space="preserve">however unfortunately </w:t>
      </w:r>
      <w:r w:rsidR="00A54D4F" w:rsidRPr="009C4F27">
        <w:t>vehicles continue to be p</w:t>
      </w:r>
      <w:r w:rsidRPr="009C4F27">
        <w:t xml:space="preserve">arked where safety restrictions </w:t>
      </w:r>
      <w:r w:rsidR="00A54D4F" w:rsidRPr="009C4F27">
        <w:t>are in place.</w:t>
      </w:r>
    </w:p>
    <w:p w14:paraId="1623476D" w14:textId="77777777" w:rsidR="00181297" w:rsidRDefault="00181297"/>
    <w:p w14:paraId="6EE25710" w14:textId="77777777" w:rsidR="002E27F1" w:rsidRDefault="002E27F1">
      <w:pPr>
        <w:suppressAutoHyphens w:val="0"/>
        <w:spacing w:line="240" w:lineRule="auto"/>
      </w:pPr>
      <w:r>
        <w:br w:type="page"/>
      </w:r>
    </w:p>
    <w:p w14:paraId="5E55A2AF" w14:textId="0F646586" w:rsidR="002E27F1" w:rsidRDefault="00B73A13" w:rsidP="00E52690">
      <w:pPr>
        <w:pStyle w:val="Heading1"/>
        <w:numPr>
          <w:ilvl w:val="0"/>
          <w:numId w:val="47"/>
        </w:numPr>
      </w:pPr>
      <w:bookmarkStart w:id="141" w:name="_Toc79755468"/>
      <w:r>
        <w:lastRenderedPageBreak/>
        <w:t>On</w:t>
      </w:r>
      <w:r w:rsidR="003E21D8">
        <w:t>-</w:t>
      </w:r>
      <w:r>
        <w:t>Street Permits</w:t>
      </w:r>
      <w:bookmarkEnd w:id="141"/>
      <w:r>
        <w:t xml:space="preserve"> </w:t>
      </w:r>
    </w:p>
    <w:p w14:paraId="498A4158" w14:textId="77777777" w:rsidR="002E27F1" w:rsidRDefault="002E27F1" w:rsidP="002E27F1"/>
    <w:p w14:paraId="18E20BC7" w14:textId="3DC2341A" w:rsidR="000E559E" w:rsidRPr="00B87945" w:rsidRDefault="000E559E">
      <w:pPr>
        <w:rPr>
          <w:b/>
          <w:sz w:val="40"/>
          <w:szCs w:val="40"/>
        </w:rPr>
      </w:pPr>
      <w:r>
        <w:rPr>
          <w:noProof/>
          <w:lang w:val="en-GB" w:eastAsia="en-GB"/>
        </w:rPr>
        <w:drawing>
          <wp:inline distT="0" distB="0" distL="0" distR="0" wp14:anchorId="09A1520E" wp14:editId="57C562A4">
            <wp:extent cx="5943600" cy="2080895"/>
            <wp:effectExtent l="0" t="0" r="0" b="0"/>
            <wp:docPr id="457" name="Picture 457" descr="Two cars parked in parking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ermit graphic+pg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inline>
        </w:drawing>
      </w:r>
    </w:p>
    <w:p w14:paraId="73D8B9BB" w14:textId="77777777" w:rsidR="00D00571" w:rsidRDefault="00D00571" w:rsidP="00B87945"/>
    <w:p w14:paraId="5C5A32F8" w14:textId="656C3F2F" w:rsidR="00CB1962" w:rsidRDefault="00CB1962">
      <w:r>
        <w:t>Tables</w:t>
      </w:r>
      <w:r w:rsidR="00D00571">
        <w:t xml:space="preserve"> </w:t>
      </w:r>
      <w:r w:rsidR="00E52690">
        <w:t>8</w:t>
      </w:r>
      <w:r>
        <w:t xml:space="preserve"> – Permits in Controlled Parking Zone </w:t>
      </w:r>
    </w:p>
    <w:p w14:paraId="0B624491" w14:textId="77777777" w:rsidR="00D00571" w:rsidRDefault="00D00571"/>
    <w:tbl>
      <w:tblPr>
        <w:tblStyle w:val="TableGrid"/>
        <w:tblW w:w="9628" w:type="dxa"/>
        <w:tblLayout w:type="fixed"/>
        <w:tblLook w:val="04A0" w:firstRow="1" w:lastRow="0" w:firstColumn="1" w:lastColumn="0" w:noHBand="0" w:noVBand="1"/>
        <w:tblCaption w:val="Table of Permits in Controlled Parking Zones"/>
      </w:tblPr>
      <w:tblGrid>
        <w:gridCol w:w="1157"/>
        <w:gridCol w:w="942"/>
        <w:gridCol w:w="835"/>
        <w:gridCol w:w="918"/>
        <w:gridCol w:w="942"/>
        <w:gridCol w:w="805"/>
        <w:gridCol w:w="752"/>
        <w:gridCol w:w="1031"/>
        <w:gridCol w:w="1062"/>
        <w:gridCol w:w="1184"/>
      </w:tblGrid>
      <w:tr w:rsidR="00593FE4" w:rsidRPr="00CB1962" w14:paraId="02C4B1CA" w14:textId="77777777" w:rsidTr="000F6526">
        <w:trPr>
          <w:trHeight w:val="900"/>
          <w:tblHeader/>
        </w:trPr>
        <w:tc>
          <w:tcPr>
            <w:tcW w:w="1157" w:type="dxa"/>
            <w:shd w:val="clear" w:color="auto" w:fill="17365D" w:themeFill="text2" w:themeFillShade="BF"/>
            <w:noWrap/>
            <w:hideMark/>
          </w:tcPr>
          <w:p w14:paraId="53ED1470" w14:textId="77777777" w:rsidR="00CB1962" w:rsidRPr="00E52690" w:rsidRDefault="00CB1962">
            <w:pPr>
              <w:rPr>
                <w:color w:val="FFFFFF" w:themeColor="background1"/>
                <w:sz w:val="20"/>
              </w:rPr>
            </w:pPr>
            <w:r w:rsidRPr="00E52690">
              <w:rPr>
                <w:color w:val="FFFFFF" w:themeColor="background1"/>
                <w:sz w:val="20"/>
              </w:rPr>
              <w:t>Zone</w:t>
            </w:r>
          </w:p>
        </w:tc>
        <w:tc>
          <w:tcPr>
            <w:tcW w:w="942" w:type="dxa"/>
            <w:shd w:val="clear" w:color="auto" w:fill="17365D" w:themeFill="text2" w:themeFillShade="BF"/>
            <w:hideMark/>
          </w:tcPr>
          <w:p w14:paraId="4935FB82" w14:textId="77777777" w:rsidR="00CB1962" w:rsidRPr="00E52690" w:rsidRDefault="00CB1962">
            <w:pPr>
              <w:rPr>
                <w:color w:val="FFFFFF" w:themeColor="background1"/>
                <w:sz w:val="20"/>
              </w:rPr>
            </w:pPr>
            <w:r w:rsidRPr="00E52690">
              <w:rPr>
                <w:color w:val="FFFFFF" w:themeColor="background1"/>
                <w:sz w:val="20"/>
              </w:rPr>
              <w:t>Uptake of Permits %</w:t>
            </w:r>
          </w:p>
        </w:tc>
        <w:tc>
          <w:tcPr>
            <w:tcW w:w="835" w:type="dxa"/>
            <w:shd w:val="clear" w:color="auto" w:fill="17365D" w:themeFill="text2" w:themeFillShade="BF"/>
            <w:hideMark/>
          </w:tcPr>
          <w:p w14:paraId="36FE7681" w14:textId="77777777" w:rsidR="00CB1962" w:rsidRPr="00E52690" w:rsidRDefault="00CB1962">
            <w:pPr>
              <w:rPr>
                <w:color w:val="FFFFFF" w:themeColor="background1"/>
                <w:sz w:val="20"/>
              </w:rPr>
            </w:pPr>
            <w:r w:rsidRPr="00E52690">
              <w:rPr>
                <w:color w:val="FFFFFF" w:themeColor="background1"/>
                <w:sz w:val="20"/>
              </w:rPr>
              <w:t>1st Permit</w:t>
            </w:r>
          </w:p>
        </w:tc>
        <w:tc>
          <w:tcPr>
            <w:tcW w:w="918" w:type="dxa"/>
            <w:shd w:val="clear" w:color="auto" w:fill="17365D" w:themeFill="text2" w:themeFillShade="BF"/>
            <w:hideMark/>
          </w:tcPr>
          <w:p w14:paraId="5B150941" w14:textId="77777777" w:rsidR="00CB1962" w:rsidRPr="00E52690" w:rsidRDefault="00CB1962">
            <w:pPr>
              <w:rPr>
                <w:color w:val="FFFFFF" w:themeColor="background1"/>
                <w:sz w:val="20"/>
              </w:rPr>
            </w:pPr>
            <w:r w:rsidRPr="00E52690">
              <w:rPr>
                <w:color w:val="FFFFFF" w:themeColor="background1"/>
                <w:sz w:val="20"/>
              </w:rPr>
              <w:t>2nd Permit*</w:t>
            </w:r>
          </w:p>
        </w:tc>
        <w:tc>
          <w:tcPr>
            <w:tcW w:w="942" w:type="dxa"/>
            <w:shd w:val="clear" w:color="auto" w:fill="17365D" w:themeFill="text2" w:themeFillShade="BF"/>
            <w:hideMark/>
          </w:tcPr>
          <w:p w14:paraId="5110ED03" w14:textId="77777777" w:rsidR="00CB1962" w:rsidRPr="00E52690" w:rsidRDefault="00CB1962">
            <w:pPr>
              <w:rPr>
                <w:color w:val="FFFFFF" w:themeColor="background1"/>
                <w:sz w:val="20"/>
              </w:rPr>
            </w:pPr>
            <w:r w:rsidRPr="00E52690">
              <w:rPr>
                <w:color w:val="FFFFFF" w:themeColor="background1"/>
                <w:sz w:val="20"/>
              </w:rPr>
              <w:t>3rd &amp; 4th Permits</w:t>
            </w:r>
          </w:p>
        </w:tc>
        <w:tc>
          <w:tcPr>
            <w:tcW w:w="805" w:type="dxa"/>
            <w:shd w:val="clear" w:color="auto" w:fill="17365D" w:themeFill="text2" w:themeFillShade="BF"/>
            <w:hideMark/>
          </w:tcPr>
          <w:p w14:paraId="1161633C" w14:textId="77777777" w:rsidR="00CB1962" w:rsidRPr="00E52690" w:rsidRDefault="00CB1962">
            <w:pPr>
              <w:rPr>
                <w:color w:val="FFFFFF" w:themeColor="background1"/>
                <w:sz w:val="20"/>
              </w:rPr>
            </w:pPr>
            <w:r w:rsidRPr="00E52690">
              <w:rPr>
                <w:color w:val="FFFFFF" w:themeColor="background1"/>
                <w:sz w:val="20"/>
              </w:rPr>
              <w:t>BBH's</w:t>
            </w:r>
          </w:p>
        </w:tc>
        <w:tc>
          <w:tcPr>
            <w:tcW w:w="752" w:type="dxa"/>
            <w:shd w:val="clear" w:color="auto" w:fill="17365D" w:themeFill="text2" w:themeFillShade="BF"/>
            <w:hideMark/>
          </w:tcPr>
          <w:p w14:paraId="6028B1C9" w14:textId="77777777" w:rsidR="00CB1962" w:rsidRPr="00E52690" w:rsidRDefault="00CB1962">
            <w:pPr>
              <w:rPr>
                <w:color w:val="FFFFFF" w:themeColor="background1"/>
                <w:sz w:val="20"/>
              </w:rPr>
            </w:pPr>
            <w:proofErr w:type="spellStart"/>
            <w:r w:rsidRPr="00E52690">
              <w:rPr>
                <w:color w:val="FFFFFF" w:themeColor="background1"/>
                <w:sz w:val="20"/>
              </w:rPr>
              <w:t>Carer</w:t>
            </w:r>
            <w:proofErr w:type="spellEnd"/>
          </w:p>
        </w:tc>
        <w:tc>
          <w:tcPr>
            <w:tcW w:w="1031" w:type="dxa"/>
            <w:shd w:val="clear" w:color="auto" w:fill="17365D" w:themeFill="text2" w:themeFillShade="BF"/>
            <w:hideMark/>
          </w:tcPr>
          <w:p w14:paraId="143966AE" w14:textId="7FE47D3C" w:rsidR="00CB1962" w:rsidRPr="00E52690" w:rsidRDefault="00E52690">
            <w:pPr>
              <w:rPr>
                <w:color w:val="FFFFFF" w:themeColor="background1"/>
                <w:sz w:val="20"/>
              </w:rPr>
            </w:pPr>
            <w:r>
              <w:rPr>
                <w:color w:val="FFFFFF" w:themeColor="background1"/>
                <w:sz w:val="20"/>
              </w:rPr>
              <w:t>+</w:t>
            </w:r>
            <w:proofErr w:type="gramStart"/>
            <w:r w:rsidR="00CB1962" w:rsidRPr="00E52690">
              <w:rPr>
                <w:color w:val="FFFFFF" w:themeColor="background1"/>
                <w:sz w:val="20"/>
              </w:rPr>
              <w:t>Health</w:t>
            </w:r>
            <w:r w:rsidR="00593FE4" w:rsidRPr="00E52690">
              <w:rPr>
                <w:color w:val="FFFFFF" w:themeColor="background1"/>
                <w:sz w:val="20"/>
              </w:rPr>
              <w:t>-c</w:t>
            </w:r>
            <w:r w:rsidR="00CB1962" w:rsidRPr="00E52690">
              <w:rPr>
                <w:color w:val="FFFFFF" w:themeColor="background1"/>
                <w:sz w:val="20"/>
              </w:rPr>
              <w:t>are</w:t>
            </w:r>
            <w:proofErr w:type="gramEnd"/>
          </w:p>
        </w:tc>
        <w:tc>
          <w:tcPr>
            <w:tcW w:w="1062" w:type="dxa"/>
            <w:shd w:val="clear" w:color="auto" w:fill="17365D" w:themeFill="text2" w:themeFillShade="BF"/>
            <w:hideMark/>
          </w:tcPr>
          <w:p w14:paraId="7924E1F2" w14:textId="77777777" w:rsidR="00CB1962" w:rsidRPr="00E52690" w:rsidRDefault="00CB1962">
            <w:pPr>
              <w:rPr>
                <w:color w:val="FFFFFF" w:themeColor="background1"/>
                <w:sz w:val="20"/>
              </w:rPr>
            </w:pPr>
            <w:r w:rsidRPr="00E52690">
              <w:rPr>
                <w:color w:val="FFFFFF" w:themeColor="background1"/>
                <w:sz w:val="20"/>
              </w:rPr>
              <w:t>Non</w:t>
            </w:r>
            <w:r w:rsidR="00593FE4" w:rsidRPr="00E52690">
              <w:rPr>
                <w:color w:val="FFFFFF" w:themeColor="background1"/>
                <w:sz w:val="20"/>
              </w:rPr>
              <w:t>-</w:t>
            </w:r>
            <w:r w:rsidRPr="00E52690">
              <w:rPr>
                <w:color w:val="FFFFFF" w:themeColor="background1"/>
                <w:sz w:val="20"/>
              </w:rPr>
              <w:t xml:space="preserve"> Resident</w:t>
            </w:r>
          </w:p>
        </w:tc>
        <w:tc>
          <w:tcPr>
            <w:tcW w:w="1184" w:type="dxa"/>
            <w:shd w:val="clear" w:color="auto" w:fill="17365D" w:themeFill="text2" w:themeFillShade="BF"/>
            <w:hideMark/>
          </w:tcPr>
          <w:p w14:paraId="16FCFEB9" w14:textId="23658683" w:rsidR="00CB1962" w:rsidRPr="00E52690" w:rsidRDefault="00593FE4" w:rsidP="00E52690">
            <w:pPr>
              <w:rPr>
                <w:color w:val="FFFFFF" w:themeColor="background1"/>
                <w:sz w:val="20"/>
              </w:rPr>
            </w:pPr>
            <w:r w:rsidRPr="00E52690">
              <w:rPr>
                <w:color w:val="FFFFFF" w:themeColor="background1"/>
                <w:sz w:val="20"/>
              </w:rPr>
              <w:t xml:space="preserve">Total Issued </w:t>
            </w:r>
            <w:r w:rsidR="00E52690" w:rsidRPr="00E52690">
              <w:rPr>
                <w:color w:val="FFFFFF" w:themeColor="background1"/>
                <w:sz w:val="20"/>
              </w:rPr>
              <w:t>excluding</w:t>
            </w:r>
            <w:r w:rsidRPr="00E52690">
              <w:rPr>
                <w:color w:val="FFFFFF" w:themeColor="background1"/>
                <w:sz w:val="20"/>
              </w:rPr>
              <w:t xml:space="preserve"> Non</w:t>
            </w:r>
            <w:r w:rsidR="00E52690">
              <w:rPr>
                <w:color w:val="FFFFFF" w:themeColor="background1"/>
                <w:sz w:val="20"/>
              </w:rPr>
              <w:t>-</w:t>
            </w:r>
            <w:r w:rsidRPr="00E52690">
              <w:rPr>
                <w:color w:val="FFFFFF" w:themeColor="background1"/>
                <w:sz w:val="20"/>
              </w:rPr>
              <w:t>Res</w:t>
            </w:r>
            <w:r w:rsidR="00E52690">
              <w:rPr>
                <w:color w:val="FFFFFF" w:themeColor="background1"/>
                <w:sz w:val="20"/>
              </w:rPr>
              <w:t>.</w:t>
            </w:r>
          </w:p>
        </w:tc>
      </w:tr>
      <w:tr w:rsidR="00593FE4" w:rsidRPr="00CB1962" w14:paraId="08B377C6" w14:textId="77777777" w:rsidTr="000F6526">
        <w:trPr>
          <w:trHeight w:val="300"/>
          <w:tblHeader/>
        </w:trPr>
        <w:tc>
          <w:tcPr>
            <w:tcW w:w="1157" w:type="dxa"/>
            <w:noWrap/>
            <w:hideMark/>
          </w:tcPr>
          <w:p w14:paraId="4EE536CC" w14:textId="77777777" w:rsidR="00CB1962" w:rsidRPr="00E52690" w:rsidRDefault="00CB1962">
            <w:pPr>
              <w:rPr>
                <w:sz w:val="20"/>
              </w:rPr>
            </w:pPr>
            <w:r w:rsidRPr="00E52690">
              <w:rPr>
                <w:sz w:val="20"/>
              </w:rPr>
              <w:t>E</w:t>
            </w:r>
          </w:p>
        </w:tc>
        <w:tc>
          <w:tcPr>
            <w:tcW w:w="942" w:type="dxa"/>
            <w:noWrap/>
            <w:hideMark/>
          </w:tcPr>
          <w:p w14:paraId="4A741497" w14:textId="77777777" w:rsidR="00CB1962" w:rsidRPr="00E52690" w:rsidRDefault="00CB1962" w:rsidP="001F6A74">
            <w:pPr>
              <w:jc w:val="center"/>
              <w:rPr>
                <w:sz w:val="20"/>
              </w:rPr>
            </w:pPr>
            <w:r w:rsidRPr="00E52690">
              <w:rPr>
                <w:sz w:val="20"/>
              </w:rPr>
              <w:t>92%</w:t>
            </w:r>
          </w:p>
        </w:tc>
        <w:tc>
          <w:tcPr>
            <w:tcW w:w="835" w:type="dxa"/>
            <w:noWrap/>
            <w:hideMark/>
          </w:tcPr>
          <w:p w14:paraId="6246C596" w14:textId="77777777" w:rsidR="00CB1962" w:rsidRPr="00E52690" w:rsidRDefault="00CB1962" w:rsidP="001F6A74">
            <w:pPr>
              <w:jc w:val="center"/>
              <w:rPr>
                <w:sz w:val="20"/>
              </w:rPr>
            </w:pPr>
            <w:r w:rsidRPr="00E52690">
              <w:rPr>
                <w:sz w:val="20"/>
              </w:rPr>
              <w:t>160</w:t>
            </w:r>
          </w:p>
        </w:tc>
        <w:tc>
          <w:tcPr>
            <w:tcW w:w="918" w:type="dxa"/>
            <w:noWrap/>
            <w:hideMark/>
          </w:tcPr>
          <w:p w14:paraId="5016F870" w14:textId="77777777" w:rsidR="00CB1962" w:rsidRPr="00E52690" w:rsidRDefault="00CB1962" w:rsidP="001F6A74">
            <w:pPr>
              <w:jc w:val="center"/>
              <w:rPr>
                <w:sz w:val="20"/>
              </w:rPr>
            </w:pPr>
            <w:r w:rsidRPr="00E52690">
              <w:rPr>
                <w:sz w:val="20"/>
              </w:rPr>
              <w:t>11</w:t>
            </w:r>
          </w:p>
        </w:tc>
        <w:tc>
          <w:tcPr>
            <w:tcW w:w="942" w:type="dxa"/>
            <w:noWrap/>
            <w:hideMark/>
          </w:tcPr>
          <w:p w14:paraId="1C45BE93" w14:textId="77777777" w:rsidR="00CB1962" w:rsidRPr="00E52690" w:rsidRDefault="00CB1962" w:rsidP="001F6A74">
            <w:pPr>
              <w:jc w:val="center"/>
              <w:rPr>
                <w:sz w:val="20"/>
              </w:rPr>
            </w:pPr>
            <w:r w:rsidRPr="00E52690">
              <w:rPr>
                <w:sz w:val="20"/>
              </w:rPr>
              <w:t>0</w:t>
            </w:r>
          </w:p>
        </w:tc>
        <w:tc>
          <w:tcPr>
            <w:tcW w:w="805" w:type="dxa"/>
            <w:noWrap/>
            <w:hideMark/>
          </w:tcPr>
          <w:p w14:paraId="3AACD7BB" w14:textId="77777777" w:rsidR="00CB1962" w:rsidRPr="00E52690" w:rsidRDefault="00CB1962" w:rsidP="001F6A74">
            <w:pPr>
              <w:jc w:val="center"/>
              <w:rPr>
                <w:sz w:val="20"/>
              </w:rPr>
            </w:pPr>
            <w:r w:rsidRPr="00E52690">
              <w:rPr>
                <w:sz w:val="20"/>
              </w:rPr>
              <w:t>6</w:t>
            </w:r>
          </w:p>
        </w:tc>
        <w:tc>
          <w:tcPr>
            <w:tcW w:w="752" w:type="dxa"/>
            <w:noWrap/>
            <w:hideMark/>
          </w:tcPr>
          <w:p w14:paraId="13DD01F8" w14:textId="77777777" w:rsidR="00CB1962" w:rsidRPr="00E52690" w:rsidRDefault="00CB1962" w:rsidP="001F6A74">
            <w:pPr>
              <w:jc w:val="center"/>
              <w:rPr>
                <w:sz w:val="20"/>
              </w:rPr>
            </w:pPr>
            <w:r w:rsidRPr="00E52690">
              <w:rPr>
                <w:sz w:val="20"/>
              </w:rPr>
              <w:t>6</w:t>
            </w:r>
          </w:p>
        </w:tc>
        <w:tc>
          <w:tcPr>
            <w:tcW w:w="1031" w:type="dxa"/>
            <w:vMerge w:val="restart"/>
            <w:noWrap/>
            <w:hideMark/>
          </w:tcPr>
          <w:p w14:paraId="20A14330" w14:textId="77777777" w:rsidR="00CB1962" w:rsidRPr="00E52690" w:rsidRDefault="00CB1962" w:rsidP="001F6A74">
            <w:pPr>
              <w:jc w:val="center"/>
              <w:rPr>
                <w:sz w:val="20"/>
              </w:rPr>
            </w:pPr>
            <w:r w:rsidRPr="00E52690">
              <w:rPr>
                <w:sz w:val="20"/>
              </w:rPr>
              <w:t>208</w:t>
            </w:r>
          </w:p>
        </w:tc>
        <w:tc>
          <w:tcPr>
            <w:tcW w:w="1062" w:type="dxa"/>
            <w:noWrap/>
            <w:hideMark/>
          </w:tcPr>
          <w:p w14:paraId="659B55D6" w14:textId="77777777" w:rsidR="00CB1962" w:rsidRPr="00E52690" w:rsidRDefault="00CB1962" w:rsidP="001F6A74">
            <w:pPr>
              <w:jc w:val="center"/>
              <w:rPr>
                <w:sz w:val="20"/>
              </w:rPr>
            </w:pPr>
            <w:r w:rsidRPr="00E52690">
              <w:rPr>
                <w:sz w:val="20"/>
              </w:rPr>
              <w:t>0</w:t>
            </w:r>
          </w:p>
        </w:tc>
        <w:tc>
          <w:tcPr>
            <w:tcW w:w="1184" w:type="dxa"/>
            <w:noWrap/>
            <w:hideMark/>
          </w:tcPr>
          <w:p w14:paraId="1338E4F0" w14:textId="77777777" w:rsidR="00CB1962" w:rsidRPr="00E52690" w:rsidRDefault="00CB1962" w:rsidP="001F6A74">
            <w:pPr>
              <w:jc w:val="center"/>
              <w:rPr>
                <w:sz w:val="20"/>
              </w:rPr>
            </w:pPr>
            <w:r w:rsidRPr="00E52690">
              <w:rPr>
                <w:sz w:val="20"/>
              </w:rPr>
              <w:t>183</w:t>
            </w:r>
          </w:p>
        </w:tc>
      </w:tr>
      <w:tr w:rsidR="00593FE4" w:rsidRPr="00CB1962" w14:paraId="2F5F2968" w14:textId="77777777" w:rsidTr="000F6526">
        <w:trPr>
          <w:trHeight w:val="300"/>
          <w:tblHeader/>
        </w:trPr>
        <w:tc>
          <w:tcPr>
            <w:tcW w:w="1157" w:type="dxa"/>
            <w:shd w:val="clear" w:color="auto" w:fill="C7DFF2"/>
            <w:noWrap/>
            <w:hideMark/>
          </w:tcPr>
          <w:p w14:paraId="68069D53" w14:textId="77777777" w:rsidR="00CB1962" w:rsidRPr="00E52690" w:rsidRDefault="00CB1962">
            <w:pPr>
              <w:rPr>
                <w:sz w:val="20"/>
              </w:rPr>
            </w:pPr>
            <w:r w:rsidRPr="00E52690">
              <w:rPr>
                <w:sz w:val="20"/>
              </w:rPr>
              <w:t>F</w:t>
            </w:r>
          </w:p>
        </w:tc>
        <w:tc>
          <w:tcPr>
            <w:tcW w:w="942" w:type="dxa"/>
            <w:shd w:val="clear" w:color="auto" w:fill="C7DFF2"/>
            <w:noWrap/>
            <w:hideMark/>
          </w:tcPr>
          <w:p w14:paraId="60CE7468" w14:textId="77777777" w:rsidR="00CB1962" w:rsidRPr="00E52690" w:rsidRDefault="00CB1962" w:rsidP="001F6A74">
            <w:pPr>
              <w:jc w:val="center"/>
              <w:rPr>
                <w:sz w:val="20"/>
              </w:rPr>
            </w:pPr>
            <w:r w:rsidRPr="00E52690">
              <w:rPr>
                <w:sz w:val="20"/>
              </w:rPr>
              <w:t>90%</w:t>
            </w:r>
          </w:p>
        </w:tc>
        <w:tc>
          <w:tcPr>
            <w:tcW w:w="835" w:type="dxa"/>
            <w:shd w:val="clear" w:color="auto" w:fill="C7DFF2"/>
            <w:noWrap/>
            <w:hideMark/>
          </w:tcPr>
          <w:p w14:paraId="6B54B243" w14:textId="77777777" w:rsidR="00CB1962" w:rsidRPr="00E52690" w:rsidRDefault="00CB1962" w:rsidP="001F6A74">
            <w:pPr>
              <w:jc w:val="center"/>
              <w:rPr>
                <w:sz w:val="20"/>
              </w:rPr>
            </w:pPr>
            <w:r w:rsidRPr="00E52690">
              <w:rPr>
                <w:sz w:val="20"/>
              </w:rPr>
              <w:t>266</w:t>
            </w:r>
          </w:p>
        </w:tc>
        <w:tc>
          <w:tcPr>
            <w:tcW w:w="918" w:type="dxa"/>
            <w:shd w:val="clear" w:color="auto" w:fill="C7DFF2"/>
            <w:noWrap/>
            <w:hideMark/>
          </w:tcPr>
          <w:p w14:paraId="2B47B78A" w14:textId="77777777" w:rsidR="00CB1962" w:rsidRPr="00E52690" w:rsidRDefault="00CB1962" w:rsidP="001F6A74">
            <w:pPr>
              <w:jc w:val="center"/>
              <w:rPr>
                <w:sz w:val="20"/>
              </w:rPr>
            </w:pPr>
            <w:r w:rsidRPr="00E52690">
              <w:rPr>
                <w:sz w:val="20"/>
              </w:rPr>
              <w:t>52</w:t>
            </w:r>
          </w:p>
        </w:tc>
        <w:tc>
          <w:tcPr>
            <w:tcW w:w="942" w:type="dxa"/>
            <w:shd w:val="clear" w:color="auto" w:fill="C7DFF2"/>
            <w:noWrap/>
            <w:hideMark/>
          </w:tcPr>
          <w:p w14:paraId="79590511" w14:textId="77777777" w:rsidR="00CB1962" w:rsidRPr="00E52690" w:rsidRDefault="00CB1962" w:rsidP="001F6A74">
            <w:pPr>
              <w:jc w:val="center"/>
              <w:rPr>
                <w:sz w:val="20"/>
              </w:rPr>
            </w:pPr>
            <w:r w:rsidRPr="00E52690">
              <w:rPr>
                <w:sz w:val="20"/>
              </w:rPr>
              <w:t>3</w:t>
            </w:r>
          </w:p>
        </w:tc>
        <w:tc>
          <w:tcPr>
            <w:tcW w:w="805" w:type="dxa"/>
            <w:shd w:val="clear" w:color="auto" w:fill="C7DFF2"/>
            <w:noWrap/>
            <w:hideMark/>
          </w:tcPr>
          <w:p w14:paraId="67245881" w14:textId="77777777" w:rsidR="00CB1962" w:rsidRPr="00E52690" w:rsidRDefault="00CB1962" w:rsidP="001F6A74">
            <w:pPr>
              <w:jc w:val="center"/>
              <w:rPr>
                <w:sz w:val="20"/>
              </w:rPr>
            </w:pPr>
            <w:r w:rsidRPr="00E52690">
              <w:rPr>
                <w:sz w:val="20"/>
              </w:rPr>
              <w:t>8</w:t>
            </w:r>
          </w:p>
        </w:tc>
        <w:tc>
          <w:tcPr>
            <w:tcW w:w="752" w:type="dxa"/>
            <w:shd w:val="clear" w:color="auto" w:fill="C7DFF2"/>
            <w:noWrap/>
            <w:hideMark/>
          </w:tcPr>
          <w:p w14:paraId="78644C77" w14:textId="77777777" w:rsidR="00CB1962" w:rsidRPr="00E52690" w:rsidRDefault="00CB1962" w:rsidP="001F6A74">
            <w:pPr>
              <w:jc w:val="center"/>
              <w:rPr>
                <w:sz w:val="20"/>
              </w:rPr>
            </w:pPr>
            <w:r w:rsidRPr="00E52690">
              <w:rPr>
                <w:sz w:val="20"/>
              </w:rPr>
              <w:t>3</w:t>
            </w:r>
          </w:p>
        </w:tc>
        <w:tc>
          <w:tcPr>
            <w:tcW w:w="1031" w:type="dxa"/>
            <w:vMerge/>
            <w:hideMark/>
          </w:tcPr>
          <w:p w14:paraId="3AD657E2" w14:textId="77777777" w:rsidR="00CB1962" w:rsidRPr="00E52690" w:rsidRDefault="00CB1962" w:rsidP="001F6A74">
            <w:pPr>
              <w:jc w:val="center"/>
              <w:rPr>
                <w:sz w:val="20"/>
              </w:rPr>
            </w:pPr>
          </w:p>
        </w:tc>
        <w:tc>
          <w:tcPr>
            <w:tcW w:w="1062" w:type="dxa"/>
            <w:shd w:val="clear" w:color="auto" w:fill="C7DFF2"/>
            <w:noWrap/>
            <w:hideMark/>
          </w:tcPr>
          <w:p w14:paraId="4BF64D3F" w14:textId="77777777" w:rsidR="00CB1962" w:rsidRPr="00E52690" w:rsidRDefault="00CB1962" w:rsidP="001F6A74">
            <w:pPr>
              <w:jc w:val="center"/>
              <w:rPr>
                <w:sz w:val="20"/>
              </w:rPr>
            </w:pPr>
            <w:r w:rsidRPr="00E52690">
              <w:rPr>
                <w:sz w:val="20"/>
              </w:rPr>
              <w:t>17</w:t>
            </w:r>
          </w:p>
        </w:tc>
        <w:tc>
          <w:tcPr>
            <w:tcW w:w="1184" w:type="dxa"/>
            <w:shd w:val="clear" w:color="auto" w:fill="C7DFF2"/>
            <w:noWrap/>
            <w:hideMark/>
          </w:tcPr>
          <w:p w14:paraId="42FE430D" w14:textId="77777777" w:rsidR="00CB1962" w:rsidRPr="00E52690" w:rsidRDefault="00CB1962" w:rsidP="001F6A74">
            <w:pPr>
              <w:jc w:val="center"/>
              <w:rPr>
                <w:sz w:val="20"/>
              </w:rPr>
            </w:pPr>
            <w:r w:rsidRPr="00E52690">
              <w:rPr>
                <w:sz w:val="20"/>
              </w:rPr>
              <w:t>332</w:t>
            </w:r>
          </w:p>
        </w:tc>
      </w:tr>
      <w:tr w:rsidR="00593FE4" w:rsidRPr="00CB1962" w14:paraId="73A4DF3E" w14:textId="77777777" w:rsidTr="000F6526">
        <w:trPr>
          <w:trHeight w:val="300"/>
          <w:tblHeader/>
        </w:trPr>
        <w:tc>
          <w:tcPr>
            <w:tcW w:w="1157" w:type="dxa"/>
            <w:noWrap/>
            <w:hideMark/>
          </w:tcPr>
          <w:p w14:paraId="70C452E5" w14:textId="77777777" w:rsidR="00CB1962" w:rsidRPr="00E52690" w:rsidRDefault="00CB1962">
            <w:pPr>
              <w:rPr>
                <w:sz w:val="20"/>
              </w:rPr>
            </w:pPr>
            <w:r w:rsidRPr="00E52690">
              <w:rPr>
                <w:sz w:val="20"/>
              </w:rPr>
              <w:t>G</w:t>
            </w:r>
          </w:p>
        </w:tc>
        <w:tc>
          <w:tcPr>
            <w:tcW w:w="942" w:type="dxa"/>
            <w:noWrap/>
            <w:hideMark/>
          </w:tcPr>
          <w:p w14:paraId="36AD0C69" w14:textId="77777777" w:rsidR="00CB1962" w:rsidRPr="00E52690" w:rsidRDefault="00CB1962" w:rsidP="001F6A74">
            <w:pPr>
              <w:jc w:val="center"/>
              <w:rPr>
                <w:sz w:val="20"/>
              </w:rPr>
            </w:pPr>
            <w:r w:rsidRPr="00E52690">
              <w:rPr>
                <w:sz w:val="20"/>
              </w:rPr>
              <w:t>40%</w:t>
            </w:r>
          </w:p>
        </w:tc>
        <w:tc>
          <w:tcPr>
            <w:tcW w:w="835" w:type="dxa"/>
            <w:noWrap/>
            <w:hideMark/>
          </w:tcPr>
          <w:p w14:paraId="27C1DD4E" w14:textId="77777777" w:rsidR="00CB1962" w:rsidRPr="00E52690" w:rsidRDefault="00CB1962" w:rsidP="001F6A74">
            <w:pPr>
              <w:jc w:val="center"/>
              <w:rPr>
                <w:sz w:val="20"/>
              </w:rPr>
            </w:pPr>
            <w:r w:rsidRPr="00E52690">
              <w:rPr>
                <w:sz w:val="20"/>
              </w:rPr>
              <w:t>14</w:t>
            </w:r>
          </w:p>
        </w:tc>
        <w:tc>
          <w:tcPr>
            <w:tcW w:w="918" w:type="dxa"/>
            <w:noWrap/>
            <w:hideMark/>
          </w:tcPr>
          <w:p w14:paraId="5353C5E9" w14:textId="77777777" w:rsidR="00CB1962" w:rsidRPr="00E52690" w:rsidRDefault="00CB1962" w:rsidP="001F6A74">
            <w:pPr>
              <w:jc w:val="center"/>
              <w:rPr>
                <w:sz w:val="20"/>
              </w:rPr>
            </w:pPr>
            <w:r w:rsidRPr="00E52690">
              <w:rPr>
                <w:sz w:val="20"/>
              </w:rPr>
              <w:t>4</w:t>
            </w:r>
          </w:p>
        </w:tc>
        <w:tc>
          <w:tcPr>
            <w:tcW w:w="942" w:type="dxa"/>
            <w:noWrap/>
            <w:hideMark/>
          </w:tcPr>
          <w:p w14:paraId="4FDC6DE9" w14:textId="77777777" w:rsidR="00CB1962" w:rsidRPr="00E52690" w:rsidRDefault="00CB1962" w:rsidP="001F6A74">
            <w:pPr>
              <w:jc w:val="center"/>
              <w:rPr>
                <w:sz w:val="20"/>
              </w:rPr>
            </w:pPr>
            <w:r w:rsidRPr="00E52690">
              <w:rPr>
                <w:sz w:val="20"/>
              </w:rPr>
              <w:t>0</w:t>
            </w:r>
          </w:p>
        </w:tc>
        <w:tc>
          <w:tcPr>
            <w:tcW w:w="805" w:type="dxa"/>
            <w:noWrap/>
            <w:hideMark/>
          </w:tcPr>
          <w:p w14:paraId="56715D8F" w14:textId="77777777" w:rsidR="00CB1962" w:rsidRPr="00E52690" w:rsidRDefault="00CB1962" w:rsidP="001F6A74">
            <w:pPr>
              <w:jc w:val="center"/>
              <w:rPr>
                <w:sz w:val="20"/>
              </w:rPr>
            </w:pPr>
            <w:r w:rsidRPr="00E52690">
              <w:rPr>
                <w:sz w:val="20"/>
              </w:rPr>
              <w:t>3</w:t>
            </w:r>
          </w:p>
        </w:tc>
        <w:tc>
          <w:tcPr>
            <w:tcW w:w="752" w:type="dxa"/>
            <w:noWrap/>
            <w:hideMark/>
          </w:tcPr>
          <w:p w14:paraId="561F0F97" w14:textId="77777777" w:rsidR="00CB1962" w:rsidRPr="00E52690" w:rsidRDefault="00CB1962" w:rsidP="001F6A74">
            <w:pPr>
              <w:jc w:val="center"/>
              <w:rPr>
                <w:sz w:val="20"/>
              </w:rPr>
            </w:pPr>
            <w:r w:rsidRPr="00E52690">
              <w:rPr>
                <w:sz w:val="20"/>
              </w:rPr>
              <w:t>0</w:t>
            </w:r>
          </w:p>
        </w:tc>
        <w:tc>
          <w:tcPr>
            <w:tcW w:w="1031" w:type="dxa"/>
            <w:vMerge/>
            <w:hideMark/>
          </w:tcPr>
          <w:p w14:paraId="00A5E921" w14:textId="77777777" w:rsidR="00CB1962" w:rsidRPr="00E52690" w:rsidRDefault="00CB1962" w:rsidP="001F6A74">
            <w:pPr>
              <w:jc w:val="center"/>
              <w:rPr>
                <w:sz w:val="20"/>
              </w:rPr>
            </w:pPr>
          </w:p>
        </w:tc>
        <w:tc>
          <w:tcPr>
            <w:tcW w:w="1062" w:type="dxa"/>
            <w:noWrap/>
            <w:hideMark/>
          </w:tcPr>
          <w:p w14:paraId="77ED3F39" w14:textId="77777777" w:rsidR="00CB1962" w:rsidRPr="00E52690" w:rsidRDefault="00CB1962" w:rsidP="001F6A74">
            <w:pPr>
              <w:jc w:val="center"/>
              <w:rPr>
                <w:sz w:val="20"/>
              </w:rPr>
            </w:pPr>
            <w:r w:rsidRPr="00E52690">
              <w:rPr>
                <w:sz w:val="20"/>
              </w:rPr>
              <w:t>5</w:t>
            </w:r>
          </w:p>
        </w:tc>
        <w:tc>
          <w:tcPr>
            <w:tcW w:w="1184" w:type="dxa"/>
            <w:noWrap/>
            <w:hideMark/>
          </w:tcPr>
          <w:p w14:paraId="639F5C4D" w14:textId="77777777" w:rsidR="00CB1962" w:rsidRPr="00E52690" w:rsidRDefault="00CB1962" w:rsidP="001F6A74">
            <w:pPr>
              <w:jc w:val="center"/>
              <w:rPr>
                <w:sz w:val="20"/>
              </w:rPr>
            </w:pPr>
            <w:r w:rsidRPr="00E52690">
              <w:rPr>
                <w:sz w:val="20"/>
              </w:rPr>
              <w:t>21</w:t>
            </w:r>
          </w:p>
        </w:tc>
      </w:tr>
      <w:tr w:rsidR="00593FE4" w:rsidRPr="00CB1962" w14:paraId="3DA73BD9" w14:textId="77777777" w:rsidTr="000F6526">
        <w:trPr>
          <w:trHeight w:val="300"/>
          <w:tblHeader/>
        </w:trPr>
        <w:tc>
          <w:tcPr>
            <w:tcW w:w="1157" w:type="dxa"/>
            <w:shd w:val="clear" w:color="auto" w:fill="C7DFF2"/>
            <w:noWrap/>
            <w:hideMark/>
          </w:tcPr>
          <w:p w14:paraId="17155599" w14:textId="77777777" w:rsidR="00CB1962" w:rsidRPr="00E52690" w:rsidRDefault="00CB1962">
            <w:pPr>
              <w:rPr>
                <w:sz w:val="20"/>
              </w:rPr>
            </w:pPr>
            <w:r w:rsidRPr="00E52690">
              <w:rPr>
                <w:sz w:val="20"/>
              </w:rPr>
              <w:t>H</w:t>
            </w:r>
          </w:p>
        </w:tc>
        <w:tc>
          <w:tcPr>
            <w:tcW w:w="942" w:type="dxa"/>
            <w:shd w:val="clear" w:color="auto" w:fill="C7DFF2"/>
            <w:noWrap/>
            <w:hideMark/>
          </w:tcPr>
          <w:p w14:paraId="28817CAA" w14:textId="77777777" w:rsidR="00CB1962" w:rsidRPr="00E52690" w:rsidRDefault="00CB1962" w:rsidP="001F6A74">
            <w:pPr>
              <w:jc w:val="center"/>
              <w:rPr>
                <w:sz w:val="20"/>
              </w:rPr>
            </w:pPr>
            <w:r w:rsidRPr="00E52690">
              <w:rPr>
                <w:sz w:val="20"/>
              </w:rPr>
              <w:t>48%</w:t>
            </w:r>
          </w:p>
        </w:tc>
        <w:tc>
          <w:tcPr>
            <w:tcW w:w="835" w:type="dxa"/>
            <w:shd w:val="clear" w:color="auto" w:fill="C7DFF2"/>
            <w:noWrap/>
            <w:hideMark/>
          </w:tcPr>
          <w:p w14:paraId="0A985470" w14:textId="77777777" w:rsidR="00CB1962" w:rsidRPr="00E52690" w:rsidRDefault="00CB1962" w:rsidP="001F6A74">
            <w:pPr>
              <w:jc w:val="center"/>
              <w:rPr>
                <w:sz w:val="20"/>
              </w:rPr>
            </w:pPr>
            <w:r w:rsidRPr="00E52690">
              <w:rPr>
                <w:sz w:val="20"/>
              </w:rPr>
              <w:t>85</w:t>
            </w:r>
          </w:p>
        </w:tc>
        <w:tc>
          <w:tcPr>
            <w:tcW w:w="918" w:type="dxa"/>
            <w:shd w:val="clear" w:color="auto" w:fill="C7DFF2"/>
            <w:noWrap/>
            <w:hideMark/>
          </w:tcPr>
          <w:p w14:paraId="10EBF587" w14:textId="77777777" w:rsidR="00CB1962" w:rsidRPr="00E52690" w:rsidRDefault="00CB1962" w:rsidP="001F6A74">
            <w:pPr>
              <w:jc w:val="center"/>
              <w:rPr>
                <w:sz w:val="20"/>
              </w:rPr>
            </w:pPr>
            <w:r w:rsidRPr="00E52690">
              <w:rPr>
                <w:sz w:val="20"/>
              </w:rPr>
              <w:t>15</w:t>
            </w:r>
          </w:p>
        </w:tc>
        <w:tc>
          <w:tcPr>
            <w:tcW w:w="942" w:type="dxa"/>
            <w:shd w:val="clear" w:color="auto" w:fill="C7DFF2"/>
            <w:noWrap/>
            <w:hideMark/>
          </w:tcPr>
          <w:p w14:paraId="4736EF4B" w14:textId="77777777" w:rsidR="00CB1962" w:rsidRPr="00E52690" w:rsidRDefault="00CB1962" w:rsidP="001F6A74">
            <w:pPr>
              <w:jc w:val="center"/>
              <w:rPr>
                <w:sz w:val="20"/>
              </w:rPr>
            </w:pPr>
            <w:r w:rsidRPr="00E52690">
              <w:rPr>
                <w:sz w:val="20"/>
              </w:rPr>
              <w:t>0</w:t>
            </w:r>
          </w:p>
        </w:tc>
        <w:tc>
          <w:tcPr>
            <w:tcW w:w="805" w:type="dxa"/>
            <w:shd w:val="clear" w:color="auto" w:fill="C7DFF2"/>
            <w:noWrap/>
            <w:hideMark/>
          </w:tcPr>
          <w:p w14:paraId="2186F361" w14:textId="77777777" w:rsidR="00CB1962" w:rsidRPr="00E52690" w:rsidRDefault="00CB1962" w:rsidP="001F6A74">
            <w:pPr>
              <w:jc w:val="center"/>
              <w:rPr>
                <w:sz w:val="20"/>
              </w:rPr>
            </w:pPr>
            <w:r w:rsidRPr="00E52690">
              <w:rPr>
                <w:sz w:val="20"/>
              </w:rPr>
              <w:t>11</w:t>
            </w:r>
          </w:p>
        </w:tc>
        <w:tc>
          <w:tcPr>
            <w:tcW w:w="752" w:type="dxa"/>
            <w:shd w:val="clear" w:color="auto" w:fill="C7DFF2"/>
            <w:noWrap/>
            <w:hideMark/>
          </w:tcPr>
          <w:p w14:paraId="51338FA0" w14:textId="77777777" w:rsidR="00CB1962" w:rsidRPr="00E52690" w:rsidRDefault="00CB1962" w:rsidP="001F6A74">
            <w:pPr>
              <w:jc w:val="center"/>
              <w:rPr>
                <w:sz w:val="20"/>
              </w:rPr>
            </w:pPr>
            <w:r w:rsidRPr="00E52690">
              <w:rPr>
                <w:sz w:val="20"/>
              </w:rPr>
              <w:t>0</w:t>
            </w:r>
          </w:p>
        </w:tc>
        <w:tc>
          <w:tcPr>
            <w:tcW w:w="1031" w:type="dxa"/>
            <w:vMerge/>
            <w:hideMark/>
          </w:tcPr>
          <w:p w14:paraId="4219E097" w14:textId="77777777" w:rsidR="00CB1962" w:rsidRPr="00E52690" w:rsidRDefault="00CB1962" w:rsidP="001F6A74">
            <w:pPr>
              <w:jc w:val="center"/>
              <w:rPr>
                <w:sz w:val="20"/>
              </w:rPr>
            </w:pPr>
          </w:p>
        </w:tc>
        <w:tc>
          <w:tcPr>
            <w:tcW w:w="1062" w:type="dxa"/>
            <w:shd w:val="clear" w:color="auto" w:fill="C7DFF2"/>
            <w:noWrap/>
            <w:hideMark/>
          </w:tcPr>
          <w:p w14:paraId="75C9D72B" w14:textId="77777777" w:rsidR="00CB1962" w:rsidRPr="00E52690" w:rsidRDefault="00CB1962" w:rsidP="001F6A74">
            <w:pPr>
              <w:jc w:val="center"/>
              <w:rPr>
                <w:sz w:val="20"/>
              </w:rPr>
            </w:pPr>
            <w:r w:rsidRPr="00E52690">
              <w:rPr>
                <w:sz w:val="20"/>
              </w:rPr>
              <w:t>11</w:t>
            </w:r>
          </w:p>
        </w:tc>
        <w:tc>
          <w:tcPr>
            <w:tcW w:w="1184" w:type="dxa"/>
            <w:shd w:val="clear" w:color="auto" w:fill="C7DFF2"/>
            <w:noWrap/>
            <w:hideMark/>
          </w:tcPr>
          <w:p w14:paraId="5B50966A" w14:textId="77777777" w:rsidR="00CB1962" w:rsidRPr="00E52690" w:rsidRDefault="00CB1962" w:rsidP="001F6A74">
            <w:pPr>
              <w:jc w:val="center"/>
              <w:rPr>
                <w:sz w:val="20"/>
              </w:rPr>
            </w:pPr>
            <w:r w:rsidRPr="00E52690">
              <w:rPr>
                <w:sz w:val="20"/>
              </w:rPr>
              <w:t>111</w:t>
            </w:r>
          </w:p>
        </w:tc>
      </w:tr>
      <w:tr w:rsidR="00593FE4" w:rsidRPr="00CB1962" w14:paraId="2786A7A3" w14:textId="77777777" w:rsidTr="000F6526">
        <w:trPr>
          <w:trHeight w:val="300"/>
          <w:tblHeader/>
        </w:trPr>
        <w:tc>
          <w:tcPr>
            <w:tcW w:w="1157" w:type="dxa"/>
            <w:noWrap/>
            <w:hideMark/>
          </w:tcPr>
          <w:p w14:paraId="53AFB76B" w14:textId="77777777" w:rsidR="00CB1962" w:rsidRPr="00E52690" w:rsidRDefault="00CB1962">
            <w:pPr>
              <w:rPr>
                <w:sz w:val="20"/>
              </w:rPr>
            </w:pPr>
            <w:r w:rsidRPr="00E52690">
              <w:rPr>
                <w:sz w:val="20"/>
              </w:rPr>
              <w:t>H2</w:t>
            </w:r>
          </w:p>
        </w:tc>
        <w:tc>
          <w:tcPr>
            <w:tcW w:w="942" w:type="dxa"/>
            <w:noWrap/>
            <w:hideMark/>
          </w:tcPr>
          <w:p w14:paraId="171C5792" w14:textId="77777777" w:rsidR="00CB1962" w:rsidRPr="00E52690" w:rsidRDefault="00CB1962" w:rsidP="001F6A74">
            <w:pPr>
              <w:jc w:val="center"/>
              <w:rPr>
                <w:sz w:val="20"/>
              </w:rPr>
            </w:pPr>
            <w:r w:rsidRPr="00E52690">
              <w:rPr>
                <w:sz w:val="20"/>
              </w:rPr>
              <w:t>63%</w:t>
            </w:r>
          </w:p>
        </w:tc>
        <w:tc>
          <w:tcPr>
            <w:tcW w:w="835" w:type="dxa"/>
            <w:noWrap/>
            <w:hideMark/>
          </w:tcPr>
          <w:p w14:paraId="35582B65" w14:textId="77777777" w:rsidR="00CB1962" w:rsidRPr="00E52690" w:rsidRDefault="00CB1962" w:rsidP="001F6A74">
            <w:pPr>
              <w:jc w:val="center"/>
              <w:rPr>
                <w:sz w:val="20"/>
              </w:rPr>
            </w:pPr>
            <w:r w:rsidRPr="00E52690">
              <w:rPr>
                <w:sz w:val="20"/>
              </w:rPr>
              <w:t>168</w:t>
            </w:r>
          </w:p>
        </w:tc>
        <w:tc>
          <w:tcPr>
            <w:tcW w:w="918" w:type="dxa"/>
            <w:noWrap/>
            <w:hideMark/>
          </w:tcPr>
          <w:p w14:paraId="128593BE" w14:textId="77777777" w:rsidR="00CB1962" w:rsidRPr="00E52690" w:rsidRDefault="00CB1962" w:rsidP="001F6A74">
            <w:pPr>
              <w:jc w:val="center"/>
              <w:rPr>
                <w:sz w:val="20"/>
              </w:rPr>
            </w:pPr>
            <w:r w:rsidRPr="00E52690">
              <w:rPr>
                <w:sz w:val="20"/>
              </w:rPr>
              <w:t>32</w:t>
            </w:r>
          </w:p>
        </w:tc>
        <w:tc>
          <w:tcPr>
            <w:tcW w:w="942" w:type="dxa"/>
            <w:noWrap/>
            <w:hideMark/>
          </w:tcPr>
          <w:p w14:paraId="29818F88" w14:textId="77777777" w:rsidR="00CB1962" w:rsidRPr="00E52690" w:rsidRDefault="00CB1962" w:rsidP="001F6A74">
            <w:pPr>
              <w:jc w:val="center"/>
              <w:rPr>
                <w:sz w:val="20"/>
              </w:rPr>
            </w:pPr>
            <w:r w:rsidRPr="00E52690">
              <w:rPr>
                <w:sz w:val="20"/>
              </w:rPr>
              <w:t>3</w:t>
            </w:r>
          </w:p>
        </w:tc>
        <w:tc>
          <w:tcPr>
            <w:tcW w:w="805" w:type="dxa"/>
            <w:noWrap/>
            <w:hideMark/>
          </w:tcPr>
          <w:p w14:paraId="6A6C0E06" w14:textId="77777777" w:rsidR="00CB1962" w:rsidRPr="00E52690" w:rsidRDefault="00CB1962" w:rsidP="001F6A74">
            <w:pPr>
              <w:jc w:val="center"/>
              <w:rPr>
                <w:sz w:val="20"/>
              </w:rPr>
            </w:pPr>
            <w:r w:rsidRPr="00E52690">
              <w:rPr>
                <w:sz w:val="20"/>
              </w:rPr>
              <w:t>16</w:t>
            </w:r>
          </w:p>
        </w:tc>
        <w:tc>
          <w:tcPr>
            <w:tcW w:w="752" w:type="dxa"/>
            <w:noWrap/>
            <w:hideMark/>
          </w:tcPr>
          <w:p w14:paraId="4E62F02B" w14:textId="77777777" w:rsidR="00CB1962" w:rsidRPr="00E52690" w:rsidRDefault="00CB1962" w:rsidP="001F6A74">
            <w:pPr>
              <w:jc w:val="center"/>
              <w:rPr>
                <w:sz w:val="20"/>
              </w:rPr>
            </w:pPr>
            <w:r w:rsidRPr="00E52690">
              <w:rPr>
                <w:sz w:val="20"/>
              </w:rPr>
              <w:t>1</w:t>
            </w:r>
          </w:p>
        </w:tc>
        <w:tc>
          <w:tcPr>
            <w:tcW w:w="1031" w:type="dxa"/>
            <w:vMerge/>
            <w:hideMark/>
          </w:tcPr>
          <w:p w14:paraId="44A4825B" w14:textId="77777777" w:rsidR="00CB1962" w:rsidRPr="00E52690" w:rsidRDefault="00CB1962" w:rsidP="001F6A74">
            <w:pPr>
              <w:jc w:val="center"/>
              <w:rPr>
                <w:sz w:val="20"/>
              </w:rPr>
            </w:pPr>
          </w:p>
        </w:tc>
        <w:tc>
          <w:tcPr>
            <w:tcW w:w="1062" w:type="dxa"/>
            <w:noWrap/>
            <w:hideMark/>
          </w:tcPr>
          <w:p w14:paraId="7629A3A3" w14:textId="77777777" w:rsidR="00CB1962" w:rsidRPr="00E52690" w:rsidRDefault="00CB1962" w:rsidP="001F6A74">
            <w:pPr>
              <w:jc w:val="center"/>
              <w:rPr>
                <w:sz w:val="20"/>
              </w:rPr>
            </w:pPr>
            <w:r w:rsidRPr="00E52690">
              <w:rPr>
                <w:sz w:val="20"/>
              </w:rPr>
              <w:t>23</w:t>
            </w:r>
          </w:p>
        </w:tc>
        <w:tc>
          <w:tcPr>
            <w:tcW w:w="1184" w:type="dxa"/>
            <w:noWrap/>
            <w:hideMark/>
          </w:tcPr>
          <w:p w14:paraId="3677A877" w14:textId="77777777" w:rsidR="00CB1962" w:rsidRPr="00E52690" w:rsidRDefault="00CB1962" w:rsidP="001F6A74">
            <w:pPr>
              <w:jc w:val="center"/>
              <w:rPr>
                <w:sz w:val="20"/>
              </w:rPr>
            </w:pPr>
            <w:r w:rsidRPr="00E52690">
              <w:rPr>
                <w:sz w:val="20"/>
              </w:rPr>
              <w:t>220</w:t>
            </w:r>
          </w:p>
        </w:tc>
      </w:tr>
      <w:tr w:rsidR="00593FE4" w:rsidRPr="00CB1962" w14:paraId="14DAD593" w14:textId="77777777" w:rsidTr="000F6526">
        <w:trPr>
          <w:trHeight w:val="300"/>
          <w:tblHeader/>
        </w:trPr>
        <w:tc>
          <w:tcPr>
            <w:tcW w:w="1157" w:type="dxa"/>
            <w:shd w:val="clear" w:color="auto" w:fill="C7DFF2"/>
            <w:noWrap/>
            <w:hideMark/>
          </w:tcPr>
          <w:p w14:paraId="73D9D9D9" w14:textId="77777777" w:rsidR="00CB1962" w:rsidRPr="00E52690" w:rsidRDefault="00CB1962">
            <w:pPr>
              <w:rPr>
                <w:sz w:val="20"/>
              </w:rPr>
            </w:pPr>
            <w:r w:rsidRPr="00E52690">
              <w:rPr>
                <w:sz w:val="20"/>
              </w:rPr>
              <w:t>J</w:t>
            </w:r>
          </w:p>
        </w:tc>
        <w:tc>
          <w:tcPr>
            <w:tcW w:w="942" w:type="dxa"/>
            <w:shd w:val="clear" w:color="auto" w:fill="C7DFF2"/>
            <w:noWrap/>
            <w:hideMark/>
          </w:tcPr>
          <w:p w14:paraId="07875E89" w14:textId="77777777" w:rsidR="00CB1962" w:rsidRPr="00E52690" w:rsidRDefault="00CB1962" w:rsidP="001F6A74">
            <w:pPr>
              <w:jc w:val="center"/>
              <w:rPr>
                <w:sz w:val="20"/>
              </w:rPr>
            </w:pPr>
            <w:r w:rsidRPr="00E52690">
              <w:rPr>
                <w:sz w:val="20"/>
              </w:rPr>
              <w:t>91%</w:t>
            </w:r>
          </w:p>
        </w:tc>
        <w:tc>
          <w:tcPr>
            <w:tcW w:w="835" w:type="dxa"/>
            <w:shd w:val="clear" w:color="auto" w:fill="C7DFF2"/>
            <w:noWrap/>
            <w:hideMark/>
          </w:tcPr>
          <w:p w14:paraId="6F425541" w14:textId="77777777" w:rsidR="00CB1962" w:rsidRPr="00E52690" w:rsidRDefault="00CB1962" w:rsidP="001F6A74">
            <w:pPr>
              <w:jc w:val="center"/>
              <w:rPr>
                <w:sz w:val="20"/>
              </w:rPr>
            </w:pPr>
            <w:r w:rsidRPr="00E52690">
              <w:rPr>
                <w:sz w:val="20"/>
              </w:rPr>
              <w:t>31</w:t>
            </w:r>
          </w:p>
        </w:tc>
        <w:tc>
          <w:tcPr>
            <w:tcW w:w="918" w:type="dxa"/>
            <w:shd w:val="clear" w:color="auto" w:fill="C7DFF2"/>
            <w:noWrap/>
            <w:hideMark/>
          </w:tcPr>
          <w:p w14:paraId="5ECD9440" w14:textId="77777777" w:rsidR="00CB1962" w:rsidRPr="00E52690" w:rsidRDefault="00CB1962" w:rsidP="001F6A74">
            <w:pPr>
              <w:jc w:val="center"/>
              <w:rPr>
                <w:sz w:val="20"/>
              </w:rPr>
            </w:pPr>
            <w:r w:rsidRPr="00E52690">
              <w:rPr>
                <w:sz w:val="20"/>
              </w:rPr>
              <w:t>9</w:t>
            </w:r>
          </w:p>
        </w:tc>
        <w:tc>
          <w:tcPr>
            <w:tcW w:w="942" w:type="dxa"/>
            <w:shd w:val="clear" w:color="auto" w:fill="C7DFF2"/>
            <w:noWrap/>
            <w:hideMark/>
          </w:tcPr>
          <w:p w14:paraId="0FBD3BFC" w14:textId="77777777" w:rsidR="00CB1962" w:rsidRPr="00E52690" w:rsidRDefault="00CB1962" w:rsidP="001F6A74">
            <w:pPr>
              <w:jc w:val="center"/>
              <w:rPr>
                <w:sz w:val="20"/>
              </w:rPr>
            </w:pPr>
            <w:r w:rsidRPr="00E52690">
              <w:rPr>
                <w:sz w:val="20"/>
              </w:rPr>
              <w:t>0</w:t>
            </w:r>
          </w:p>
        </w:tc>
        <w:tc>
          <w:tcPr>
            <w:tcW w:w="805" w:type="dxa"/>
            <w:shd w:val="clear" w:color="auto" w:fill="C7DFF2"/>
            <w:noWrap/>
            <w:hideMark/>
          </w:tcPr>
          <w:p w14:paraId="69B2F921" w14:textId="77777777" w:rsidR="00CB1962" w:rsidRPr="00E52690" w:rsidRDefault="00CB1962" w:rsidP="001F6A74">
            <w:pPr>
              <w:jc w:val="center"/>
              <w:rPr>
                <w:sz w:val="20"/>
              </w:rPr>
            </w:pPr>
            <w:r w:rsidRPr="00E52690">
              <w:rPr>
                <w:sz w:val="20"/>
              </w:rPr>
              <w:t>0</w:t>
            </w:r>
          </w:p>
        </w:tc>
        <w:tc>
          <w:tcPr>
            <w:tcW w:w="752" w:type="dxa"/>
            <w:shd w:val="clear" w:color="auto" w:fill="C7DFF2"/>
            <w:noWrap/>
            <w:hideMark/>
          </w:tcPr>
          <w:p w14:paraId="120C44E0" w14:textId="77777777" w:rsidR="00CB1962" w:rsidRPr="00E52690" w:rsidRDefault="00CB1962" w:rsidP="001F6A74">
            <w:pPr>
              <w:jc w:val="center"/>
              <w:rPr>
                <w:sz w:val="20"/>
              </w:rPr>
            </w:pPr>
            <w:r w:rsidRPr="00E52690">
              <w:rPr>
                <w:sz w:val="20"/>
              </w:rPr>
              <w:t>2</w:t>
            </w:r>
          </w:p>
        </w:tc>
        <w:tc>
          <w:tcPr>
            <w:tcW w:w="1031" w:type="dxa"/>
            <w:vMerge/>
            <w:hideMark/>
          </w:tcPr>
          <w:p w14:paraId="7BBB0FB3" w14:textId="77777777" w:rsidR="00CB1962" w:rsidRPr="00E52690" w:rsidRDefault="00CB1962" w:rsidP="001F6A74">
            <w:pPr>
              <w:jc w:val="center"/>
              <w:rPr>
                <w:sz w:val="20"/>
              </w:rPr>
            </w:pPr>
          </w:p>
        </w:tc>
        <w:tc>
          <w:tcPr>
            <w:tcW w:w="1062" w:type="dxa"/>
            <w:shd w:val="clear" w:color="auto" w:fill="C7DFF2"/>
            <w:noWrap/>
            <w:hideMark/>
          </w:tcPr>
          <w:p w14:paraId="52564D6C" w14:textId="77777777" w:rsidR="00CB1962" w:rsidRPr="00E52690" w:rsidRDefault="00CB1962" w:rsidP="001F6A74">
            <w:pPr>
              <w:jc w:val="center"/>
              <w:rPr>
                <w:sz w:val="20"/>
              </w:rPr>
            </w:pPr>
            <w:r w:rsidRPr="00E52690">
              <w:rPr>
                <w:sz w:val="20"/>
              </w:rPr>
              <w:t>0</w:t>
            </w:r>
          </w:p>
        </w:tc>
        <w:tc>
          <w:tcPr>
            <w:tcW w:w="1184" w:type="dxa"/>
            <w:shd w:val="clear" w:color="auto" w:fill="C7DFF2"/>
            <w:noWrap/>
            <w:hideMark/>
          </w:tcPr>
          <w:p w14:paraId="53E50AC4" w14:textId="77777777" w:rsidR="00CB1962" w:rsidRPr="00E52690" w:rsidRDefault="00CB1962" w:rsidP="001F6A74">
            <w:pPr>
              <w:jc w:val="center"/>
              <w:rPr>
                <w:sz w:val="20"/>
              </w:rPr>
            </w:pPr>
            <w:r w:rsidRPr="00E52690">
              <w:rPr>
                <w:sz w:val="20"/>
              </w:rPr>
              <w:t>42</w:t>
            </w:r>
          </w:p>
        </w:tc>
      </w:tr>
      <w:tr w:rsidR="00593FE4" w:rsidRPr="00CB1962" w14:paraId="0B686B2B" w14:textId="77777777" w:rsidTr="000F6526">
        <w:trPr>
          <w:trHeight w:val="300"/>
          <w:tblHeader/>
        </w:trPr>
        <w:tc>
          <w:tcPr>
            <w:tcW w:w="1157" w:type="dxa"/>
            <w:noWrap/>
            <w:hideMark/>
          </w:tcPr>
          <w:p w14:paraId="2A40301C" w14:textId="77777777" w:rsidR="00CB1962" w:rsidRPr="00E52690" w:rsidRDefault="00CB1962">
            <w:pPr>
              <w:rPr>
                <w:sz w:val="20"/>
              </w:rPr>
            </w:pPr>
            <w:r w:rsidRPr="00E52690">
              <w:rPr>
                <w:sz w:val="20"/>
              </w:rPr>
              <w:t>K</w:t>
            </w:r>
          </w:p>
        </w:tc>
        <w:tc>
          <w:tcPr>
            <w:tcW w:w="942" w:type="dxa"/>
            <w:noWrap/>
            <w:hideMark/>
          </w:tcPr>
          <w:p w14:paraId="7B82757D" w14:textId="77777777" w:rsidR="00CB1962" w:rsidRPr="00E52690" w:rsidRDefault="00CB1962" w:rsidP="001F6A74">
            <w:pPr>
              <w:jc w:val="center"/>
              <w:rPr>
                <w:sz w:val="20"/>
              </w:rPr>
            </w:pPr>
            <w:r w:rsidRPr="00E52690">
              <w:rPr>
                <w:sz w:val="20"/>
              </w:rPr>
              <w:t>100%</w:t>
            </w:r>
          </w:p>
        </w:tc>
        <w:tc>
          <w:tcPr>
            <w:tcW w:w="835" w:type="dxa"/>
            <w:noWrap/>
            <w:hideMark/>
          </w:tcPr>
          <w:p w14:paraId="56E23C03" w14:textId="77777777" w:rsidR="00CB1962" w:rsidRPr="00E52690" w:rsidRDefault="00CB1962" w:rsidP="001F6A74">
            <w:pPr>
              <w:jc w:val="center"/>
              <w:rPr>
                <w:sz w:val="20"/>
              </w:rPr>
            </w:pPr>
            <w:r w:rsidRPr="00E52690">
              <w:rPr>
                <w:sz w:val="20"/>
              </w:rPr>
              <w:t>59</w:t>
            </w:r>
          </w:p>
        </w:tc>
        <w:tc>
          <w:tcPr>
            <w:tcW w:w="918" w:type="dxa"/>
            <w:noWrap/>
            <w:hideMark/>
          </w:tcPr>
          <w:p w14:paraId="402525D1" w14:textId="77777777" w:rsidR="00CB1962" w:rsidRPr="00E52690" w:rsidRDefault="00CB1962" w:rsidP="001F6A74">
            <w:pPr>
              <w:jc w:val="center"/>
              <w:rPr>
                <w:sz w:val="20"/>
              </w:rPr>
            </w:pPr>
            <w:r w:rsidRPr="00E52690">
              <w:rPr>
                <w:sz w:val="20"/>
              </w:rPr>
              <w:t>0</w:t>
            </w:r>
          </w:p>
        </w:tc>
        <w:tc>
          <w:tcPr>
            <w:tcW w:w="942" w:type="dxa"/>
            <w:noWrap/>
            <w:hideMark/>
          </w:tcPr>
          <w:p w14:paraId="6C289DE3" w14:textId="77777777" w:rsidR="00CB1962" w:rsidRPr="00E52690" w:rsidRDefault="00CB1962" w:rsidP="001F6A74">
            <w:pPr>
              <w:jc w:val="center"/>
              <w:rPr>
                <w:sz w:val="20"/>
              </w:rPr>
            </w:pPr>
            <w:r w:rsidRPr="00E52690">
              <w:rPr>
                <w:sz w:val="20"/>
              </w:rPr>
              <w:t>0</w:t>
            </w:r>
          </w:p>
        </w:tc>
        <w:tc>
          <w:tcPr>
            <w:tcW w:w="805" w:type="dxa"/>
            <w:noWrap/>
            <w:hideMark/>
          </w:tcPr>
          <w:p w14:paraId="6D3DFAEF" w14:textId="77777777" w:rsidR="00CB1962" w:rsidRPr="00E52690" w:rsidRDefault="00CB1962" w:rsidP="001F6A74">
            <w:pPr>
              <w:jc w:val="center"/>
              <w:rPr>
                <w:sz w:val="20"/>
              </w:rPr>
            </w:pPr>
            <w:r w:rsidRPr="00E52690">
              <w:rPr>
                <w:sz w:val="20"/>
              </w:rPr>
              <w:t>4</w:t>
            </w:r>
          </w:p>
        </w:tc>
        <w:tc>
          <w:tcPr>
            <w:tcW w:w="752" w:type="dxa"/>
            <w:noWrap/>
            <w:hideMark/>
          </w:tcPr>
          <w:p w14:paraId="7DD08B32" w14:textId="77777777" w:rsidR="00CB1962" w:rsidRPr="00E52690" w:rsidRDefault="00CB1962" w:rsidP="001F6A74">
            <w:pPr>
              <w:jc w:val="center"/>
              <w:rPr>
                <w:sz w:val="20"/>
              </w:rPr>
            </w:pPr>
            <w:r w:rsidRPr="00E52690">
              <w:rPr>
                <w:sz w:val="20"/>
              </w:rPr>
              <w:t>1</w:t>
            </w:r>
          </w:p>
        </w:tc>
        <w:tc>
          <w:tcPr>
            <w:tcW w:w="1031" w:type="dxa"/>
            <w:vMerge/>
            <w:hideMark/>
          </w:tcPr>
          <w:p w14:paraId="4478FE6A" w14:textId="77777777" w:rsidR="00CB1962" w:rsidRPr="00E52690" w:rsidRDefault="00CB1962" w:rsidP="001F6A74">
            <w:pPr>
              <w:jc w:val="center"/>
              <w:rPr>
                <w:sz w:val="20"/>
              </w:rPr>
            </w:pPr>
          </w:p>
        </w:tc>
        <w:tc>
          <w:tcPr>
            <w:tcW w:w="1062" w:type="dxa"/>
            <w:noWrap/>
            <w:hideMark/>
          </w:tcPr>
          <w:p w14:paraId="70C50F15" w14:textId="77777777" w:rsidR="00CB1962" w:rsidRPr="00E52690" w:rsidRDefault="00CB1962" w:rsidP="001F6A74">
            <w:pPr>
              <w:jc w:val="center"/>
              <w:rPr>
                <w:sz w:val="20"/>
              </w:rPr>
            </w:pPr>
            <w:r w:rsidRPr="00E52690">
              <w:rPr>
                <w:sz w:val="20"/>
              </w:rPr>
              <w:t>0</w:t>
            </w:r>
          </w:p>
        </w:tc>
        <w:tc>
          <w:tcPr>
            <w:tcW w:w="1184" w:type="dxa"/>
            <w:noWrap/>
            <w:hideMark/>
          </w:tcPr>
          <w:p w14:paraId="52E08C05" w14:textId="77777777" w:rsidR="00CB1962" w:rsidRPr="00E52690" w:rsidRDefault="00CB1962" w:rsidP="001F6A74">
            <w:pPr>
              <w:jc w:val="center"/>
              <w:rPr>
                <w:sz w:val="20"/>
              </w:rPr>
            </w:pPr>
            <w:r w:rsidRPr="00E52690">
              <w:rPr>
                <w:sz w:val="20"/>
              </w:rPr>
              <w:t>59</w:t>
            </w:r>
          </w:p>
        </w:tc>
      </w:tr>
      <w:tr w:rsidR="00593FE4" w:rsidRPr="00CB1962" w14:paraId="54995437" w14:textId="77777777" w:rsidTr="000F6526">
        <w:trPr>
          <w:trHeight w:val="300"/>
          <w:tblHeader/>
        </w:trPr>
        <w:tc>
          <w:tcPr>
            <w:tcW w:w="1157" w:type="dxa"/>
            <w:shd w:val="clear" w:color="auto" w:fill="C7DFF2"/>
            <w:noWrap/>
            <w:hideMark/>
          </w:tcPr>
          <w:p w14:paraId="3FE411CF" w14:textId="77777777" w:rsidR="00CB1962" w:rsidRPr="00E52690" w:rsidRDefault="00CB1962">
            <w:pPr>
              <w:rPr>
                <w:sz w:val="20"/>
              </w:rPr>
            </w:pPr>
            <w:r w:rsidRPr="00E52690">
              <w:rPr>
                <w:sz w:val="20"/>
              </w:rPr>
              <w:t>K Mon-Fri</w:t>
            </w:r>
          </w:p>
        </w:tc>
        <w:tc>
          <w:tcPr>
            <w:tcW w:w="942" w:type="dxa"/>
            <w:shd w:val="clear" w:color="auto" w:fill="C7DFF2"/>
            <w:noWrap/>
            <w:hideMark/>
          </w:tcPr>
          <w:p w14:paraId="2B8C0D17" w14:textId="77777777" w:rsidR="00CB1962" w:rsidRPr="00E52690" w:rsidRDefault="00CB1962" w:rsidP="001F6A74">
            <w:pPr>
              <w:jc w:val="center"/>
              <w:rPr>
                <w:sz w:val="20"/>
              </w:rPr>
            </w:pPr>
            <w:r w:rsidRPr="00E52690">
              <w:rPr>
                <w:sz w:val="20"/>
              </w:rPr>
              <w:t>69%</w:t>
            </w:r>
          </w:p>
        </w:tc>
        <w:tc>
          <w:tcPr>
            <w:tcW w:w="835" w:type="dxa"/>
            <w:shd w:val="clear" w:color="auto" w:fill="C7DFF2"/>
            <w:noWrap/>
            <w:hideMark/>
          </w:tcPr>
          <w:p w14:paraId="36DEEB7F" w14:textId="77777777" w:rsidR="00CB1962" w:rsidRPr="00E52690" w:rsidRDefault="00CB1962" w:rsidP="001F6A74">
            <w:pPr>
              <w:jc w:val="center"/>
              <w:rPr>
                <w:sz w:val="20"/>
              </w:rPr>
            </w:pPr>
            <w:r w:rsidRPr="00E52690">
              <w:rPr>
                <w:sz w:val="20"/>
              </w:rPr>
              <w:t>11</w:t>
            </w:r>
          </w:p>
        </w:tc>
        <w:tc>
          <w:tcPr>
            <w:tcW w:w="918" w:type="dxa"/>
            <w:shd w:val="clear" w:color="auto" w:fill="C7DFF2"/>
            <w:noWrap/>
            <w:hideMark/>
          </w:tcPr>
          <w:p w14:paraId="20FD2D32" w14:textId="77777777" w:rsidR="00CB1962" w:rsidRPr="00E52690" w:rsidRDefault="00CB1962" w:rsidP="001F6A74">
            <w:pPr>
              <w:jc w:val="center"/>
              <w:rPr>
                <w:sz w:val="20"/>
              </w:rPr>
            </w:pPr>
            <w:r w:rsidRPr="00E52690">
              <w:rPr>
                <w:sz w:val="20"/>
              </w:rPr>
              <w:t>0</w:t>
            </w:r>
          </w:p>
        </w:tc>
        <w:tc>
          <w:tcPr>
            <w:tcW w:w="942" w:type="dxa"/>
            <w:shd w:val="clear" w:color="auto" w:fill="C7DFF2"/>
            <w:noWrap/>
            <w:hideMark/>
          </w:tcPr>
          <w:p w14:paraId="2BBBAAA3" w14:textId="77777777" w:rsidR="00CB1962" w:rsidRPr="00E52690" w:rsidRDefault="00CB1962" w:rsidP="001F6A74">
            <w:pPr>
              <w:jc w:val="center"/>
              <w:rPr>
                <w:sz w:val="20"/>
              </w:rPr>
            </w:pPr>
            <w:r w:rsidRPr="00E52690">
              <w:rPr>
                <w:sz w:val="20"/>
              </w:rPr>
              <w:t>0</w:t>
            </w:r>
          </w:p>
        </w:tc>
        <w:tc>
          <w:tcPr>
            <w:tcW w:w="805" w:type="dxa"/>
            <w:shd w:val="clear" w:color="auto" w:fill="C7DFF2"/>
            <w:noWrap/>
            <w:hideMark/>
          </w:tcPr>
          <w:p w14:paraId="598DF007" w14:textId="77777777" w:rsidR="00CB1962" w:rsidRPr="00E52690" w:rsidRDefault="00CB1962" w:rsidP="001F6A74">
            <w:pPr>
              <w:jc w:val="center"/>
              <w:rPr>
                <w:sz w:val="20"/>
              </w:rPr>
            </w:pPr>
            <w:r w:rsidRPr="00E52690">
              <w:rPr>
                <w:sz w:val="20"/>
              </w:rPr>
              <w:t>0</w:t>
            </w:r>
          </w:p>
        </w:tc>
        <w:tc>
          <w:tcPr>
            <w:tcW w:w="752" w:type="dxa"/>
            <w:shd w:val="clear" w:color="auto" w:fill="C7DFF2"/>
            <w:noWrap/>
            <w:hideMark/>
          </w:tcPr>
          <w:p w14:paraId="353E1AF4" w14:textId="77777777" w:rsidR="00CB1962" w:rsidRPr="00E52690" w:rsidRDefault="00CB1962" w:rsidP="001F6A74">
            <w:pPr>
              <w:jc w:val="center"/>
              <w:rPr>
                <w:sz w:val="20"/>
              </w:rPr>
            </w:pPr>
            <w:r w:rsidRPr="00E52690">
              <w:rPr>
                <w:sz w:val="20"/>
              </w:rPr>
              <w:t>0</w:t>
            </w:r>
          </w:p>
        </w:tc>
        <w:tc>
          <w:tcPr>
            <w:tcW w:w="1031" w:type="dxa"/>
            <w:vMerge/>
            <w:hideMark/>
          </w:tcPr>
          <w:p w14:paraId="2A9CD763" w14:textId="77777777" w:rsidR="00CB1962" w:rsidRPr="00E52690" w:rsidRDefault="00CB1962" w:rsidP="001F6A74">
            <w:pPr>
              <w:jc w:val="center"/>
              <w:rPr>
                <w:sz w:val="20"/>
              </w:rPr>
            </w:pPr>
          </w:p>
        </w:tc>
        <w:tc>
          <w:tcPr>
            <w:tcW w:w="1062" w:type="dxa"/>
            <w:shd w:val="clear" w:color="auto" w:fill="C7DFF2"/>
            <w:noWrap/>
            <w:hideMark/>
          </w:tcPr>
          <w:p w14:paraId="5DFFB526" w14:textId="77777777" w:rsidR="00CB1962" w:rsidRPr="00E52690" w:rsidRDefault="00CB1962" w:rsidP="001F6A74">
            <w:pPr>
              <w:jc w:val="center"/>
              <w:rPr>
                <w:sz w:val="20"/>
              </w:rPr>
            </w:pPr>
            <w:r w:rsidRPr="00E52690">
              <w:rPr>
                <w:sz w:val="20"/>
              </w:rPr>
              <w:t>0</w:t>
            </w:r>
          </w:p>
        </w:tc>
        <w:tc>
          <w:tcPr>
            <w:tcW w:w="1184" w:type="dxa"/>
            <w:shd w:val="clear" w:color="auto" w:fill="C7DFF2"/>
            <w:noWrap/>
            <w:hideMark/>
          </w:tcPr>
          <w:p w14:paraId="35D557E2" w14:textId="77777777" w:rsidR="00CB1962" w:rsidRPr="00E52690" w:rsidRDefault="00CB1962" w:rsidP="001F6A74">
            <w:pPr>
              <w:jc w:val="center"/>
              <w:rPr>
                <w:sz w:val="20"/>
              </w:rPr>
            </w:pPr>
            <w:r w:rsidRPr="00E52690">
              <w:rPr>
                <w:sz w:val="20"/>
              </w:rPr>
              <w:t>11</w:t>
            </w:r>
          </w:p>
        </w:tc>
      </w:tr>
      <w:tr w:rsidR="00593FE4" w:rsidRPr="00CB1962" w14:paraId="61E54993" w14:textId="77777777" w:rsidTr="000F6526">
        <w:trPr>
          <w:trHeight w:val="300"/>
          <w:tblHeader/>
        </w:trPr>
        <w:tc>
          <w:tcPr>
            <w:tcW w:w="1157" w:type="dxa"/>
            <w:noWrap/>
            <w:hideMark/>
          </w:tcPr>
          <w:p w14:paraId="19409707" w14:textId="77777777" w:rsidR="00CB1962" w:rsidRPr="00E52690" w:rsidRDefault="00CB1962">
            <w:pPr>
              <w:rPr>
                <w:sz w:val="20"/>
              </w:rPr>
            </w:pPr>
            <w:r w:rsidRPr="00E52690">
              <w:rPr>
                <w:sz w:val="20"/>
              </w:rPr>
              <w:t xml:space="preserve">K Alt N </w:t>
            </w:r>
          </w:p>
        </w:tc>
        <w:tc>
          <w:tcPr>
            <w:tcW w:w="942" w:type="dxa"/>
            <w:noWrap/>
            <w:hideMark/>
          </w:tcPr>
          <w:p w14:paraId="5DEEA13C" w14:textId="77777777" w:rsidR="00CB1962" w:rsidRPr="00E52690" w:rsidRDefault="00CB1962" w:rsidP="001F6A74">
            <w:pPr>
              <w:jc w:val="center"/>
              <w:rPr>
                <w:sz w:val="20"/>
              </w:rPr>
            </w:pPr>
            <w:r w:rsidRPr="00E52690">
              <w:rPr>
                <w:sz w:val="20"/>
              </w:rPr>
              <w:t>N/A</w:t>
            </w:r>
          </w:p>
        </w:tc>
        <w:tc>
          <w:tcPr>
            <w:tcW w:w="835" w:type="dxa"/>
            <w:noWrap/>
            <w:hideMark/>
          </w:tcPr>
          <w:p w14:paraId="26AC75C2" w14:textId="77777777" w:rsidR="00CB1962" w:rsidRPr="00E52690" w:rsidRDefault="00CB1962" w:rsidP="001F6A74">
            <w:pPr>
              <w:jc w:val="center"/>
              <w:rPr>
                <w:sz w:val="20"/>
              </w:rPr>
            </w:pPr>
            <w:r w:rsidRPr="00E52690">
              <w:rPr>
                <w:sz w:val="20"/>
              </w:rPr>
              <w:t>6</w:t>
            </w:r>
          </w:p>
        </w:tc>
        <w:tc>
          <w:tcPr>
            <w:tcW w:w="918" w:type="dxa"/>
            <w:noWrap/>
            <w:hideMark/>
          </w:tcPr>
          <w:p w14:paraId="412E49BA" w14:textId="77777777" w:rsidR="00CB1962" w:rsidRPr="00E52690" w:rsidRDefault="00CB1962" w:rsidP="001F6A74">
            <w:pPr>
              <w:jc w:val="center"/>
              <w:rPr>
                <w:sz w:val="20"/>
              </w:rPr>
            </w:pPr>
            <w:r w:rsidRPr="00E52690">
              <w:rPr>
                <w:sz w:val="20"/>
              </w:rPr>
              <w:t>0</w:t>
            </w:r>
          </w:p>
        </w:tc>
        <w:tc>
          <w:tcPr>
            <w:tcW w:w="942" w:type="dxa"/>
            <w:noWrap/>
            <w:hideMark/>
          </w:tcPr>
          <w:p w14:paraId="27CF2B87" w14:textId="77777777" w:rsidR="00CB1962" w:rsidRPr="00E52690" w:rsidRDefault="00CB1962" w:rsidP="001F6A74">
            <w:pPr>
              <w:jc w:val="center"/>
              <w:rPr>
                <w:sz w:val="20"/>
              </w:rPr>
            </w:pPr>
            <w:r w:rsidRPr="00E52690">
              <w:rPr>
                <w:sz w:val="20"/>
              </w:rPr>
              <w:t>0</w:t>
            </w:r>
          </w:p>
        </w:tc>
        <w:tc>
          <w:tcPr>
            <w:tcW w:w="805" w:type="dxa"/>
            <w:noWrap/>
            <w:hideMark/>
          </w:tcPr>
          <w:p w14:paraId="51C5B468" w14:textId="77777777" w:rsidR="00CB1962" w:rsidRPr="00E52690" w:rsidRDefault="00CB1962" w:rsidP="001F6A74">
            <w:pPr>
              <w:jc w:val="center"/>
              <w:rPr>
                <w:sz w:val="20"/>
              </w:rPr>
            </w:pPr>
            <w:r w:rsidRPr="00E52690">
              <w:rPr>
                <w:sz w:val="20"/>
              </w:rPr>
              <w:t>0</w:t>
            </w:r>
          </w:p>
        </w:tc>
        <w:tc>
          <w:tcPr>
            <w:tcW w:w="752" w:type="dxa"/>
            <w:noWrap/>
            <w:hideMark/>
          </w:tcPr>
          <w:p w14:paraId="28A6D5DF" w14:textId="77777777" w:rsidR="00CB1962" w:rsidRPr="00E52690" w:rsidRDefault="00CB1962" w:rsidP="001F6A74">
            <w:pPr>
              <w:jc w:val="center"/>
              <w:rPr>
                <w:sz w:val="20"/>
              </w:rPr>
            </w:pPr>
            <w:r w:rsidRPr="00E52690">
              <w:rPr>
                <w:sz w:val="20"/>
              </w:rPr>
              <w:t>0</w:t>
            </w:r>
          </w:p>
        </w:tc>
        <w:tc>
          <w:tcPr>
            <w:tcW w:w="1031" w:type="dxa"/>
            <w:vMerge/>
            <w:hideMark/>
          </w:tcPr>
          <w:p w14:paraId="2367888E" w14:textId="77777777" w:rsidR="00CB1962" w:rsidRPr="00E52690" w:rsidRDefault="00CB1962" w:rsidP="001F6A74">
            <w:pPr>
              <w:jc w:val="center"/>
              <w:rPr>
                <w:sz w:val="20"/>
              </w:rPr>
            </w:pPr>
          </w:p>
        </w:tc>
        <w:tc>
          <w:tcPr>
            <w:tcW w:w="1062" w:type="dxa"/>
            <w:noWrap/>
            <w:hideMark/>
          </w:tcPr>
          <w:p w14:paraId="55EE806F" w14:textId="77777777" w:rsidR="00CB1962" w:rsidRPr="00E52690" w:rsidRDefault="00CB1962" w:rsidP="001F6A74">
            <w:pPr>
              <w:jc w:val="center"/>
              <w:rPr>
                <w:sz w:val="20"/>
              </w:rPr>
            </w:pPr>
            <w:r w:rsidRPr="00E52690">
              <w:rPr>
                <w:sz w:val="20"/>
              </w:rPr>
              <w:t>0</w:t>
            </w:r>
          </w:p>
        </w:tc>
        <w:tc>
          <w:tcPr>
            <w:tcW w:w="1184" w:type="dxa"/>
            <w:noWrap/>
            <w:hideMark/>
          </w:tcPr>
          <w:p w14:paraId="39C1FBCA" w14:textId="77777777" w:rsidR="00CB1962" w:rsidRPr="00E52690" w:rsidRDefault="00CB1962" w:rsidP="001F6A74">
            <w:pPr>
              <w:jc w:val="center"/>
              <w:rPr>
                <w:sz w:val="20"/>
              </w:rPr>
            </w:pPr>
            <w:r w:rsidRPr="00E52690">
              <w:rPr>
                <w:sz w:val="20"/>
              </w:rPr>
              <w:t>6</w:t>
            </w:r>
          </w:p>
        </w:tc>
      </w:tr>
      <w:tr w:rsidR="00593FE4" w:rsidRPr="00CB1962" w14:paraId="78237249" w14:textId="77777777" w:rsidTr="000F6526">
        <w:trPr>
          <w:trHeight w:val="300"/>
          <w:tblHeader/>
        </w:trPr>
        <w:tc>
          <w:tcPr>
            <w:tcW w:w="1157" w:type="dxa"/>
            <w:shd w:val="clear" w:color="auto" w:fill="C7DFF2"/>
            <w:noWrap/>
            <w:hideMark/>
          </w:tcPr>
          <w:p w14:paraId="34447A66" w14:textId="77777777" w:rsidR="00CB1962" w:rsidRPr="00E52690" w:rsidRDefault="00CB1962">
            <w:pPr>
              <w:rPr>
                <w:sz w:val="20"/>
              </w:rPr>
            </w:pPr>
            <w:r w:rsidRPr="00E52690">
              <w:rPr>
                <w:sz w:val="20"/>
              </w:rPr>
              <w:t>L</w:t>
            </w:r>
          </w:p>
        </w:tc>
        <w:tc>
          <w:tcPr>
            <w:tcW w:w="942" w:type="dxa"/>
            <w:shd w:val="clear" w:color="auto" w:fill="C7DFF2"/>
            <w:noWrap/>
            <w:hideMark/>
          </w:tcPr>
          <w:p w14:paraId="42186768" w14:textId="77777777" w:rsidR="00CB1962" w:rsidRPr="00E52690" w:rsidRDefault="00CB1962" w:rsidP="001F6A74">
            <w:pPr>
              <w:jc w:val="center"/>
              <w:rPr>
                <w:sz w:val="20"/>
              </w:rPr>
            </w:pPr>
            <w:r w:rsidRPr="00E52690">
              <w:rPr>
                <w:sz w:val="20"/>
              </w:rPr>
              <w:t>89%</w:t>
            </w:r>
          </w:p>
        </w:tc>
        <w:tc>
          <w:tcPr>
            <w:tcW w:w="835" w:type="dxa"/>
            <w:shd w:val="clear" w:color="auto" w:fill="C7DFF2"/>
            <w:noWrap/>
            <w:hideMark/>
          </w:tcPr>
          <w:p w14:paraId="3D43DE24" w14:textId="77777777" w:rsidR="00CB1962" w:rsidRPr="00E52690" w:rsidRDefault="00CB1962" w:rsidP="001F6A74">
            <w:pPr>
              <w:jc w:val="center"/>
              <w:rPr>
                <w:sz w:val="20"/>
              </w:rPr>
            </w:pPr>
            <w:r w:rsidRPr="00E52690">
              <w:rPr>
                <w:sz w:val="20"/>
              </w:rPr>
              <w:t>35</w:t>
            </w:r>
          </w:p>
        </w:tc>
        <w:tc>
          <w:tcPr>
            <w:tcW w:w="918" w:type="dxa"/>
            <w:shd w:val="clear" w:color="auto" w:fill="C7DFF2"/>
            <w:noWrap/>
            <w:hideMark/>
          </w:tcPr>
          <w:p w14:paraId="6FADF15A" w14:textId="77777777" w:rsidR="00CB1962" w:rsidRPr="00E52690" w:rsidRDefault="00CB1962" w:rsidP="001F6A74">
            <w:pPr>
              <w:jc w:val="center"/>
              <w:rPr>
                <w:sz w:val="20"/>
              </w:rPr>
            </w:pPr>
            <w:r w:rsidRPr="00E52690">
              <w:rPr>
                <w:sz w:val="20"/>
              </w:rPr>
              <w:t>4</w:t>
            </w:r>
          </w:p>
        </w:tc>
        <w:tc>
          <w:tcPr>
            <w:tcW w:w="942" w:type="dxa"/>
            <w:shd w:val="clear" w:color="auto" w:fill="C7DFF2"/>
            <w:noWrap/>
            <w:hideMark/>
          </w:tcPr>
          <w:p w14:paraId="7F110792" w14:textId="77777777" w:rsidR="00CB1962" w:rsidRPr="00E52690" w:rsidRDefault="00CB1962" w:rsidP="001F6A74">
            <w:pPr>
              <w:jc w:val="center"/>
              <w:rPr>
                <w:sz w:val="20"/>
              </w:rPr>
            </w:pPr>
            <w:r w:rsidRPr="00E52690">
              <w:rPr>
                <w:sz w:val="20"/>
              </w:rPr>
              <w:t>0</w:t>
            </w:r>
          </w:p>
        </w:tc>
        <w:tc>
          <w:tcPr>
            <w:tcW w:w="805" w:type="dxa"/>
            <w:shd w:val="clear" w:color="auto" w:fill="C7DFF2"/>
            <w:noWrap/>
            <w:hideMark/>
          </w:tcPr>
          <w:p w14:paraId="4B5C723C" w14:textId="77777777" w:rsidR="00CB1962" w:rsidRPr="00E52690" w:rsidRDefault="00CB1962" w:rsidP="001F6A74">
            <w:pPr>
              <w:jc w:val="center"/>
              <w:rPr>
                <w:sz w:val="20"/>
              </w:rPr>
            </w:pPr>
            <w:r w:rsidRPr="00E52690">
              <w:rPr>
                <w:sz w:val="20"/>
              </w:rPr>
              <w:t>0</w:t>
            </w:r>
          </w:p>
        </w:tc>
        <w:tc>
          <w:tcPr>
            <w:tcW w:w="752" w:type="dxa"/>
            <w:shd w:val="clear" w:color="auto" w:fill="C7DFF2"/>
            <w:noWrap/>
            <w:hideMark/>
          </w:tcPr>
          <w:p w14:paraId="34974DED" w14:textId="77777777" w:rsidR="00CB1962" w:rsidRPr="00E52690" w:rsidRDefault="00CB1962" w:rsidP="001F6A74">
            <w:pPr>
              <w:jc w:val="center"/>
              <w:rPr>
                <w:sz w:val="20"/>
              </w:rPr>
            </w:pPr>
            <w:r w:rsidRPr="00E52690">
              <w:rPr>
                <w:sz w:val="20"/>
              </w:rPr>
              <w:t>0</w:t>
            </w:r>
          </w:p>
        </w:tc>
        <w:tc>
          <w:tcPr>
            <w:tcW w:w="1031" w:type="dxa"/>
            <w:vMerge/>
            <w:hideMark/>
          </w:tcPr>
          <w:p w14:paraId="2B9546AE" w14:textId="77777777" w:rsidR="00CB1962" w:rsidRPr="00E52690" w:rsidRDefault="00CB1962" w:rsidP="001F6A74">
            <w:pPr>
              <w:jc w:val="center"/>
              <w:rPr>
                <w:sz w:val="20"/>
              </w:rPr>
            </w:pPr>
          </w:p>
        </w:tc>
        <w:tc>
          <w:tcPr>
            <w:tcW w:w="1062" w:type="dxa"/>
            <w:shd w:val="clear" w:color="auto" w:fill="C7DFF2"/>
            <w:noWrap/>
            <w:hideMark/>
          </w:tcPr>
          <w:p w14:paraId="18C542ED" w14:textId="77777777" w:rsidR="00CB1962" w:rsidRPr="00E52690" w:rsidRDefault="00CB1962" w:rsidP="001F6A74">
            <w:pPr>
              <w:jc w:val="center"/>
              <w:rPr>
                <w:sz w:val="20"/>
              </w:rPr>
            </w:pPr>
            <w:r w:rsidRPr="00E52690">
              <w:rPr>
                <w:sz w:val="20"/>
              </w:rPr>
              <w:t>1</w:t>
            </w:r>
          </w:p>
        </w:tc>
        <w:tc>
          <w:tcPr>
            <w:tcW w:w="1184" w:type="dxa"/>
            <w:shd w:val="clear" w:color="auto" w:fill="C7DFF2"/>
            <w:noWrap/>
            <w:hideMark/>
          </w:tcPr>
          <w:p w14:paraId="62A53D09" w14:textId="77777777" w:rsidR="00CB1962" w:rsidRPr="00E52690" w:rsidRDefault="00CB1962" w:rsidP="001F6A74">
            <w:pPr>
              <w:jc w:val="center"/>
              <w:rPr>
                <w:sz w:val="20"/>
              </w:rPr>
            </w:pPr>
            <w:r w:rsidRPr="00E52690">
              <w:rPr>
                <w:sz w:val="20"/>
              </w:rPr>
              <w:t>39</w:t>
            </w:r>
          </w:p>
        </w:tc>
      </w:tr>
      <w:tr w:rsidR="00593FE4" w:rsidRPr="00CB1962" w14:paraId="3E5097DA" w14:textId="77777777" w:rsidTr="000F6526">
        <w:trPr>
          <w:trHeight w:val="300"/>
          <w:tblHeader/>
        </w:trPr>
        <w:tc>
          <w:tcPr>
            <w:tcW w:w="1157" w:type="dxa"/>
            <w:noWrap/>
            <w:hideMark/>
          </w:tcPr>
          <w:p w14:paraId="02E44991" w14:textId="77777777" w:rsidR="00CB1962" w:rsidRPr="00E52690" w:rsidRDefault="00CB1962">
            <w:pPr>
              <w:rPr>
                <w:sz w:val="20"/>
              </w:rPr>
            </w:pPr>
            <w:r w:rsidRPr="00E52690">
              <w:rPr>
                <w:sz w:val="20"/>
              </w:rPr>
              <w:t>M</w:t>
            </w:r>
          </w:p>
        </w:tc>
        <w:tc>
          <w:tcPr>
            <w:tcW w:w="942" w:type="dxa"/>
            <w:noWrap/>
            <w:hideMark/>
          </w:tcPr>
          <w:p w14:paraId="0AE6FAA6" w14:textId="77777777" w:rsidR="00CB1962" w:rsidRPr="00E52690" w:rsidRDefault="00CB1962" w:rsidP="001F6A74">
            <w:pPr>
              <w:jc w:val="center"/>
              <w:rPr>
                <w:sz w:val="20"/>
              </w:rPr>
            </w:pPr>
            <w:r w:rsidRPr="00E52690">
              <w:rPr>
                <w:sz w:val="20"/>
              </w:rPr>
              <w:t>55%</w:t>
            </w:r>
          </w:p>
        </w:tc>
        <w:tc>
          <w:tcPr>
            <w:tcW w:w="835" w:type="dxa"/>
            <w:noWrap/>
            <w:hideMark/>
          </w:tcPr>
          <w:p w14:paraId="5A2A63E9" w14:textId="77777777" w:rsidR="00CB1962" w:rsidRPr="00E52690" w:rsidRDefault="00CB1962" w:rsidP="001F6A74">
            <w:pPr>
              <w:jc w:val="center"/>
              <w:rPr>
                <w:sz w:val="20"/>
              </w:rPr>
            </w:pPr>
            <w:r w:rsidRPr="00E52690">
              <w:rPr>
                <w:sz w:val="20"/>
              </w:rPr>
              <w:t>51</w:t>
            </w:r>
          </w:p>
        </w:tc>
        <w:tc>
          <w:tcPr>
            <w:tcW w:w="918" w:type="dxa"/>
            <w:noWrap/>
            <w:hideMark/>
          </w:tcPr>
          <w:p w14:paraId="2747B58F" w14:textId="77777777" w:rsidR="00CB1962" w:rsidRPr="00E52690" w:rsidRDefault="00CB1962" w:rsidP="001F6A74">
            <w:pPr>
              <w:jc w:val="center"/>
              <w:rPr>
                <w:sz w:val="20"/>
              </w:rPr>
            </w:pPr>
            <w:r w:rsidRPr="00E52690">
              <w:rPr>
                <w:sz w:val="20"/>
              </w:rPr>
              <w:t>13</w:t>
            </w:r>
          </w:p>
        </w:tc>
        <w:tc>
          <w:tcPr>
            <w:tcW w:w="942" w:type="dxa"/>
            <w:noWrap/>
            <w:hideMark/>
          </w:tcPr>
          <w:p w14:paraId="050CE3ED" w14:textId="77777777" w:rsidR="00CB1962" w:rsidRPr="00E52690" w:rsidRDefault="00CB1962" w:rsidP="001F6A74">
            <w:pPr>
              <w:jc w:val="center"/>
              <w:rPr>
                <w:sz w:val="20"/>
              </w:rPr>
            </w:pPr>
            <w:r w:rsidRPr="00E52690">
              <w:rPr>
                <w:sz w:val="20"/>
              </w:rPr>
              <w:t>3</w:t>
            </w:r>
          </w:p>
        </w:tc>
        <w:tc>
          <w:tcPr>
            <w:tcW w:w="805" w:type="dxa"/>
            <w:noWrap/>
            <w:hideMark/>
          </w:tcPr>
          <w:p w14:paraId="5A90BEAF" w14:textId="77777777" w:rsidR="00CB1962" w:rsidRPr="00E52690" w:rsidRDefault="00CB1962" w:rsidP="001F6A74">
            <w:pPr>
              <w:jc w:val="center"/>
              <w:rPr>
                <w:sz w:val="20"/>
              </w:rPr>
            </w:pPr>
            <w:r w:rsidRPr="00E52690">
              <w:rPr>
                <w:sz w:val="20"/>
              </w:rPr>
              <w:t>5</w:t>
            </w:r>
          </w:p>
        </w:tc>
        <w:tc>
          <w:tcPr>
            <w:tcW w:w="752" w:type="dxa"/>
            <w:noWrap/>
            <w:hideMark/>
          </w:tcPr>
          <w:p w14:paraId="7DF01344" w14:textId="77777777" w:rsidR="00CB1962" w:rsidRPr="00E52690" w:rsidRDefault="00CB1962" w:rsidP="001F6A74">
            <w:pPr>
              <w:jc w:val="center"/>
              <w:rPr>
                <w:sz w:val="20"/>
              </w:rPr>
            </w:pPr>
            <w:r w:rsidRPr="00E52690">
              <w:rPr>
                <w:sz w:val="20"/>
              </w:rPr>
              <w:t>0</w:t>
            </w:r>
          </w:p>
        </w:tc>
        <w:tc>
          <w:tcPr>
            <w:tcW w:w="1031" w:type="dxa"/>
            <w:vMerge/>
            <w:hideMark/>
          </w:tcPr>
          <w:p w14:paraId="7E2013C8" w14:textId="77777777" w:rsidR="00CB1962" w:rsidRPr="00E52690" w:rsidRDefault="00CB1962" w:rsidP="001F6A74">
            <w:pPr>
              <w:jc w:val="center"/>
              <w:rPr>
                <w:sz w:val="20"/>
              </w:rPr>
            </w:pPr>
          </w:p>
        </w:tc>
        <w:tc>
          <w:tcPr>
            <w:tcW w:w="1062" w:type="dxa"/>
            <w:noWrap/>
            <w:hideMark/>
          </w:tcPr>
          <w:p w14:paraId="2FA3D811" w14:textId="77777777" w:rsidR="00CB1962" w:rsidRPr="00E52690" w:rsidRDefault="00CB1962" w:rsidP="001F6A74">
            <w:pPr>
              <w:jc w:val="center"/>
              <w:rPr>
                <w:sz w:val="20"/>
              </w:rPr>
            </w:pPr>
            <w:r w:rsidRPr="00E52690">
              <w:rPr>
                <w:sz w:val="20"/>
              </w:rPr>
              <w:t>2</w:t>
            </w:r>
          </w:p>
        </w:tc>
        <w:tc>
          <w:tcPr>
            <w:tcW w:w="1184" w:type="dxa"/>
            <w:noWrap/>
            <w:hideMark/>
          </w:tcPr>
          <w:p w14:paraId="3BA4DA1E" w14:textId="77777777" w:rsidR="00CB1962" w:rsidRPr="00E52690" w:rsidRDefault="00CB1962" w:rsidP="001F6A74">
            <w:pPr>
              <w:jc w:val="center"/>
              <w:rPr>
                <w:sz w:val="20"/>
              </w:rPr>
            </w:pPr>
            <w:r w:rsidRPr="00E52690">
              <w:rPr>
                <w:sz w:val="20"/>
              </w:rPr>
              <w:t>72</w:t>
            </w:r>
          </w:p>
        </w:tc>
      </w:tr>
      <w:tr w:rsidR="00593FE4" w:rsidRPr="00CB1962" w14:paraId="370A9D3D" w14:textId="77777777" w:rsidTr="000F6526">
        <w:trPr>
          <w:trHeight w:val="300"/>
          <w:tblHeader/>
        </w:trPr>
        <w:tc>
          <w:tcPr>
            <w:tcW w:w="1157" w:type="dxa"/>
            <w:shd w:val="clear" w:color="auto" w:fill="C7DFF2"/>
            <w:noWrap/>
            <w:hideMark/>
          </w:tcPr>
          <w:p w14:paraId="34DE4FB3" w14:textId="77777777" w:rsidR="00CB1962" w:rsidRPr="00E52690" w:rsidRDefault="00CB1962">
            <w:pPr>
              <w:rPr>
                <w:sz w:val="20"/>
              </w:rPr>
            </w:pPr>
            <w:r w:rsidRPr="00E52690">
              <w:rPr>
                <w:sz w:val="20"/>
              </w:rPr>
              <w:t xml:space="preserve">N </w:t>
            </w:r>
          </w:p>
        </w:tc>
        <w:tc>
          <w:tcPr>
            <w:tcW w:w="942" w:type="dxa"/>
            <w:shd w:val="clear" w:color="auto" w:fill="C7DFF2"/>
            <w:noWrap/>
            <w:hideMark/>
          </w:tcPr>
          <w:p w14:paraId="4FA46722" w14:textId="77777777" w:rsidR="00CB1962" w:rsidRPr="00E52690" w:rsidRDefault="00CB1962" w:rsidP="001F6A74">
            <w:pPr>
              <w:jc w:val="center"/>
              <w:rPr>
                <w:sz w:val="20"/>
              </w:rPr>
            </w:pPr>
            <w:r w:rsidRPr="00E52690">
              <w:rPr>
                <w:sz w:val="20"/>
              </w:rPr>
              <w:t>78%</w:t>
            </w:r>
          </w:p>
        </w:tc>
        <w:tc>
          <w:tcPr>
            <w:tcW w:w="835" w:type="dxa"/>
            <w:shd w:val="clear" w:color="auto" w:fill="C7DFF2"/>
            <w:noWrap/>
            <w:hideMark/>
          </w:tcPr>
          <w:p w14:paraId="71156CC6" w14:textId="77777777" w:rsidR="00CB1962" w:rsidRPr="00E52690" w:rsidRDefault="00CB1962" w:rsidP="001F6A74">
            <w:pPr>
              <w:jc w:val="center"/>
              <w:rPr>
                <w:sz w:val="20"/>
              </w:rPr>
            </w:pPr>
            <w:r w:rsidRPr="00E52690">
              <w:rPr>
                <w:sz w:val="20"/>
              </w:rPr>
              <w:t>183</w:t>
            </w:r>
          </w:p>
        </w:tc>
        <w:tc>
          <w:tcPr>
            <w:tcW w:w="918" w:type="dxa"/>
            <w:shd w:val="clear" w:color="auto" w:fill="C7DFF2"/>
            <w:noWrap/>
            <w:hideMark/>
          </w:tcPr>
          <w:p w14:paraId="5DFAD792" w14:textId="77777777" w:rsidR="00CB1962" w:rsidRPr="00E52690" w:rsidRDefault="00CB1962" w:rsidP="001F6A74">
            <w:pPr>
              <w:jc w:val="center"/>
              <w:rPr>
                <w:sz w:val="20"/>
              </w:rPr>
            </w:pPr>
            <w:r w:rsidRPr="00E52690">
              <w:rPr>
                <w:sz w:val="20"/>
              </w:rPr>
              <w:t>24</w:t>
            </w:r>
          </w:p>
        </w:tc>
        <w:tc>
          <w:tcPr>
            <w:tcW w:w="942" w:type="dxa"/>
            <w:shd w:val="clear" w:color="auto" w:fill="C7DFF2"/>
            <w:noWrap/>
            <w:hideMark/>
          </w:tcPr>
          <w:p w14:paraId="7B2CEEC0" w14:textId="77777777" w:rsidR="00CB1962" w:rsidRPr="00E52690" w:rsidRDefault="00CB1962" w:rsidP="001F6A74">
            <w:pPr>
              <w:jc w:val="center"/>
              <w:rPr>
                <w:sz w:val="20"/>
              </w:rPr>
            </w:pPr>
            <w:r w:rsidRPr="00E52690">
              <w:rPr>
                <w:sz w:val="20"/>
              </w:rPr>
              <w:t>0</w:t>
            </w:r>
          </w:p>
        </w:tc>
        <w:tc>
          <w:tcPr>
            <w:tcW w:w="805" w:type="dxa"/>
            <w:shd w:val="clear" w:color="auto" w:fill="C7DFF2"/>
            <w:noWrap/>
            <w:hideMark/>
          </w:tcPr>
          <w:p w14:paraId="05D03F7A" w14:textId="77777777" w:rsidR="00CB1962" w:rsidRPr="00E52690" w:rsidRDefault="00CB1962" w:rsidP="001F6A74">
            <w:pPr>
              <w:jc w:val="center"/>
              <w:rPr>
                <w:sz w:val="20"/>
              </w:rPr>
            </w:pPr>
            <w:r w:rsidRPr="00E52690">
              <w:rPr>
                <w:sz w:val="20"/>
              </w:rPr>
              <w:t>6</w:t>
            </w:r>
          </w:p>
        </w:tc>
        <w:tc>
          <w:tcPr>
            <w:tcW w:w="752" w:type="dxa"/>
            <w:shd w:val="clear" w:color="auto" w:fill="C7DFF2"/>
            <w:noWrap/>
            <w:hideMark/>
          </w:tcPr>
          <w:p w14:paraId="211FEB63" w14:textId="77777777" w:rsidR="00CB1962" w:rsidRPr="00E52690" w:rsidRDefault="00CB1962" w:rsidP="001F6A74">
            <w:pPr>
              <w:jc w:val="center"/>
              <w:rPr>
                <w:sz w:val="20"/>
              </w:rPr>
            </w:pPr>
            <w:r w:rsidRPr="00E52690">
              <w:rPr>
                <w:sz w:val="20"/>
              </w:rPr>
              <w:t>1</w:t>
            </w:r>
          </w:p>
        </w:tc>
        <w:tc>
          <w:tcPr>
            <w:tcW w:w="1031" w:type="dxa"/>
            <w:vMerge/>
            <w:hideMark/>
          </w:tcPr>
          <w:p w14:paraId="6095F40E" w14:textId="77777777" w:rsidR="00CB1962" w:rsidRPr="00E52690" w:rsidRDefault="00CB1962" w:rsidP="001F6A74">
            <w:pPr>
              <w:jc w:val="center"/>
              <w:rPr>
                <w:sz w:val="20"/>
              </w:rPr>
            </w:pPr>
          </w:p>
        </w:tc>
        <w:tc>
          <w:tcPr>
            <w:tcW w:w="1062" w:type="dxa"/>
            <w:shd w:val="clear" w:color="auto" w:fill="C7DFF2"/>
            <w:noWrap/>
            <w:hideMark/>
          </w:tcPr>
          <w:p w14:paraId="73C094AD" w14:textId="77777777" w:rsidR="00CB1962" w:rsidRPr="00E52690" w:rsidRDefault="00CB1962" w:rsidP="001F6A74">
            <w:pPr>
              <w:jc w:val="center"/>
              <w:rPr>
                <w:sz w:val="20"/>
              </w:rPr>
            </w:pPr>
            <w:r w:rsidRPr="00E52690">
              <w:rPr>
                <w:sz w:val="20"/>
              </w:rPr>
              <w:t>2</w:t>
            </w:r>
          </w:p>
        </w:tc>
        <w:tc>
          <w:tcPr>
            <w:tcW w:w="1184" w:type="dxa"/>
            <w:shd w:val="clear" w:color="auto" w:fill="C7DFF2"/>
            <w:noWrap/>
            <w:hideMark/>
          </w:tcPr>
          <w:p w14:paraId="3E1497A6" w14:textId="77777777" w:rsidR="00CB1962" w:rsidRPr="00E52690" w:rsidRDefault="00CB1962" w:rsidP="001F6A74">
            <w:pPr>
              <w:jc w:val="center"/>
              <w:rPr>
                <w:sz w:val="20"/>
              </w:rPr>
            </w:pPr>
            <w:r w:rsidRPr="00E52690">
              <w:rPr>
                <w:sz w:val="20"/>
              </w:rPr>
              <w:t>214</w:t>
            </w:r>
          </w:p>
        </w:tc>
      </w:tr>
      <w:tr w:rsidR="00593FE4" w:rsidRPr="00CB1962" w14:paraId="32F51F0A" w14:textId="77777777" w:rsidTr="000F6526">
        <w:trPr>
          <w:trHeight w:val="300"/>
          <w:tblHeader/>
        </w:trPr>
        <w:tc>
          <w:tcPr>
            <w:tcW w:w="1157" w:type="dxa"/>
            <w:noWrap/>
            <w:hideMark/>
          </w:tcPr>
          <w:p w14:paraId="2D3EF026" w14:textId="77777777" w:rsidR="00CB1962" w:rsidRPr="00E52690" w:rsidRDefault="00CB1962">
            <w:pPr>
              <w:rPr>
                <w:sz w:val="20"/>
              </w:rPr>
            </w:pPr>
            <w:r w:rsidRPr="00E52690">
              <w:rPr>
                <w:sz w:val="20"/>
              </w:rPr>
              <w:t>O</w:t>
            </w:r>
          </w:p>
        </w:tc>
        <w:tc>
          <w:tcPr>
            <w:tcW w:w="942" w:type="dxa"/>
            <w:noWrap/>
            <w:hideMark/>
          </w:tcPr>
          <w:p w14:paraId="628FA41D" w14:textId="77777777" w:rsidR="00CB1962" w:rsidRPr="00E52690" w:rsidRDefault="00CB1962" w:rsidP="001F6A74">
            <w:pPr>
              <w:jc w:val="center"/>
              <w:rPr>
                <w:sz w:val="20"/>
              </w:rPr>
            </w:pPr>
            <w:r w:rsidRPr="00E52690">
              <w:rPr>
                <w:sz w:val="20"/>
              </w:rPr>
              <w:t>64%</w:t>
            </w:r>
          </w:p>
        </w:tc>
        <w:tc>
          <w:tcPr>
            <w:tcW w:w="835" w:type="dxa"/>
            <w:noWrap/>
            <w:hideMark/>
          </w:tcPr>
          <w:p w14:paraId="3B97E339" w14:textId="77777777" w:rsidR="00CB1962" w:rsidRPr="00E52690" w:rsidRDefault="00CB1962" w:rsidP="001F6A74">
            <w:pPr>
              <w:jc w:val="center"/>
              <w:rPr>
                <w:sz w:val="20"/>
              </w:rPr>
            </w:pPr>
            <w:r w:rsidRPr="00E52690">
              <w:rPr>
                <w:sz w:val="20"/>
              </w:rPr>
              <w:t>134</w:t>
            </w:r>
          </w:p>
        </w:tc>
        <w:tc>
          <w:tcPr>
            <w:tcW w:w="918" w:type="dxa"/>
            <w:noWrap/>
            <w:hideMark/>
          </w:tcPr>
          <w:p w14:paraId="4CF4D0C2" w14:textId="77777777" w:rsidR="00CB1962" w:rsidRPr="00E52690" w:rsidRDefault="00CB1962" w:rsidP="001F6A74">
            <w:pPr>
              <w:jc w:val="center"/>
              <w:rPr>
                <w:sz w:val="20"/>
              </w:rPr>
            </w:pPr>
            <w:r w:rsidRPr="00E52690">
              <w:rPr>
                <w:sz w:val="20"/>
              </w:rPr>
              <w:t>38</w:t>
            </w:r>
          </w:p>
        </w:tc>
        <w:tc>
          <w:tcPr>
            <w:tcW w:w="942" w:type="dxa"/>
            <w:noWrap/>
            <w:hideMark/>
          </w:tcPr>
          <w:p w14:paraId="66F96E27" w14:textId="77777777" w:rsidR="00CB1962" w:rsidRPr="00E52690" w:rsidRDefault="00CB1962" w:rsidP="001F6A74">
            <w:pPr>
              <w:jc w:val="center"/>
              <w:rPr>
                <w:sz w:val="20"/>
              </w:rPr>
            </w:pPr>
            <w:r w:rsidRPr="00E52690">
              <w:rPr>
                <w:sz w:val="20"/>
              </w:rPr>
              <w:t>0</w:t>
            </w:r>
          </w:p>
        </w:tc>
        <w:tc>
          <w:tcPr>
            <w:tcW w:w="805" w:type="dxa"/>
            <w:noWrap/>
            <w:hideMark/>
          </w:tcPr>
          <w:p w14:paraId="0A03B98B" w14:textId="77777777" w:rsidR="00CB1962" w:rsidRPr="00E52690" w:rsidRDefault="00CB1962" w:rsidP="001F6A74">
            <w:pPr>
              <w:jc w:val="center"/>
              <w:rPr>
                <w:sz w:val="20"/>
              </w:rPr>
            </w:pPr>
            <w:r w:rsidRPr="00E52690">
              <w:rPr>
                <w:sz w:val="20"/>
              </w:rPr>
              <w:t>13</w:t>
            </w:r>
          </w:p>
        </w:tc>
        <w:tc>
          <w:tcPr>
            <w:tcW w:w="752" w:type="dxa"/>
            <w:noWrap/>
            <w:hideMark/>
          </w:tcPr>
          <w:p w14:paraId="4BF1C823" w14:textId="77777777" w:rsidR="00CB1962" w:rsidRPr="00E52690" w:rsidRDefault="00CB1962" w:rsidP="001F6A74">
            <w:pPr>
              <w:jc w:val="center"/>
              <w:rPr>
                <w:sz w:val="20"/>
              </w:rPr>
            </w:pPr>
            <w:r w:rsidRPr="00E52690">
              <w:rPr>
                <w:sz w:val="20"/>
              </w:rPr>
              <w:t>4</w:t>
            </w:r>
          </w:p>
        </w:tc>
        <w:tc>
          <w:tcPr>
            <w:tcW w:w="1031" w:type="dxa"/>
            <w:vMerge/>
            <w:hideMark/>
          </w:tcPr>
          <w:p w14:paraId="1597BADD" w14:textId="77777777" w:rsidR="00CB1962" w:rsidRPr="00E52690" w:rsidRDefault="00CB1962" w:rsidP="001F6A74">
            <w:pPr>
              <w:jc w:val="center"/>
              <w:rPr>
                <w:sz w:val="20"/>
              </w:rPr>
            </w:pPr>
          </w:p>
        </w:tc>
        <w:tc>
          <w:tcPr>
            <w:tcW w:w="1062" w:type="dxa"/>
            <w:noWrap/>
            <w:hideMark/>
          </w:tcPr>
          <w:p w14:paraId="78E86315" w14:textId="77777777" w:rsidR="00CB1962" w:rsidRPr="00E52690" w:rsidRDefault="00CB1962" w:rsidP="001F6A74">
            <w:pPr>
              <w:jc w:val="center"/>
              <w:rPr>
                <w:sz w:val="20"/>
              </w:rPr>
            </w:pPr>
            <w:r w:rsidRPr="00E52690">
              <w:rPr>
                <w:sz w:val="20"/>
              </w:rPr>
              <w:t>2</w:t>
            </w:r>
          </w:p>
        </w:tc>
        <w:tc>
          <w:tcPr>
            <w:tcW w:w="1184" w:type="dxa"/>
            <w:noWrap/>
            <w:hideMark/>
          </w:tcPr>
          <w:p w14:paraId="062E22AE" w14:textId="77777777" w:rsidR="00CB1962" w:rsidRPr="00E52690" w:rsidRDefault="00CB1962" w:rsidP="001F6A74">
            <w:pPr>
              <w:jc w:val="center"/>
              <w:rPr>
                <w:sz w:val="20"/>
              </w:rPr>
            </w:pPr>
            <w:r w:rsidRPr="00E52690">
              <w:rPr>
                <w:sz w:val="20"/>
              </w:rPr>
              <w:t>189</w:t>
            </w:r>
          </w:p>
        </w:tc>
      </w:tr>
    </w:tbl>
    <w:p w14:paraId="7BA55F34" w14:textId="77777777" w:rsidR="00E52690" w:rsidRDefault="00E52690"/>
    <w:p w14:paraId="00B49475" w14:textId="77777777" w:rsidR="00CB1962" w:rsidRPr="00D00571" w:rsidRDefault="00D00571">
      <w:r w:rsidRPr="00D00571">
        <w:t xml:space="preserve">* Where permits in zones </w:t>
      </w:r>
      <w:r w:rsidR="00FC4146">
        <w:t>are in high demand only 1</w:t>
      </w:r>
      <w:r w:rsidR="00FC4146" w:rsidRPr="00FC4146">
        <w:rPr>
          <w:vertAlign w:val="superscript"/>
        </w:rPr>
        <w:t>st</w:t>
      </w:r>
      <w:r w:rsidR="00FC4146">
        <w:t xml:space="preserve"> permits will be issued</w:t>
      </w:r>
      <w:r w:rsidR="006D7873">
        <w:t>.</w:t>
      </w:r>
    </w:p>
    <w:p w14:paraId="2AB00D78" w14:textId="77777777" w:rsidR="00D00571" w:rsidRDefault="00D00571">
      <w:r w:rsidRPr="00D00571">
        <w:t>+</w:t>
      </w:r>
      <w:r w:rsidR="006D7873">
        <w:t xml:space="preserve">Healthcare permits are valid for use across all zones. </w:t>
      </w:r>
    </w:p>
    <w:p w14:paraId="3F017A94" w14:textId="2734C6A1" w:rsidR="00D564A5" w:rsidRDefault="00D564A5">
      <w:pPr>
        <w:suppressAutoHyphens w:val="0"/>
        <w:spacing w:line="240" w:lineRule="auto"/>
      </w:pPr>
      <w:r>
        <w:br w:type="page"/>
      </w:r>
    </w:p>
    <w:p w14:paraId="2EB4CE2E" w14:textId="74460153" w:rsidR="006D7873" w:rsidRDefault="00E52690">
      <w:r>
        <w:lastRenderedPageBreak/>
        <w:t>Customers can benefit from 3 types of Resident Visitor Permits. In the past year there have been over 5,500 Resident Permits Issued.</w:t>
      </w:r>
    </w:p>
    <w:p w14:paraId="3B2F34A2" w14:textId="77777777" w:rsidR="00B87CCC" w:rsidRPr="00B87CCC" w:rsidRDefault="00B87CCC"/>
    <w:p w14:paraId="1B10AF96" w14:textId="77777777" w:rsidR="00791679" w:rsidRDefault="006C0F43">
      <w:r w:rsidRPr="006C0F43">
        <w:t>Eleven CPZs (Controlled Parking Zones) are in place in Chichester, designed to manage on-street parking, maintain safety and access and improve the commercial viability of the city (see Appendix D for map of zones). Across the Resident Parking Scheme (RPS) permits enable customers to park in permitted parking bays. The largest group of permit hold</w:t>
      </w:r>
      <w:r w:rsidR="00673442">
        <w:t>ers are residents who make up 86</w:t>
      </w:r>
      <w:r w:rsidRPr="006C0F43">
        <w:t xml:space="preserve">% of live permits. Amongst those who are also eligible to apply for permits are residents holding Blue Badges, </w:t>
      </w:r>
      <w:proofErr w:type="spellStart"/>
      <w:r w:rsidRPr="006C0F43">
        <w:t>Carers</w:t>
      </w:r>
      <w:proofErr w:type="spellEnd"/>
      <w:r w:rsidRPr="006C0F43">
        <w:t xml:space="preserve"> and Healthcare workers, making up 1</w:t>
      </w:r>
      <w:r w:rsidR="00673442">
        <w:t>7</w:t>
      </w:r>
      <w:r w:rsidRPr="006C0F43">
        <w:t xml:space="preserve">% of the permits we issued. Where demand exceeds supply, the team manage waiting lists. Waiting lists are monitored regularly to </w:t>
      </w:r>
      <w:proofErr w:type="spellStart"/>
      <w:r w:rsidRPr="006C0F43">
        <w:t>minimise</w:t>
      </w:r>
      <w:proofErr w:type="spellEnd"/>
      <w:r w:rsidRPr="006C0F43">
        <w:t xml:space="preserve"> the length of time that customers spend waiting.</w:t>
      </w:r>
    </w:p>
    <w:p w14:paraId="6A2CBF51" w14:textId="77777777" w:rsidR="00673442" w:rsidRDefault="00673442"/>
    <w:p w14:paraId="51B47E9C" w14:textId="77777777" w:rsidR="00673442" w:rsidRDefault="00673442" w:rsidP="00B87945">
      <w:pPr>
        <w:pStyle w:val="Heading2"/>
        <w:numPr>
          <w:ilvl w:val="0"/>
          <w:numId w:val="0"/>
        </w:numPr>
      </w:pPr>
      <w:bookmarkStart w:id="142" w:name="_Toc79755469"/>
      <w:r>
        <w:t xml:space="preserve">12.1 </w:t>
      </w:r>
      <w:proofErr w:type="gramStart"/>
      <w:r>
        <w:t>Non Resident</w:t>
      </w:r>
      <w:proofErr w:type="gramEnd"/>
      <w:r>
        <w:t xml:space="preserve"> Permits</w:t>
      </w:r>
      <w:bookmarkEnd w:id="142"/>
    </w:p>
    <w:p w14:paraId="68BFF9D4" w14:textId="36BBD81C" w:rsidR="00B87CCC" w:rsidRDefault="00673442" w:rsidP="00B87945">
      <w:r w:rsidRPr="00673442">
        <w:t xml:space="preserve">Non-Resident Permit holders account for </w:t>
      </w:r>
      <w:r>
        <w:t>4% of permits issued during 2020-21</w:t>
      </w:r>
      <w:r w:rsidRPr="00673442">
        <w:t>.</w:t>
      </w:r>
      <w:r>
        <w:t xml:space="preserve"> While it was expected that the demand for </w:t>
      </w:r>
      <w:proofErr w:type="gramStart"/>
      <w:r>
        <w:t>Non Resident</w:t>
      </w:r>
      <w:proofErr w:type="gramEnd"/>
      <w:r>
        <w:t xml:space="preserve"> Permits would </w:t>
      </w:r>
      <w:r w:rsidR="00E52690">
        <w:t>reduce</w:t>
      </w:r>
      <w:r>
        <w:t xml:space="preserve"> during the pandemic, as commuter parking was less likely to be needed the level of permits remained much the same. This may be due to the permits being used by essential workers who still required parking.</w:t>
      </w:r>
      <w:r w:rsidRPr="00673442">
        <w:t xml:space="preserve"> Non-Resident Permits </w:t>
      </w:r>
      <w:r>
        <w:t>are</w:t>
      </w:r>
      <w:r w:rsidRPr="00673442">
        <w:t xml:space="preserve"> offered to customers in roads where surplus capacity </w:t>
      </w:r>
      <w:r>
        <w:t>is</w:t>
      </w:r>
      <w:r w:rsidRPr="00673442">
        <w:t xml:space="preserve"> recorded by CEOs.</w:t>
      </w:r>
    </w:p>
    <w:p w14:paraId="43A7DBFC" w14:textId="59A34CA3" w:rsidR="00673442" w:rsidRPr="00673442" w:rsidRDefault="00B87CCC">
      <w:r w:rsidRPr="00673442">
        <w:t xml:space="preserve"> </w:t>
      </w:r>
    </w:p>
    <w:p w14:paraId="19AF1F0D" w14:textId="77777777" w:rsidR="00791679" w:rsidRDefault="00673442" w:rsidP="00B87945">
      <w:pPr>
        <w:pStyle w:val="Heading2"/>
        <w:numPr>
          <w:ilvl w:val="0"/>
          <w:numId w:val="0"/>
        </w:numPr>
      </w:pPr>
      <w:bookmarkStart w:id="143" w:name="_Toc79755470"/>
      <w:r>
        <w:t>12.2 Resident Visitor Permits (RVPs)</w:t>
      </w:r>
      <w:bookmarkEnd w:id="143"/>
    </w:p>
    <w:p w14:paraId="6E46FAA7" w14:textId="77777777" w:rsidR="00593FE4" w:rsidRDefault="00593FE4" w:rsidP="00B87945"/>
    <w:p w14:paraId="3F86BB52" w14:textId="77777777" w:rsidR="00B87CCC" w:rsidRDefault="00593FE4">
      <w:r w:rsidRPr="00673442">
        <w:t xml:space="preserve">The number of RVPs being issued has </w:t>
      </w:r>
      <w:r>
        <w:t>fallen this year</w:t>
      </w:r>
      <w:r w:rsidRPr="00673442">
        <w:t xml:space="preserve"> </w:t>
      </w:r>
      <w:r>
        <w:t xml:space="preserve">reflecting that travelling or visiting other properties during restrictions has been prohibited under most circumstances.  While the number had been </w:t>
      </w:r>
      <w:r w:rsidRPr="00673442">
        <w:t>consistent over the past three years.</w:t>
      </w:r>
      <w:r>
        <w:t xml:space="preserve"> Where customers have been unable to visit Chichester District Council while officers are closed, customers have been able to call the Contact Centre to request permits.</w:t>
      </w:r>
    </w:p>
    <w:p w14:paraId="36129EFD" w14:textId="01C4B905" w:rsidR="00D564A5" w:rsidRDefault="00B87CCC" w:rsidP="00B87945">
      <w:r>
        <w:t xml:space="preserve"> </w:t>
      </w:r>
    </w:p>
    <w:p w14:paraId="2E96A534" w14:textId="01BE817D" w:rsidR="00673442" w:rsidRDefault="00E52690">
      <w:r>
        <w:t>Table 9</w:t>
      </w:r>
      <w:r w:rsidR="00673442">
        <w:t xml:space="preserve"> – RVPs are available to residents to purchase for their visitors</w:t>
      </w:r>
    </w:p>
    <w:p w14:paraId="644C82B2" w14:textId="77777777" w:rsidR="00673442" w:rsidRPr="00673442" w:rsidRDefault="00673442"/>
    <w:tbl>
      <w:tblPr>
        <w:tblW w:w="6133" w:type="dxa"/>
        <w:tblInd w:w="93" w:type="dxa"/>
        <w:tblLook w:val="04A0" w:firstRow="1" w:lastRow="0" w:firstColumn="1" w:lastColumn="0" w:noHBand="0" w:noVBand="1"/>
      </w:tblPr>
      <w:tblGrid>
        <w:gridCol w:w="2731"/>
        <w:gridCol w:w="1134"/>
        <w:gridCol w:w="1134"/>
        <w:gridCol w:w="1134"/>
      </w:tblGrid>
      <w:tr w:rsidR="00673442" w:rsidRPr="00673442" w14:paraId="080FACC1" w14:textId="77777777" w:rsidTr="00E52690">
        <w:trPr>
          <w:trHeight w:val="297"/>
        </w:trPr>
        <w:tc>
          <w:tcPr>
            <w:tcW w:w="2731" w:type="dxa"/>
            <w:tcBorders>
              <w:top w:val="nil"/>
              <w:left w:val="nil"/>
              <w:bottom w:val="nil"/>
              <w:right w:val="nil"/>
            </w:tcBorders>
            <w:shd w:val="clear" w:color="auto" w:fill="auto"/>
            <w:noWrap/>
            <w:vAlign w:val="bottom"/>
            <w:hideMark/>
          </w:tcPr>
          <w:p w14:paraId="663ED974" w14:textId="77777777" w:rsidR="00673442" w:rsidRPr="00673442" w:rsidRDefault="00673442">
            <w:pPr>
              <w:rPr>
                <w:lang w:val="en-GB" w:eastAsia="en-GB"/>
              </w:rPr>
            </w:pPr>
          </w:p>
        </w:tc>
        <w:tc>
          <w:tcPr>
            <w:tcW w:w="3402" w:type="dxa"/>
            <w:gridSpan w:val="3"/>
            <w:tcBorders>
              <w:top w:val="single" w:sz="4" w:space="0" w:color="auto"/>
              <w:left w:val="single" w:sz="4" w:space="0" w:color="auto"/>
              <w:bottom w:val="nil"/>
              <w:right w:val="single" w:sz="4" w:space="0" w:color="auto"/>
            </w:tcBorders>
            <w:shd w:val="clear" w:color="auto" w:fill="17365D" w:themeFill="text2" w:themeFillShade="BF"/>
            <w:noWrap/>
            <w:vAlign w:val="bottom"/>
            <w:hideMark/>
          </w:tcPr>
          <w:p w14:paraId="14291B79" w14:textId="77777777" w:rsidR="00673442" w:rsidRPr="00673442" w:rsidRDefault="00673442">
            <w:pPr>
              <w:rPr>
                <w:lang w:val="en-GB" w:eastAsia="en-GB"/>
              </w:rPr>
            </w:pPr>
            <w:r w:rsidRPr="00B87945">
              <w:rPr>
                <w:color w:val="FFFFFF" w:themeColor="background1"/>
                <w:lang w:val="en-GB" w:eastAsia="en-GB"/>
              </w:rPr>
              <w:t>Resident Visitor Permits</w:t>
            </w:r>
          </w:p>
        </w:tc>
      </w:tr>
      <w:tr w:rsidR="00673442" w:rsidRPr="00673442" w14:paraId="2761B662" w14:textId="77777777" w:rsidTr="00E52690">
        <w:trPr>
          <w:trHeight w:val="297"/>
        </w:trPr>
        <w:tc>
          <w:tcPr>
            <w:tcW w:w="2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319A4" w14:textId="77777777" w:rsidR="00673442" w:rsidRPr="00673442" w:rsidRDefault="00673442">
            <w:pPr>
              <w:rPr>
                <w:lang w:val="en-GB" w:eastAsia="en-GB"/>
              </w:rPr>
            </w:pPr>
            <w:r w:rsidRPr="00673442">
              <w:rPr>
                <w:lang w:val="en-GB" w:eastAsia="en-GB"/>
              </w:rPr>
              <w:t>Duration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DB84E3" w14:textId="77777777" w:rsidR="00673442" w:rsidRPr="00673442" w:rsidRDefault="00673442">
            <w:pPr>
              <w:rPr>
                <w:lang w:val="en-GB" w:eastAsia="en-GB"/>
              </w:rPr>
            </w:pPr>
            <w:r w:rsidRPr="00673442">
              <w:rPr>
                <w:lang w:val="en-GB" w:eastAsia="en-GB"/>
              </w:rPr>
              <w:t>2 Hourly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85F046" w14:textId="77777777" w:rsidR="00673442" w:rsidRPr="00673442" w:rsidRDefault="00673442">
            <w:pPr>
              <w:rPr>
                <w:lang w:val="en-GB" w:eastAsia="en-GB"/>
              </w:rPr>
            </w:pPr>
            <w:r w:rsidRPr="00673442">
              <w:rPr>
                <w:lang w:val="en-GB" w:eastAsia="en-GB"/>
              </w:rPr>
              <w:t>Daily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5F9848" w14:textId="77777777" w:rsidR="00673442" w:rsidRPr="00673442" w:rsidRDefault="00673442">
            <w:pPr>
              <w:rPr>
                <w:lang w:val="en-GB" w:eastAsia="en-GB"/>
              </w:rPr>
            </w:pPr>
            <w:r w:rsidRPr="00673442">
              <w:rPr>
                <w:lang w:val="en-GB" w:eastAsia="en-GB"/>
              </w:rPr>
              <w:t>Weekly</w:t>
            </w:r>
          </w:p>
        </w:tc>
      </w:tr>
      <w:tr w:rsidR="00673442" w:rsidRPr="00673442" w14:paraId="7E4EB10B" w14:textId="77777777" w:rsidTr="00E52690">
        <w:trPr>
          <w:trHeight w:val="297"/>
        </w:trPr>
        <w:tc>
          <w:tcPr>
            <w:tcW w:w="2731" w:type="dxa"/>
            <w:tcBorders>
              <w:top w:val="nil"/>
              <w:left w:val="single" w:sz="4" w:space="0" w:color="auto"/>
              <w:bottom w:val="nil"/>
              <w:right w:val="single" w:sz="4" w:space="0" w:color="auto"/>
            </w:tcBorders>
            <w:shd w:val="clear" w:color="auto" w:fill="C7DFF2"/>
            <w:noWrap/>
            <w:vAlign w:val="bottom"/>
            <w:hideMark/>
          </w:tcPr>
          <w:p w14:paraId="047A37E2" w14:textId="77777777" w:rsidR="00673442" w:rsidRDefault="00673442">
            <w:pPr>
              <w:rPr>
                <w:lang w:val="en-GB" w:eastAsia="en-GB"/>
              </w:rPr>
            </w:pPr>
            <w:r w:rsidRPr="00673442">
              <w:rPr>
                <w:lang w:val="en-GB" w:eastAsia="en-GB"/>
              </w:rPr>
              <w:t>Total RVPs</w:t>
            </w:r>
            <w:r>
              <w:rPr>
                <w:lang w:val="en-GB" w:eastAsia="en-GB"/>
              </w:rPr>
              <w:t xml:space="preserve"> 2019-20</w:t>
            </w:r>
          </w:p>
          <w:p w14:paraId="6A9E983A" w14:textId="77777777" w:rsidR="00E52690" w:rsidRPr="00673442" w:rsidRDefault="00E52690">
            <w:pPr>
              <w:rPr>
                <w:lang w:val="en-GB" w:eastAsia="en-GB"/>
              </w:rPr>
            </w:pPr>
          </w:p>
        </w:tc>
        <w:tc>
          <w:tcPr>
            <w:tcW w:w="1134" w:type="dxa"/>
            <w:tcBorders>
              <w:top w:val="nil"/>
              <w:left w:val="nil"/>
              <w:bottom w:val="nil"/>
              <w:right w:val="single" w:sz="4" w:space="0" w:color="auto"/>
            </w:tcBorders>
            <w:shd w:val="clear" w:color="auto" w:fill="C7DFF2"/>
            <w:noWrap/>
            <w:vAlign w:val="bottom"/>
          </w:tcPr>
          <w:p w14:paraId="5FBE97AB" w14:textId="77777777" w:rsidR="00673442" w:rsidRDefault="00673442">
            <w:pPr>
              <w:rPr>
                <w:lang w:val="en-GB" w:eastAsia="en-GB"/>
              </w:rPr>
            </w:pPr>
            <w:r>
              <w:rPr>
                <w:lang w:val="en-GB" w:eastAsia="en-GB"/>
              </w:rPr>
              <w:t>6,275</w:t>
            </w:r>
          </w:p>
          <w:p w14:paraId="6142E5F9" w14:textId="77777777" w:rsidR="00E52690" w:rsidRPr="00673442" w:rsidRDefault="00E52690">
            <w:pPr>
              <w:rPr>
                <w:lang w:val="en-GB" w:eastAsia="en-GB"/>
              </w:rPr>
            </w:pPr>
          </w:p>
        </w:tc>
        <w:tc>
          <w:tcPr>
            <w:tcW w:w="1134" w:type="dxa"/>
            <w:tcBorders>
              <w:top w:val="nil"/>
              <w:left w:val="nil"/>
              <w:bottom w:val="nil"/>
              <w:right w:val="single" w:sz="4" w:space="0" w:color="auto"/>
            </w:tcBorders>
            <w:shd w:val="clear" w:color="auto" w:fill="C7DFF2"/>
            <w:noWrap/>
            <w:vAlign w:val="bottom"/>
          </w:tcPr>
          <w:p w14:paraId="2DCD5F4C" w14:textId="77777777" w:rsidR="00673442" w:rsidRDefault="00673442">
            <w:pPr>
              <w:rPr>
                <w:lang w:val="en-GB" w:eastAsia="en-GB"/>
              </w:rPr>
            </w:pPr>
            <w:r>
              <w:rPr>
                <w:lang w:val="en-GB" w:eastAsia="en-GB"/>
              </w:rPr>
              <w:t>3,130</w:t>
            </w:r>
          </w:p>
          <w:p w14:paraId="5E7D79CA" w14:textId="77777777" w:rsidR="00E52690" w:rsidRPr="00673442" w:rsidRDefault="00E52690">
            <w:pPr>
              <w:rPr>
                <w:lang w:val="en-GB" w:eastAsia="en-GB"/>
              </w:rPr>
            </w:pPr>
          </w:p>
        </w:tc>
        <w:tc>
          <w:tcPr>
            <w:tcW w:w="1134" w:type="dxa"/>
            <w:tcBorders>
              <w:top w:val="nil"/>
              <w:left w:val="nil"/>
              <w:bottom w:val="nil"/>
              <w:right w:val="single" w:sz="4" w:space="0" w:color="auto"/>
            </w:tcBorders>
            <w:shd w:val="clear" w:color="auto" w:fill="C7DFF2"/>
            <w:noWrap/>
            <w:vAlign w:val="bottom"/>
          </w:tcPr>
          <w:p w14:paraId="3ACDB330" w14:textId="77777777" w:rsidR="00673442" w:rsidRDefault="00673442">
            <w:pPr>
              <w:rPr>
                <w:lang w:val="en-GB" w:eastAsia="en-GB"/>
              </w:rPr>
            </w:pPr>
            <w:r>
              <w:rPr>
                <w:lang w:val="en-GB" w:eastAsia="en-GB"/>
              </w:rPr>
              <w:t>156</w:t>
            </w:r>
          </w:p>
          <w:p w14:paraId="0EB62FA6" w14:textId="77777777" w:rsidR="00E52690" w:rsidRPr="00673442" w:rsidRDefault="00E52690">
            <w:pPr>
              <w:rPr>
                <w:lang w:val="en-GB" w:eastAsia="en-GB"/>
              </w:rPr>
            </w:pPr>
          </w:p>
        </w:tc>
      </w:tr>
      <w:tr w:rsidR="00673442" w:rsidRPr="00673442" w14:paraId="30345217" w14:textId="77777777" w:rsidTr="00E52690">
        <w:trPr>
          <w:trHeight w:val="297"/>
        </w:trPr>
        <w:tc>
          <w:tcPr>
            <w:tcW w:w="2731" w:type="dxa"/>
            <w:tcBorders>
              <w:top w:val="nil"/>
              <w:left w:val="single" w:sz="4" w:space="0" w:color="auto"/>
              <w:bottom w:val="single" w:sz="4" w:space="0" w:color="auto"/>
              <w:right w:val="single" w:sz="4" w:space="0" w:color="auto"/>
            </w:tcBorders>
            <w:shd w:val="clear" w:color="auto" w:fill="auto"/>
            <w:noWrap/>
            <w:vAlign w:val="bottom"/>
          </w:tcPr>
          <w:p w14:paraId="779522F2" w14:textId="77777777" w:rsidR="00E52690" w:rsidRDefault="00673442" w:rsidP="00E52690">
            <w:pPr>
              <w:rPr>
                <w:lang w:val="en-GB" w:eastAsia="en-GB"/>
              </w:rPr>
            </w:pPr>
            <w:r>
              <w:rPr>
                <w:lang w:val="en-GB" w:eastAsia="en-GB"/>
              </w:rPr>
              <w:t>2020-21</w:t>
            </w:r>
          </w:p>
          <w:p w14:paraId="2BEAE69D" w14:textId="5BC65867" w:rsidR="00E52690" w:rsidRPr="00673442" w:rsidRDefault="00E52690" w:rsidP="00E52690">
            <w:pPr>
              <w:rPr>
                <w:lang w:val="en-GB" w:eastAsia="en-GB"/>
              </w:rPr>
            </w:pPr>
          </w:p>
        </w:tc>
        <w:tc>
          <w:tcPr>
            <w:tcW w:w="1134" w:type="dxa"/>
            <w:tcBorders>
              <w:top w:val="nil"/>
              <w:left w:val="nil"/>
              <w:bottom w:val="single" w:sz="4" w:space="0" w:color="auto"/>
              <w:right w:val="single" w:sz="4" w:space="0" w:color="auto"/>
            </w:tcBorders>
            <w:shd w:val="clear" w:color="auto" w:fill="auto"/>
            <w:noWrap/>
            <w:vAlign w:val="bottom"/>
          </w:tcPr>
          <w:p w14:paraId="759161F5" w14:textId="77777777" w:rsidR="00673442" w:rsidRDefault="00673442">
            <w:pPr>
              <w:rPr>
                <w:lang w:val="en-GB" w:eastAsia="en-GB"/>
              </w:rPr>
            </w:pPr>
            <w:r w:rsidRPr="00673442">
              <w:rPr>
                <w:lang w:val="en-GB" w:eastAsia="en-GB"/>
              </w:rPr>
              <w:t>3</w:t>
            </w:r>
            <w:r>
              <w:rPr>
                <w:lang w:val="en-GB" w:eastAsia="en-GB"/>
              </w:rPr>
              <w:t>,</w:t>
            </w:r>
            <w:r w:rsidRPr="00673442">
              <w:rPr>
                <w:lang w:val="en-GB" w:eastAsia="en-GB"/>
              </w:rPr>
              <w:t>465</w:t>
            </w:r>
          </w:p>
          <w:p w14:paraId="5AB48928" w14:textId="77777777" w:rsidR="00E52690" w:rsidRPr="00673442" w:rsidRDefault="00E52690">
            <w:pPr>
              <w:rPr>
                <w:lang w:val="en-GB" w:eastAsia="en-GB"/>
              </w:rPr>
            </w:pPr>
          </w:p>
        </w:tc>
        <w:tc>
          <w:tcPr>
            <w:tcW w:w="1134" w:type="dxa"/>
            <w:tcBorders>
              <w:top w:val="nil"/>
              <w:left w:val="nil"/>
              <w:bottom w:val="single" w:sz="4" w:space="0" w:color="auto"/>
              <w:right w:val="single" w:sz="4" w:space="0" w:color="auto"/>
            </w:tcBorders>
            <w:shd w:val="clear" w:color="auto" w:fill="auto"/>
            <w:noWrap/>
            <w:vAlign w:val="bottom"/>
          </w:tcPr>
          <w:p w14:paraId="7E935784" w14:textId="77777777" w:rsidR="00673442" w:rsidRDefault="00673442">
            <w:pPr>
              <w:rPr>
                <w:lang w:val="en-GB" w:eastAsia="en-GB"/>
              </w:rPr>
            </w:pPr>
            <w:r w:rsidRPr="00673442">
              <w:rPr>
                <w:lang w:val="en-GB" w:eastAsia="en-GB"/>
              </w:rPr>
              <w:t>1</w:t>
            </w:r>
            <w:r>
              <w:rPr>
                <w:lang w:val="en-GB" w:eastAsia="en-GB"/>
              </w:rPr>
              <w:t>,</w:t>
            </w:r>
            <w:r w:rsidRPr="00673442">
              <w:rPr>
                <w:lang w:val="en-GB" w:eastAsia="en-GB"/>
              </w:rPr>
              <w:t>949</w:t>
            </w:r>
          </w:p>
          <w:p w14:paraId="5AFE9B92" w14:textId="77777777" w:rsidR="00E52690" w:rsidRPr="00673442" w:rsidRDefault="00E52690">
            <w:pPr>
              <w:rPr>
                <w:lang w:val="en-GB" w:eastAsia="en-GB"/>
              </w:rPr>
            </w:pPr>
          </w:p>
        </w:tc>
        <w:tc>
          <w:tcPr>
            <w:tcW w:w="1134" w:type="dxa"/>
            <w:tcBorders>
              <w:top w:val="nil"/>
              <w:left w:val="nil"/>
              <w:bottom w:val="single" w:sz="4" w:space="0" w:color="auto"/>
              <w:right w:val="single" w:sz="4" w:space="0" w:color="auto"/>
            </w:tcBorders>
            <w:shd w:val="clear" w:color="auto" w:fill="auto"/>
            <w:noWrap/>
            <w:vAlign w:val="bottom"/>
          </w:tcPr>
          <w:p w14:paraId="00600458" w14:textId="77777777" w:rsidR="00673442" w:rsidRDefault="00673442">
            <w:pPr>
              <w:rPr>
                <w:lang w:val="en-GB" w:eastAsia="en-GB"/>
              </w:rPr>
            </w:pPr>
            <w:r w:rsidRPr="00673442">
              <w:rPr>
                <w:lang w:val="en-GB" w:eastAsia="en-GB"/>
              </w:rPr>
              <w:t>98</w:t>
            </w:r>
          </w:p>
          <w:p w14:paraId="74A31A49" w14:textId="77777777" w:rsidR="00E52690" w:rsidRPr="00673442" w:rsidRDefault="00E52690">
            <w:pPr>
              <w:rPr>
                <w:lang w:val="en-GB" w:eastAsia="en-GB"/>
              </w:rPr>
            </w:pPr>
          </w:p>
        </w:tc>
      </w:tr>
    </w:tbl>
    <w:p w14:paraId="74B7FDC0" w14:textId="77777777" w:rsidR="008B1136" w:rsidRDefault="008B1136"/>
    <w:p w14:paraId="72FAB2B4" w14:textId="77777777" w:rsidR="00E52690" w:rsidRDefault="00E52690"/>
    <w:p w14:paraId="16A6A4F2" w14:textId="77777777" w:rsidR="00E52690" w:rsidRDefault="00E52690"/>
    <w:p w14:paraId="5F03E6B9" w14:textId="77777777" w:rsidR="004C7803" w:rsidRDefault="004C7803" w:rsidP="00B87945">
      <w:pPr>
        <w:pStyle w:val="Heading1"/>
      </w:pPr>
      <w:bookmarkStart w:id="144" w:name="_Toc79755471"/>
    </w:p>
    <w:p w14:paraId="33B72AA3" w14:textId="77777777" w:rsidR="004C7803" w:rsidRDefault="004C7803" w:rsidP="00B87945">
      <w:pPr>
        <w:pStyle w:val="Heading1"/>
      </w:pPr>
    </w:p>
    <w:p w14:paraId="50E78E17" w14:textId="2F6A9713" w:rsidR="00ED2896" w:rsidRDefault="00ED2896" w:rsidP="00B87945">
      <w:pPr>
        <w:pStyle w:val="Heading1"/>
      </w:pPr>
      <w:r>
        <w:lastRenderedPageBreak/>
        <w:t>13</w:t>
      </w:r>
      <w:r w:rsidR="00E52690">
        <w:t>.</w:t>
      </w:r>
      <w:r>
        <w:t xml:space="preserve"> Dispensations and </w:t>
      </w:r>
      <w:r w:rsidR="007A5EE5">
        <w:t>s</w:t>
      </w:r>
      <w:r>
        <w:t>uspensions</w:t>
      </w:r>
      <w:bookmarkEnd w:id="144"/>
      <w:r>
        <w:t xml:space="preserve"> </w:t>
      </w:r>
    </w:p>
    <w:p w14:paraId="5E42E318" w14:textId="77777777" w:rsidR="00ED2896" w:rsidRDefault="00ED2896" w:rsidP="00B87945"/>
    <w:p w14:paraId="470EE849" w14:textId="77777777" w:rsidR="00ED2896" w:rsidRPr="00BA2188" w:rsidRDefault="00ED2896">
      <w:r w:rsidRPr="00BA2188">
        <w:t xml:space="preserve">The purpose of </w:t>
      </w:r>
      <w:r w:rsidR="00BA2188" w:rsidRPr="00BA2188">
        <w:t xml:space="preserve">on-street </w:t>
      </w:r>
      <w:r w:rsidRPr="00BA2188">
        <w:t>dispensations is to help ensure that trades people who carry out work across the District can do so safely and conveniently if their vehicles are required for the activity taking place. Since 2018, the number of dispensa</w:t>
      </w:r>
      <w:r w:rsidR="00593FE4" w:rsidRPr="00BA2188">
        <w:t>tions issued to tradespeople has</w:t>
      </w:r>
      <w:r w:rsidRPr="00BA2188">
        <w:t xml:space="preserve"> reduced. Charges for dispensation had remained s</w:t>
      </w:r>
      <w:r w:rsidR="00593FE4" w:rsidRPr="00BA2188">
        <w:t>tatic since 2013.  S</w:t>
      </w:r>
      <w:r w:rsidRPr="00BA2188">
        <w:t xml:space="preserve">ince 2018 </w:t>
      </w:r>
      <w:r w:rsidR="00593FE4" w:rsidRPr="00BA2188">
        <w:t>(</w:t>
      </w:r>
      <w:r w:rsidRPr="00BA2188">
        <w:t>when this cost increased</w:t>
      </w:r>
      <w:r w:rsidR="00BA2188" w:rsidRPr="00BA2188">
        <w:t>)</w:t>
      </w:r>
      <w:r w:rsidRPr="00BA2188">
        <w:t>, fewer</w:t>
      </w:r>
      <w:r w:rsidR="00BA2188" w:rsidRPr="00BA2188">
        <w:t xml:space="preserve"> dispensations have been issued, this has assisted with ensuring that </w:t>
      </w:r>
      <w:r w:rsidRPr="00BA2188">
        <w:t xml:space="preserve">only vehicles which have good reason to park on the highway do so and those who were benefitting from inexpensive on street parking without good reason, relocate to more suitable parking places. </w:t>
      </w:r>
    </w:p>
    <w:p w14:paraId="21F206D2" w14:textId="77777777" w:rsidR="00ED2896" w:rsidRPr="00ED2896" w:rsidRDefault="00ED2896"/>
    <w:p w14:paraId="5CFC7902" w14:textId="77777777" w:rsidR="00ED2896" w:rsidRPr="00BA2188" w:rsidRDefault="00BA2188">
      <w:r w:rsidRPr="00BA2188">
        <w:t xml:space="preserve">On-street </w:t>
      </w:r>
      <w:r w:rsidR="00ED2896" w:rsidRPr="00BA2188">
        <w:t xml:space="preserve">Suspensions suspend the normal restrictions in an area of the highway to allow a planned activity to take place. They may be requested in order to position a skip in a parking bay, to enable utility companies to carry out maintenance or simply to make certain that a space will be vacant. Suspensions can also help facilitate events, by preventing the use of parking bays throughout road closures. </w:t>
      </w:r>
      <w:r>
        <w:t xml:space="preserve">The </w:t>
      </w:r>
      <w:r w:rsidR="00ED2896" w:rsidRPr="00BA2188">
        <w:t xml:space="preserve">Parking Services Team determines </w:t>
      </w:r>
      <w:proofErr w:type="gramStart"/>
      <w:r w:rsidR="00ED2896" w:rsidRPr="00BA2188">
        <w:t>whether or not</w:t>
      </w:r>
      <w:proofErr w:type="gramEnd"/>
      <w:r w:rsidR="00ED2896" w:rsidRPr="00BA2188">
        <w:t xml:space="preserve"> the location and timescales are suitable and how disruption can be </w:t>
      </w:r>
      <w:proofErr w:type="spellStart"/>
      <w:r w:rsidR="00ED2896" w:rsidRPr="00BA2188">
        <w:t>minimised</w:t>
      </w:r>
      <w:proofErr w:type="spellEnd"/>
      <w:r w:rsidR="00ED2896" w:rsidRPr="00BA2188">
        <w:t>. By ensuring that signs are correctly displayed ahead of the suspension start date, the team provides warning to those who will be affected</w:t>
      </w:r>
    </w:p>
    <w:p w14:paraId="5CBB2FF2" w14:textId="77777777" w:rsidR="00ED2896" w:rsidRDefault="00ED2896"/>
    <w:p w14:paraId="142B382D" w14:textId="4CEF91C9" w:rsidR="00ED2896" w:rsidRPr="00ED2896" w:rsidRDefault="00BA2188">
      <w:r>
        <w:t xml:space="preserve">Table </w:t>
      </w:r>
      <w:r w:rsidR="00E52690">
        <w:t>10</w:t>
      </w:r>
      <w:r w:rsidR="001F6A74">
        <w:t xml:space="preserve"> – On-S</w:t>
      </w:r>
      <w:r>
        <w:t>treet Dispensations and S</w:t>
      </w:r>
      <w:r w:rsidR="00ED2896" w:rsidRPr="00ED2896">
        <w:t xml:space="preserve">uspensions </w:t>
      </w:r>
      <w:r>
        <w:t>2020-21</w:t>
      </w:r>
    </w:p>
    <w:p w14:paraId="5916C0FB" w14:textId="77777777" w:rsidR="00ED2896" w:rsidRDefault="00ED2896"/>
    <w:tbl>
      <w:tblPr>
        <w:tblW w:w="4620" w:type="dxa"/>
        <w:tblInd w:w="93" w:type="dxa"/>
        <w:tblLook w:val="04A0" w:firstRow="1" w:lastRow="0" w:firstColumn="1" w:lastColumn="0" w:noHBand="0" w:noVBand="1"/>
      </w:tblPr>
      <w:tblGrid>
        <w:gridCol w:w="1390"/>
        <w:gridCol w:w="1800"/>
        <w:gridCol w:w="1600"/>
      </w:tblGrid>
      <w:tr w:rsidR="00ED2896" w:rsidRPr="00ED2896" w14:paraId="64DFB391" w14:textId="77777777" w:rsidTr="00B87945">
        <w:trPr>
          <w:trHeight w:val="297"/>
        </w:trPr>
        <w:tc>
          <w:tcPr>
            <w:tcW w:w="122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58F64495" w14:textId="4E203174" w:rsidR="00ED2896" w:rsidRPr="00B87945" w:rsidRDefault="00ED2896">
            <w:pPr>
              <w:rPr>
                <w:color w:val="FFFFFF" w:themeColor="background1"/>
                <w:lang w:val="en-GB" w:eastAsia="en-GB"/>
              </w:rPr>
            </w:pPr>
            <w:r w:rsidRPr="00B87945">
              <w:rPr>
                <w:color w:val="FFFFFF" w:themeColor="background1"/>
                <w:lang w:val="en-GB" w:eastAsia="en-GB"/>
              </w:rPr>
              <w:t> </w:t>
            </w:r>
            <w:r w:rsidR="007A5EE5">
              <w:rPr>
                <w:color w:val="FFFFFF" w:themeColor="background1"/>
                <w:lang w:val="en-GB" w:eastAsia="en-GB"/>
              </w:rPr>
              <w:t>Month</w:t>
            </w:r>
          </w:p>
        </w:tc>
        <w:tc>
          <w:tcPr>
            <w:tcW w:w="1800"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7AB1FB71" w14:textId="77777777" w:rsidR="00ED2896" w:rsidRPr="00B87945" w:rsidRDefault="00ED2896">
            <w:pPr>
              <w:rPr>
                <w:color w:val="FFFFFF" w:themeColor="background1"/>
                <w:lang w:val="en-GB" w:eastAsia="en-GB"/>
              </w:rPr>
            </w:pPr>
            <w:r w:rsidRPr="00B87945">
              <w:rPr>
                <w:color w:val="FFFFFF" w:themeColor="background1"/>
                <w:lang w:val="en-GB" w:eastAsia="en-GB"/>
              </w:rPr>
              <w:t>Dispensations</w:t>
            </w:r>
          </w:p>
        </w:tc>
        <w:tc>
          <w:tcPr>
            <w:tcW w:w="1600"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19080CCC" w14:textId="77777777" w:rsidR="00ED2896" w:rsidRPr="00B87945" w:rsidRDefault="00ED2896">
            <w:pPr>
              <w:rPr>
                <w:color w:val="FFFFFF" w:themeColor="background1"/>
                <w:lang w:val="en-GB" w:eastAsia="en-GB"/>
              </w:rPr>
            </w:pPr>
            <w:r w:rsidRPr="00B87945">
              <w:rPr>
                <w:color w:val="FFFFFF" w:themeColor="background1"/>
                <w:lang w:val="en-GB" w:eastAsia="en-GB"/>
              </w:rPr>
              <w:t>Suspensions</w:t>
            </w:r>
          </w:p>
        </w:tc>
      </w:tr>
      <w:tr w:rsidR="00ED2896" w:rsidRPr="00ED2896" w14:paraId="39775C97" w14:textId="77777777" w:rsidTr="00ED2896">
        <w:trPr>
          <w:trHeight w:val="297"/>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4F8AA1F" w14:textId="77777777" w:rsidR="00ED2896" w:rsidRPr="00ED2896" w:rsidRDefault="00ED2896">
            <w:pPr>
              <w:rPr>
                <w:lang w:val="en-GB" w:eastAsia="en-GB"/>
              </w:rPr>
            </w:pPr>
            <w:r w:rsidRPr="00ED2896">
              <w:rPr>
                <w:lang w:val="en-GB" w:eastAsia="en-GB"/>
              </w:rPr>
              <w:t>April</w:t>
            </w:r>
          </w:p>
        </w:tc>
        <w:tc>
          <w:tcPr>
            <w:tcW w:w="1800" w:type="dxa"/>
            <w:tcBorders>
              <w:top w:val="nil"/>
              <w:left w:val="nil"/>
              <w:bottom w:val="single" w:sz="4" w:space="0" w:color="auto"/>
              <w:right w:val="single" w:sz="4" w:space="0" w:color="auto"/>
            </w:tcBorders>
            <w:shd w:val="clear" w:color="auto" w:fill="auto"/>
            <w:noWrap/>
            <w:vAlign w:val="bottom"/>
            <w:hideMark/>
          </w:tcPr>
          <w:p w14:paraId="02A36F69" w14:textId="77777777" w:rsidR="00ED2896" w:rsidRPr="00ED2896" w:rsidRDefault="00ED2896">
            <w:pPr>
              <w:rPr>
                <w:lang w:val="en-GB" w:eastAsia="en-GB"/>
              </w:rPr>
            </w:pPr>
            <w:r w:rsidRPr="00ED2896">
              <w:rPr>
                <w:lang w:val="en-GB" w:eastAsia="en-GB"/>
              </w:rPr>
              <w:t>9</w:t>
            </w:r>
          </w:p>
        </w:tc>
        <w:tc>
          <w:tcPr>
            <w:tcW w:w="1600" w:type="dxa"/>
            <w:tcBorders>
              <w:top w:val="nil"/>
              <w:left w:val="nil"/>
              <w:bottom w:val="single" w:sz="4" w:space="0" w:color="auto"/>
              <w:right w:val="single" w:sz="4" w:space="0" w:color="auto"/>
            </w:tcBorders>
            <w:shd w:val="clear" w:color="auto" w:fill="auto"/>
            <w:noWrap/>
            <w:vAlign w:val="bottom"/>
            <w:hideMark/>
          </w:tcPr>
          <w:p w14:paraId="52F5C445" w14:textId="77777777" w:rsidR="00ED2896" w:rsidRPr="00ED2896" w:rsidRDefault="00ED2896">
            <w:pPr>
              <w:rPr>
                <w:lang w:val="en-GB" w:eastAsia="en-GB"/>
              </w:rPr>
            </w:pPr>
            <w:r w:rsidRPr="00ED2896">
              <w:rPr>
                <w:lang w:val="en-GB" w:eastAsia="en-GB"/>
              </w:rPr>
              <w:t>1</w:t>
            </w:r>
          </w:p>
        </w:tc>
      </w:tr>
      <w:tr w:rsidR="00ED2896" w:rsidRPr="00ED2896" w14:paraId="7A2DD464" w14:textId="77777777" w:rsidTr="00B87945">
        <w:trPr>
          <w:trHeight w:val="297"/>
        </w:trPr>
        <w:tc>
          <w:tcPr>
            <w:tcW w:w="1220" w:type="dxa"/>
            <w:tcBorders>
              <w:top w:val="nil"/>
              <w:left w:val="single" w:sz="4" w:space="0" w:color="auto"/>
              <w:bottom w:val="single" w:sz="4" w:space="0" w:color="auto"/>
              <w:right w:val="single" w:sz="4" w:space="0" w:color="auto"/>
            </w:tcBorders>
            <w:shd w:val="clear" w:color="auto" w:fill="C7DFF2"/>
            <w:noWrap/>
            <w:vAlign w:val="bottom"/>
            <w:hideMark/>
          </w:tcPr>
          <w:p w14:paraId="3327EF50" w14:textId="77777777" w:rsidR="00ED2896" w:rsidRPr="00ED2896" w:rsidRDefault="00ED2896">
            <w:pPr>
              <w:rPr>
                <w:lang w:val="en-GB" w:eastAsia="en-GB"/>
              </w:rPr>
            </w:pPr>
            <w:r w:rsidRPr="00ED2896">
              <w:rPr>
                <w:lang w:val="en-GB" w:eastAsia="en-GB"/>
              </w:rPr>
              <w:t>May</w:t>
            </w:r>
          </w:p>
        </w:tc>
        <w:tc>
          <w:tcPr>
            <w:tcW w:w="1800" w:type="dxa"/>
            <w:tcBorders>
              <w:top w:val="nil"/>
              <w:left w:val="nil"/>
              <w:bottom w:val="single" w:sz="4" w:space="0" w:color="auto"/>
              <w:right w:val="single" w:sz="4" w:space="0" w:color="auto"/>
            </w:tcBorders>
            <w:shd w:val="clear" w:color="auto" w:fill="C7DFF2"/>
            <w:noWrap/>
            <w:vAlign w:val="bottom"/>
            <w:hideMark/>
          </w:tcPr>
          <w:p w14:paraId="1E149D77" w14:textId="77777777" w:rsidR="00ED2896" w:rsidRPr="00ED2896" w:rsidRDefault="00ED2896">
            <w:pPr>
              <w:rPr>
                <w:lang w:val="en-GB" w:eastAsia="en-GB"/>
              </w:rPr>
            </w:pPr>
            <w:r w:rsidRPr="00ED2896">
              <w:rPr>
                <w:lang w:val="en-GB" w:eastAsia="en-GB"/>
              </w:rPr>
              <w:t>3</w:t>
            </w:r>
          </w:p>
        </w:tc>
        <w:tc>
          <w:tcPr>
            <w:tcW w:w="1600" w:type="dxa"/>
            <w:tcBorders>
              <w:top w:val="nil"/>
              <w:left w:val="nil"/>
              <w:bottom w:val="single" w:sz="4" w:space="0" w:color="auto"/>
              <w:right w:val="single" w:sz="4" w:space="0" w:color="auto"/>
            </w:tcBorders>
            <w:shd w:val="clear" w:color="auto" w:fill="C7DFF2"/>
            <w:noWrap/>
            <w:vAlign w:val="bottom"/>
            <w:hideMark/>
          </w:tcPr>
          <w:p w14:paraId="17E9AA10" w14:textId="77777777" w:rsidR="00ED2896" w:rsidRPr="00ED2896" w:rsidRDefault="00ED2896">
            <w:pPr>
              <w:rPr>
                <w:lang w:val="en-GB" w:eastAsia="en-GB"/>
              </w:rPr>
            </w:pPr>
            <w:r w:rsidRPr="00ED2896">
              <w:rPr>
                <w:lang w:val="en-GB" w:eastAsia="en-GB"/>
              </w:rPr>
              <w:t>3</w:t>
            </w:r>
          </w:p>
        </w:tc>
      </w:tr>
      <w:tr w:rsidR="00ED2896" w:rsidRPr="00ED2896" w14:paraId="4BFE89F2" w14:textId="77777777" w:rsidTr="00ED2896">
        <w:trPr>
          <w:trHeight w:val="297"/>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B3A0374" w14:textId="77777777" w:rsidR="00ED2896" w:rsidRPr="00ED2896" w:rsidRDefault="00ED2896">
            <w:pPr>
              <w:rPr>
                <w:lang w:val="en-GB" w:eastAsia="en-GB"/>
              </w:rPr>
            </w:pPr>
            <w:r w:rsidRPr="00ED2896">
              <w:rPr>
                <w:lang w:val="en-GB" w:eastAsia="en-GB"/>
              </w:rPr>
              <w:t>June</w:t>
            </w:r>
          </w:p>
        </w:tc>
        <w:tc>
          <w:tcPr>
            <w:tcW w:w="1800" w:type="dxa"/>
            <w:tcBorders>
              <w:top w:val="nil"/>
              <w:left w:val="nil"/>
              <w:bottom w:val="single" w:sz="4" w:space="0" w:color="auto"/>
              <w:right w:val="single" w:sz="4" w:space="0" w:color="auto"/>
            </w:tcBorders>
            <w:shd w:val="clear" w:color="auto" w:fill="auto"/>
            <w:noWrap/>
            <w:vAlign w:val="bottom"/>
            <w:hideMark/>
          </w:tcPr>
          <w:p w14:paraId="0BA34E30" w14:textId="77777777" w:rsidR="00ED2896" w:rsidRPr="00ED2896" w:rsidRDefault="00ED2896">
            <w:pPr>
              <w:rPr>
                <w:lang w:val="en-GB" w:eastAsia="en-GB"/>
              </w:rPr>
            </w:pPr>
            <w:r w:rsidRPr="00ED2896">
              <w:rPr>
                <w:lang w:val="en-GB" w:eastAsia="en-GB"/>
              </w:rPr>
              <w:t>14</w:t>
            </w:r>
          </w:p>
        </w:tc>
        <w:tc>
          <w:tcPr>
            <w:tcW w:w="1600" w:type="dxa"/>
            <w:tcBorders>
              <w:top w:val="nil"/>
              <w:left w:val="nil"/>
              <w:bottom w:val="single" w:sz="4" w:space="0" w:color="auto"/>
              <w:right w:val="single" w:sz="4" w:space="0" w:color="auto"/>
            </w:tcBorders>
            <w:shd w:val="clear" w:color="auto" w:fill="auto"/>
            <w:noWrap/>
            <w:vAlign w:val="bottom"/>
            <w:hideMark/>
          </w:tcPr>
          <w:p w14:paraId="12FB4123" w14:textId="77777777" w:rsidR="00ED2896" w:rsidRPr="00ED2896" w:rsidRDefault="00ED2896">
            <w:pPr>
              <w:rPr>
                <w:lang w:val="en-GB" w:eastAsia="en-GB"/>
              </w:rPr>
            </w:pPr>
            <w:r w:rsidRPr="00ED2896">
              <w:rPr>
                <w:lang w:val="en-GB" w:eastAsia="en-GB"/>
              </w:rPr>
              <w:t>4</w:t>
            </w:r>
          </w:p>
        </w:tc>
      </w:tr>
      <w:tr w:rsidR="00ED2896" w:rsidRPr="00ED2896" w14:paraId="5D6BE8BE" w14:textId="77777777" w:rsidTr="00B87945">
        <w:trPr>
          <w:trHeight w:val="297"/>
        </w:trPr>
        <w:tc>
          <w:tcPr>
            <w:tcW w:w="1220" w:type="dxa"/>
            <w:tcBorders>
              <w:top w:val="nil"/>
              <w:left w:val="single" w:sz="4" w:space="0" w:color="auto"/>
              <w:bottom w:val="single" w:sz="4" w:space="0" w:color="auto"/>
              <w:right w:val="single" w:sz="4" w:space="0" w:color="auto"/>
            </w:tcBorders>
            <w:shd w:val="clear" w:color="auto" w:fill="C7DFF2"/>
            <w:noWrap/>
            <w:vAlign w:val="bottom"/>
            <w:hideMark/>
          </w:tcPr>
          <w:p w14:paraId="7EFEE586" w14:textId="77777777" w:rsidR="00ED2896" w:rsidRPr="00ED2896" w:rsidRDefault="00ED2896">
            <w:pPr>
              <w:rPr>
                <w:lang w:val="en-GB" w:eastAsia="en-GB"/>
              </w:rPr>
            </w:pPr>
            <w:r w:rsidRPr="00ED2896">
              <w:rPr>
                <w:lang w:val="en-GB" w:eastAsia="en-GB"/>
              </w:rPr>
              <w:t>July</w:t>
            </w:r>
          </w:p>
        </w:tc>
        <w:tc>
          <w:tcPr>
            <w:tcW w:w="1800" w:type="dxa"/>
            <w:tcBorders>
              <w:top w:val="nil"/>
              <w:left w:val="nil"/>
              <w:bottom w:val="single" w:sz="4" w:space="0" w:color="auto"/>
              <w:right w:val="single" w:sz="4" w:space="0" w:color="auto"/>
            </w:tcBorders>
            <w:shd w:val="clear" w:color="auto" w:fill="C7DFF2"/>
            <w:noWrap/>
            <w:vAlign w:val="bottom"/>
            <w:hideMark/>
          </w:tcPr>
          <w:p w14:paraId="13B83301" w14:textId="77777777" w:rsidR="00ED2896" w:rsidRPr="00ED2896" w:rsidRDefault="00ED2896">
            <w:pPr>
              <w:rPr>
                <w:lang w:val="en-GB" w:eastAsia="en-GB"/>
              </w:rPr>
            </w:pPr>
            <w:r w:rsidRPr="00ED2896">
              <w:rPr>
                <w:lang w:val="en-GB" w:eastAsia="en-GB"/>
              </w:rPr>
              <w:t>14</w:t>
            </w:r>
          </w:p>
        </w:tc>
        <w:tc>
          <w:tcPr>
            <w:tcW w:w="1600" w:type="dxa"/>
            <w:tcBorders>
              <w:top w:val="nil"/>
              <w:left w:val="nil"/>
              <w:bottom w:val="single" w:sz="4" w:space="0" w:color="auto"/>
              <w:right w:val="single" w:sz="4" w:space="0" w:color="auto"/>
            </w:tcBorders>
            <w:shd w:val="clear" w:color="auto" w:fill="C7DFF2"/>
            <w:noWrap/>
            <w:vAlign w:val="bottom"/>
            <w:hideMark/>
          </w:tcPr>
          <w:p w14:paraId="1C896171" w14:textId="77777777" w:rsidR="00ED2896" w:rsidRPr="00ED2896" w:rsidRDefault="00ED2896">
            <w:pPr>
              <w:rPr>
                <w:lang w:val="en-GB" w:eastAsia="en-GB"/>
              </w:rPr>
            </w:pPr>
            <w:r w:rsidRPr="00ED2896">
              <w:rPr>
                <w:lang w:val="en-GB" w:eastAsia="en-GB"/>
              </w:rPr>
              <w:t>7</w:t>
            </w:r>
          </w:p>
        </w:tc>
      </w:tr>
      <w:tr w:rsidR="00ED2896" w:rsidRPr="00ED2896" w14:paraId="57FC974C" w14:textId="77777777" w:rsidTr="00ED2896">
        <w:trPr>
          <w:trHeight w:val="297"/>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FCC9FD0" w14:textId="77777777" w:rsidR="00ED2896" w:rsidRPr="00ED2896" w:rsidRDefault="00ED2896">
            <w:pPr>
              <w:rPr>
                <w:lang w:val="en-GB" w:eastAsia="en-GB"/>
              </w:rPr>
            </w:pPr>
            <w:r w:rsidRPr="00ED2896">
              <w:rPr>
                <w:lang w:val="en-GB" w:eastAsia="en-GB"/>
              </w:rPr>
              <w:t>August</w:t>
            </w:r>
          </w:p>
        </w:tc>
        <w:tc>
          <w:tcPr>
            <w:tcW w:w="1800" w:type="dxa"/>
            <w:tcBorders>
              <w:top w:val="nil"/>
              <w:left w:val="nil"/>
              <w:bottom w:val="single" w:sz="4" w:space="0" w:color="auto"/>
              <w:right w:val="single" w:sz="4" w:space="0" w:color="auto"/>
            </w:tcBorders>
            <w:shd w:val="clear" w:color="auto" w:fill="auto"/>
            <w:noWrap/>
            <w:vAlign w:val="bottom"/>
            <w:hideMark/>
          </w:tcPr>
          <w:p w14:paraId="381B996C" w14:textId="77777777" w:rsidR="00ED2896" w:rsidRPr="00ED2896" w:rsidRDefault="00ED2896">
            <w:pPr>
              <w:rPr>
                <w:lang w:val="en-GB" w:eastAsia="en-GB"/>
              </w:rPr>
            </w:pPr>
            <w:r w:rsidRPr="00ED2896">
              <w:rPr>
                <w:lang w:val="en-GB" w:eastAsia="en-GB"/>
              </w:rPr>
              <w:t>5</w:t>
            </w:r>
          </w:p>
        </w:tc>
        <w:tc>
          <w:tcPr>
            <w:tcW w:w="1600" w:type="dxa"/>
            <w:tcBorders>
              <w:top w:val="nil"/>
              <w:left w:val="nil"/>
              <w:bottom w:val="single" w:sz="4" w:space="0" w:color="auto"/>
              <w:right w:val="single" w:sz="4" w:space="0" w:color="auto"/>
            </w:tcBorders>
            <w:shd w:val="clear" w:color="auto" w:fill="auto"/>
            <w:noWrap/>
            <w:vAlign w:val="bottom"/>
            <w:hideMark/>
          </w:tcPr>
          <w:p w14:paraId="15D99A2E" w14:textId="77777777" w:rsidR="00ED2896" w:rsidRPr="00ED2896" w:rsidRDefault="00ED2896">
            <w:pPr>
              <w:rPr>
                <w:lang w:val="en-GB" w:eastAsia="en-GB"/>
              </w:rPr>
            </w:pPr>
            <w:r w:rsidRPr="00ED2896">
              <w:rPr>
                <w:lang w:val="en-GB" w:eastAsia="en-GB"/>
              </w:rPr>
              <w:t>5</w:t>
            </w:r>
          </w:p>
        </w:tc>
      </w:tr>
      <w:tr w:rsidR="00ED2896" w:rsidRPr="00ED2896" w14:paraId="770DA975" w14:textId="77777777" w:rsidTr="00B87945">
        <w:trPr>
          <w:trHeight w:val="297"/>
        </w:trPr>
        <w:tc>
          <w:tcPr>
            <w:tcW w:w="1220" w:type="dxa"/>
            <w:tcBorders>
              <w:top w:val="nil"/>
              <w:left w:val="single" w:sz="4" w:space="0" w:color="auto"/>
              <w:bottom w:val="single" w:sz="4" w:space="0" w:color="auto"/>
              <w:right w:val="single" w:sz="4" w:space="0" w:color="auto"/>
            </w:tcBorders>
            <w:shd w:val="clear" w:color="auto" w:fill="C7DFF2"/>
            <w:noWrap/>
            <w:vAlign w:val="bottom"/>
            <w:hideMark/>
          </w:tcPr>
          <w:p w14:paraId="10452E7B" w14:textId="77777777" w:rsidR="00ED2896" w:rsidRPr="00ED2896" w:rsidRDefault="00ED2896">
            <w:pPr>
              <w:rPr>
                <w:lang w:val="en-GB" w:eastAsia="en-GB"/>
              </w:rPr>
            </w:pPr>
            <w:r w:rsidRPr="00ED2896">
              <w:rPr>
                <w:lang w:val="en-GB" w:eastAsia="en-GB"/>
              </w:rPr>
              <w:t>September</w:t>
            </w:r>
          </w:p>
        </w:tc>
        <w:tc>
          <w:tcPr>
            <w:tcW w:w="1800" w:type="dxa"/>
            <w:tcBorders>
              <w:top w:val="nil"/>
              <w:left w:val="nil"/>
              <w:bottom w:val="single" w:sz="4" w:space="0" w:color="auto"/>
              <w:right w:val="single" w:sz="4" w:space="0" w:color="auto"/>
            </w:tcBorders>
            <w:shd w:val="clear" w:color="auto" w:fill="C7DFF2"/>
            <w:noWrap/>
            <w:vAlign w:val="bottom"/>
            <w:hideMark/>
          </w:tcPr>
          <w:p w14:paraId="4914DF6D" w14:textId="77777777" w:rsidR="00ED2896" w:rsidRPr="00ED2896" w:rsidRDefault="00ED2896">
            <w:pPr>
              <w:rPr>
                <w:lang w:val="en-GB" w:eastAsia="en-GB"/>
              </w:rPr>
            </w:pPr>
            <w:r w:rsidRPr="00ED2896">
              <w:rPr>
                <w:lang w:val="en-GB" w:eastAsia="en-GB"/>
              </w:rPr>
              <w:t>3</w:t>
            </w:r>
          </w:p>
        </w:tc>
        <w:tc>
          <w:tcPr>
            <w:tcW w:w="1600" w:type="dxa"/>
            <w:tcBorders>
              <w:top w:val="nil"/>
              <w:left w:val="nil"/>
              <w:bottom w:val="single" w:sz="4" w:space="0" w:color="auto"/>
              <w:right w:val="single" w:sz="4" w:space="0" w:color="auto"/>
            </w:tcBorders>
            <w:shd w:val="clear" w:color="auto" w:fill="C7DFF2"/>
            <w:noWrap/>
            <w:vAlign w:val="bottom"/>
            <w:hideMark/>
          </w:tcPr>
          <w:p w14:paraId="40CC4206" w14:textId="77777777" w:rsidR="00ED2896" w:rsidRPr="00ED2896" w:rsidRDefault="00ED2896">
            <w:pPr>
              <w:rPr>
                <w:lang w:val="en-GB" w:eastAsia="en-GB"/>
              </w:rPr>
            </w:pPr>
            <w:r w:rsidRPr="00ED2896">
              <w:rPr>
                <w:lang w:val="en-GB" w:eastAsia="en-GB"/>
              </w:rPr>
              <w:t>6</w:t>
            </w:r>
          </w:p>
        </w:tc>
      </w:tr>
      <w:tr w:rsidR="00ED2896" w:rsidRPr="00ED2896" w14:paraId="48EDAD1F" w14:textId="77777777" w:rsidTr="00ED2896">
        <w:trPr>
          <w:trHeight w:val="297"/>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22AE011" w14:textId="77777777" w:rsidR="00ED2896" w:rsidRPr="00ED2896" w:rsidRDefault="00ED2896">
            <w:pPr>
              <w:rPr>
                <w:lang w:val="en-GB" w:eastAsia="en-GB"/>
              </w:rPr>
            </w:pPr>
            <w:r w:rsidRPr="00ED2896">
              <w:rPr>
                <w:lang w:val="en-GB" w:eastAsia="en-GB"/>
              </w:rPr>
              <w:t>October</w:t>
            </w:r>
          </w:p>
        </w:tc>
        <w:tc>
          <w:tcPr>
            <w:tcW w:w="1800" w:type="dxa"/>
            <w:tcBorders>
              <w:top w:val="nil"/>
              <w:left w:val="nil"/>
              <w:bottom w:val="single" w:sz="4" w:space="0" w:color="auto"/>
              <w:right w:val="single" w:sz="4" w:space="0" w:color="auto"/>
            </w:tcBorders>
            <w:shd w:val="clear" w:color="auto" w:fill="auto"/>
            <w:noWrap/>
            <w:vAlign w:val="bottom"/>
            <w:hideMark/>
          </w:tcPr>
          <w:p w14:paraId="21E2E20A" w14:textId="77777777" w:rsidR="00ED2896" w:rsidRPr="00ED2896" w:rsidRDefault="00ED2896">
            <w:pPr>
              <w:rPr>
                <w:lang w:val="en-GB" w:eastAsia="en-GB"/>
              </w:rPr>
            </w:pPr>
            <w:r w:rsidRPr="00ED2896">
              <w:rPr>
                <w:lang w:val="en-GB"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180668C3" w14:textId="77777777" w:rsidR="00ED2896" w:rsidRPr="00ED2896" w:rsidRDefault="00ED2896">
            <w:pPr>
              <w:rPr>
                <w:lang w:val="en-GB" w:eastAsia="en-GB"/>
              </w:rPr>
            </w:pPr>
            <w:r w:rsidRPr="00ED2896">
              <w:rPr>
                <w:lang w:val="en-GB" w:eastAsia="en-GB"/>
              </w:rPr>
              <w:t>3</w:t>
            </w:r>
          </w:p>
        </w:tc>
      </w:tr>
      <w:tr w:rsidR="00ED2896" w:rsidRPr="00ED2896" w14:paraId="1C405868" w14:textId="77777777" w:rsidTr="00B87945">
        <w:trPr>
          <w:trHeight w:val="297"/>
        </w:trPr>
        <w:tc>
          <w:tcPr>
            <w:tcW w:w="1220" w:type="dxa"/>
            <w:tcBorders>
              <w:top w:val="nil"/>
              <w:left w:val="single" w:sz="4" w:space="0" w:color="auto"/>
              <w:bottom w:val="single" w:sz="4" w:space="0" w:color="auto"/>
              <w:right w:val="single" w:sz="4" w:space="0" w:color="auto"/>
            </w:tcBorders>
            <w:shd w:val="clear" w:color="auto" w:fill="C7DFF2"/>
            <w:noWrap/>
            <w:vAlign w:val="bottom"/>
            <w:hideMark/>
          </w:tcPr>
          <w:p w14:paraId="61176583" w14:textId="77777777" w:rsidR="00ED2896" w:rsidRPr="00ED2896" w:rsidRDefault="00ED2896">
            <w:pPr>
              <w:rPr>
                <w:lang w:val="en-GB" w:eastAsia="en-GB"/>
              </w:rPr>
            </w:pPr>
            <w:r w:rsidRPr="00ED2896">
              <w:rPr>
                <w:lang w:val="en-GB" w:eastAsia="en-GB"/>
              </w:rPr>
              <w:t>November</w:t>
            </w:r>
          </w:p>
        </w:tc>
        <w:tc>
          <w:tcPr>
            <w:tcW w:w="1800" w:type="dxa"/>
            <w:tcBorders>
              <w:top w:val="nil"/>
              <w:left w:val="nil"/>
              <w:bottom w:val="single" w:sz="4" w:space="0" w:color="auto"/>
              <w:right w:val="single" w:sz="4" w:space="0" w:color="auto"/>
            </w:tcBorders>
            <w:shd w:val="clear" w:color="auto" w:fill="C7DFF2"/>
            <w:noWrap/>
            <w:vAlign w:val="bottom"/>
            <w:hideMark/>
          </w:tcPr>
          <w:p w14:paraId="599E37F7" w14:textId="77777777" w:rsidR="00ED2896" w:rsidRPr="00ED2896" w:rsidRDefault="00ED2896">
            <w:pPr>
              <w:rPr>
                <w:lang w:val="en-GB" w:eastAsia="en-GB"/>
              </w:rPr>
            </w:pPr>
            <w:r w:rsidRPr="00ED2896">
              <w:rPr>
                <w:lang w:val="en-GB" w:eastAsia="en-GB"/>
              </w:rPr>
              <w:t>2</w:t>
            </w:r>
          </w:p>
        </w:tc>
        <w:tc>
          <w:tcPr>
            <w:tcW w:w="1600" w:type="dxa"/>
            <w:tcBorders>
              <w:top w:val="nil"/>
              <w:left w:val="nil"/>
              <w:bottom w:val="single" w:sz="4" w:space="0" w:color="auto"/>
              <w:right w:val="single" w:sz="4" w:space="0" w:color="auto"/>
            </w:tcBorders>
            <w:shd w:val="clear" w:color="auto" w:fill="C7DFF2"/>
            <w:noWrap/>
            <w:vAlign w:val="bottom"/>
            <w:hideMark/>
          </w:tcPr>
          <w:p w14:paraId="25D5F5B8" w14:textId="77777777" w:rsidR="00ED2896" w:rsidRPr="00ED2896" w:rsidRDefault="00ED2896">
            <w:pPr>
              <w:rPr>
                <w:lang w:val="en-GB" w:eastAsia="en-GB"/>
              </w:rPr>
            </w:pPr>
            <w:r w:rsidRPr="00ED2896">
              <w:rPr>
                <w:lang w:val="en-GB" w:eastAsia="en-GB"/>
              </w:rPr>
              <w:t>6</w:t>
            </w:r>
          </w:p>
        </w:tc>
      </w:tr>
      <w:tr w:rsidR="00ED2896" w:rsidRPr="00ED2896" w14:paraId="380336B8" w14:textId="77777777" w:rsidTr="00ED2896">
        <w:trPr>
          <w:trHeight w:val="297"/>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B8C48F9" w14:textId="77777777" w:rsidR="00ED2896" w:rsidRPr="00ED2896" w:rsidRDefault="00ED2896">
            <w:pPr>
              <w:rPr>
                <w:lang w:val="en-GB" w:eastAsia="en-GB"/>
              </w:rPr>
            </w:pPr>
            <w:r w:rsidRPr="00ED2896">
              <w:rPr>
                <w:lang w:val="en-GB" w:eastAsia="en-GB"/>
              </w:rPr>
              <w:t>December</w:t>
            </w:r>
          </w:p>
        </w:tc>
        <w:tc>
          <w:tcPr>
            <w:tcW w:w="1800" w:type="dxa"/>
            <w:tcBorders>
              <w:top w:val="nil"/>
              <w:left w:val="nil"/>
              <w:bottom w:val="single" w:sz="4" w:space="0" w:color="auto"/>
              <w:right w:val="single" w:sz="4" w:space="0" w:color="auto"/>
            </w:tcBorders>
            <w:shd w:val="clear" w:color="auto" w:fill="auto"/>
            <w:noWrap/>
            <w:vAlign w:val="bottom"/>
            <w:hideMark/>
          </w:tcPr>
          <w:p w14:paraId="7FD86553" w14:textId="77777777" w:rsidR="00ED2896" w:rsidRPr="00ED2896" w:rsidRDefault="00ED2896">
            <w:pPr>
              <w:rPr>
                <w:lang w:val="en-GB" w:eastAsia="en-GB"/>
              </w:rPr>
            </w:pPr>
            <w:r w:rsidRPr="00ED2896">
              <w:rPr>
                <w:lang w:val="en-GB"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2BB41E82" w14:textId="77777777" w:rsidR="00ED2896" w:rsidRPr="00ED2896" w:rsidRDefault="00ED2896">
            <w:pPr>
              <w:rPr>
                <w:lang w:val="en-GB" w:eastAsia="en-GB"/>
              </w:rPr>
            </w:pPr>
            <w:r w:rsidRPr="00ED2896">
              <w:rPr>
                <w:lang w:val="en-GB" w:eastAsia="en-GB"/>
              </w:rPr>
              <w:t>1</w:t>
            </w:r>
          </w:p>
        </w:tc>
      </w:tr>
      <w:tr w:rsidR="00ED2896" w:rsidRPr="00ED2896" w14:paraId="29ED730C" w14:textId="77777777" w:rsidTr="00B87945">
        <w:trPr>
          <w:trHeight w:val="300"/>
        </w:trPr>
        <w:tc>
          <w:tcPr>
            <w:tcW w:w="1220" w:type="dxa"/>
            <w:tcBorders>
              <w:top w:val="nil"/>
              <w:left w:val="single" w:sz="4" w:space="0" w:color="auto"/>
              <w:bottom w:val="single" w:sz="4" w:space="0" w:color="auto"/>
              <w:right w:val="single" w:sz="4" w:space="0" w:color="auto"/>
            </w:tcBorders>
            <w:shd w:val="clear" w:color="auto" w:fill="C7DFF2"/>
            <w:noWrap/>
            <w:vAlign w:val="bottom"/>
            <w:hideMark/>
          </w:tcPr>
          <w:p w14:paraId="6E571459" w14:textId="77777777" w:rsidR="00ED2896" w:rsidRPr="00ED2896" w:rsidRDefault="00ED2896">
            <w:pPr>
              <w:rPr>
                <w:lang w:val="en-GB" w:eastAsia="en-GB"/>
              </w:rPr>
            </w:pPr>
            <w:r w:rsidRPr="00ED2896">
              <w:rPr>
                <w:lang w:val="en-GB" w:eastAsia="en-GB"/>
              </w:rPr>
              <w:t>January</w:t>
            </w:r>
          </w:p>
        </w:tc>
        <w:tc>
          <w:tcPr>
            <w:tcW w:w="1800" w:type="dxa"/>
            <w:tcBorders>
              <w:top w:val="nil"/>
              <w:left w:val="nil"/>
              <w:bottom w:val="single" w:sz="4" w:space="0" w:color="auto"/>
              <w:right w:val="single" w:sz="4" w:space="0" w:color="auto"/>
            </w:tcBorders>
            <w:shd w:val="clear" w:color="auto" w:fill="C7DFF2"/>
            <w:noWrap/>
            <w:vAlign w:val="bottom"/>
            <w:hideMark/>
          </w:tcPr>
          <w:p w14:paraId="1DB47C91" w14:textId="77777777" w:rsidR="00ED2896" w:rsidRPr="00ED2896" w:rsidRDefault="00ED2896">
            <w:pPr>
              <w:rPr>
                <w:lang w:val="en-GB" w:eastAsia="en-GB"/>
              </w:rPr>
            </w:pPr>
            <w:r w:rsidRPr="00ED2896">
              <w:rPr>
                <w:lang w:val="en-GB" w:eastAsia="en-GB"/>
              </w:rPr>
              <w:t>1</w:t>
            </w:r>
          </w:p>
        </w:tc>
        <w:tc>
          <w:tcPr>
            <w:tcW w:w="1600" w:type="dxa"/>
            <w:tcBorders>
              <w:top w:val="nil"/>
              <w:left w:val="nil"/>
              <w:bottom w:val="single" w:sz="4" w:space="0" w:color="auto"/>
              <w:right w:val="single" w:sz="4" w:space="0" w:color="auto"/>
            </w:tcBorders>
            <w:shd w:val="clear" w:color="auto" w:fill="C7DFF2"/>
            <w:noWrap/>
            <w:vAlign w:val="bottom"/>
            <w:hideMark/>
          </w:tcPr>
          <w:p w14:paraId="301B7F3F" w14:textId="77777777" w:rsidR="00ED2896" w:rsidRPr="00ED2896" w:rsidRDefault="00ED2896">
            <w:pPr>
              <w:rPr>
                <w:lang w:val="en-GB" w:eastAsia="en-GB"/>
              </w:rPr>
            </w:pPr>
            <w:r w:rsidRPr="00ED2896">
              <w:rPr>
                <w:lang w:val="en-GB" w:eastAsia="en-GB"/>
              </w:rPr>
              <w:t>12</w:t>
            </w:r>
          </w:p>
        </w:tc>
      </w:tr>
      <w:tr w:rsidR="00ED2896" w:rsidRPr="00ED2896" w14:paraId="3D2C74C0" w14:textId="77777777" w:rsidTr="00ED289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5636110" w14:textId="77777777" w:rsidR="00ED2896" w:rsidRPr="00ED2896" w:rsidRDefault="00ED2896">
            <w:pPr>
              <w:rPr>
                <w:lang w:val="en-GB" w:eastAsia="en-GB"/>
              </w:rPr>
            </w:pPr>
            <w:r w:rsidRPr="00ED2896">
              <w:rPr>
                <w:lang w:val="en-GB" w:eastAsia="en-GB"/>
              </w:rPr>
              <w:t>February</w:t>
            </w:r>
          </w:p>
        </w:tc>
        <w:tc>
          <w:tcPr>
            <w:tcW w:w="1800" w:type="dxa"/>
            <w:tcBorders>
              <w:top w:val="nil"/>
              <w:left w:val="nil"/>
              <w:bottom w:val="single" w:sz="4" w:space="0" w:color="auto"/>
              <w:right w:val="single" w:sz="4" w:space="0" w:color="auto"/>
            </w:tcBorders>
            <w:shd w:val="clear" w:color="auto" w:fill="auto"/>
            <w:noWrap/>
            <w:vAlign w:val="bottom"/>
            <w:hideMark/>
          </w:tcPr>
          <w:p w14:paraId="208F6427" w14:textId="77777777" w:rsidR="00ED2896" w:rsidRPr="00ED2896" w:rsidRDefault="00ED2896">
            <w:pPr>
              <w:rPr>
                <w:lang w:val="en-GB" w:eastAsia="en-GB"/>
              </w:rPr>
            </w:pPr>
            <w:r w:rsidRPr="00ED2896">
              <w:rPr>
                <w:lang w:val="en-GB"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3801EEA1" w14:textId="77777777" w:rsidR="00ED2896" w:rsidRPr="00ED2896" w:rsidRDefault="00ED2896">
            <w:pPr>
              <w:rPr>
                <w:lang w:val="en-GB" w:eastAsia="en-GB"/>
              </w:rPr>
            </w:pPr>
            <w:r w:rsidRPr="00ED2896">
              <w:rPr>
                <w:lang w:val="en-GB" w:eastAsia="en-GB"/>
              </w:rPr>
              <w:t>9</w:t>
            </w:r>
          </w:p>
        </w:tc>
      </w:tr>
      <w:tr w:rsidR="00ED2896" w:rsidRPr="00ED2896" w14:paraId="0E5F720D" w14:textId="77777777" w:rsidTr="00B87945">
        <w:trPr>
          <w:trHeight w:val="300"/>
        </w:trPr>
        <w:tc>
          <w:tcPr>
            <w:tcW w:w="1220" w:type="dxa"/>
            <w:tcBorders>
              <w:top w:val="nil"/>
              <w:left w:val="single" w:sz="4" w:space="0" w:color="auto"/>
              <w:bottom w:val="single" w:sz="4" w:space="0" w:color="auto"/>
              <w:right w:val="single" w:sz="4" w:space="0" w:color="auto"/>
            </w:tcBorders>
            <w:shd w:val="clear" w:color="auto" w:fill="C7DFF2"/>
            <w:noWrap/>
            <w:vAlign w:val="bottom"/>
            <w:hideMark/>
          </w:tcPr>
          <w:p w14:paraId="6D87B08E" w14:textId="77777777" w:rsidR="00ED2896" w:rsidRPr="00ED2896" w:rsidRDefault="00ED2896">
            <w:pPr>
              <w:rPr>
                <w:lang w:val="en-GB" w:eastAsia="en-GB"/>
              </w:rPr>
            </w:pPr>
            <w:r w:rsidRPr="00ED2896">
              <w:rPr>
                <w:lang w:val="en-GB" w:eastAsia="en-GB"/>
              </w:rPr>
              <w:t>March</w:t>
            </w:r>
          </w:p>
        </w:tc>
        <w:tc>
          <w:tcPr>
            <w:tcW w:w="1800" w:type="dxa"/>
            <w:tcBorders>
              <w:top w:val="nil"/>
              <w:left w:val="nil"/>
              <w:bottom w:val="single" w:sz="4" w:space="0" w:color="auto"/>
              <w:right w:val="single" w:sz="4" w:space="0" w:color="auto"/>
            </w:tcBorders>
            <w:shd w:val="clear" w:color="auto" w:fill="C7DFF2"/>
            <w:noWrap/>
            <w:vAlign w:val="bottom"/>
            <w:hideMark/>
          </w:tcPr>
          <w:p w14:paraId="098D2A61" w14:textId="77777777" w:rsidR="00ED2896" w:rsidRPr="00ED2896" w:rsidRDefault="00ED2896">
            <w:pPr>
              <w:rPr>
                <w:lang w:val="en-GB" w:eastAsia="en-GB"/>
              </w:rPr>
            </w:pPr>
            <w:r w:rsidRPr="00ED2896">
              <w:rPr>
                <w:lang w:val="en-GB" w:eastAsia="en-GB"/>
              </w:rPr>
              <w:t>1</w:t>
            </w:r>
          </w:p>
        </w:tc>
        <w:tc>
          <w:tcPr>
            <w:tcW w:w="1600" w:type="dxa"/>
            <w:tcBorders>
              <w:top w:val="nil"/>
              <w:left w:val="nil"/>
              <w:bottom w:val="single" w:sz="4" w:space="0" w:color="auto"/>
              <w:right w:val="single" w:sz="4" w:space="0" w:color="auto"/>
            </w:tcBorders>
            <w:shd w:val="clear" w:color="auto" w:fill="C7DFF2"/>
            <w:noWrap/>
            <w:vAlign w:val="bottom"/>
            <w:hideMark/>
          </w:tcPr>
          <w:p w14:paraId="079F8935" w14:textId="77777777" w:rsidR="00ED2896" w:rsidRPr="00ED2896" w:rsidRDefault="00ED2896">
            <w:pPr>
              <w:rPr>
                <w:lang w:val="en-GB" w:eastAsia="en-GB"/>
              </w:rPr>
            </w:pPr>
            <w:r w:rsidRPr="00ED2896">
              <w:rPr>
                <w:lang w:val="en-GB" w:eastAsia="en-GB"/>
              </w:rPr>
              <w:t>6</w:t>
            </w:r>
          </w:p>
        </w:tc>
      </w:tr>
      <w:tr w:rsidR="00ED2896" w:rsidRPr="00ED2896" w14:paraId="3C613F53" w14:textId="77777777" w:rsidTr="00ED289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EA70E3F" w14:textId="77777777" w:rsidR="00ED2896" w:rsidRPr="00ED2896" w:rsidRDefault="00ED2896">
            <w:pPr>
              <w:rPr>
                <w:lang w:val="en-GB" w:eastAsia="en-GB"/>
              </w:rPr>
            </w:pPr>
            <w:r w:rsidRPr="00ED2896">
              <w:rPr>
                <w:lang w:val="en-GB" w:eastAsia="en-GB"/>
              </w:rPr>
              <w:t>Total</w:t>
            </w:r>
          </w:p>
        </w:tc>
        <w:tc>
          <w:tcPr>
            <w:tcW w:w="1800" w:type="dxa"/>
            <w:tcBorders>
              <w:top w:val="nil"/>
              <w:left w:val="nil"/>
              <w:bottom w:val="single" w:sz="4" w:space="0" w:color="auto"/>
              <w:right w:val="single" w:sz="4" w:space="0" w:color="auto"/>
            </w:tcBorders>
            <w:shd w:val="clear" w:color="auto" w:fill="auto"/>
            <w:noWrap/>
            <w:vAlign w:val="bottom"/>
            <w:hideMark/>
          </w:tcPr>
          <w:p w14:paraId="69DA898F" w14:textId="77777777" w:rsidR="00ED2896" w:rsidRPr="00ED2896" w:rsidRDefault="00ED2896">
            <w:pPr>
              <w:rPr>
                <w:lang w:val="en-GB" w:eastAsia="en-GB"/>
              </w:rPr>
            </w:pPr>
            <w:r w:rsidRPr="00ED2896">
              <w:rPr>
                <w:lang w:val="en-GB" w:eastAsia="en-GB"/>
              </w:rPr>
              <w:t>58</w:t>
            </w:r>
          </w:p>
        </w:tc>
        <w:tc>
          <w:tcPr>
            <w:tcW w:w="1600" w:type="dxa"/>
            <w:tcBorders>
              <w:top w:val="nil"/>
              <w:left w:val="nil"/>
              <w:bottom w:val="single" w:sz="4" w:space="0" w:color="auto"/>
              <w:right w:val="single" w:sz="4" w:space="0" w:color="auto"/>
            </w:tcBorders>
            <w:shd w:val="clear" w:color="auto" w:fill="auto"/>
            <w:noWrap/>
            <w:vAlign w:val="bottom"/>
            <w:hideMark/>
          </w:tcPr>
          <w:p w14:paraId="7FDC2AC2" w14:textId="77777777" w:rsidR="00ED2896" w:rsidRPr="00ED2896" w:rsidRDefault="00ED2896">
            <w:pPr>
              <w:rPr>
                <w:lang w:val="en-GB" w:eastAsia="en-GB"/>
              </w:rPr>
            </w:pPr>
            <w:r w:rsidRPr="00ED2896">
              <w:rPr>
                <w:lang w:val="en-GB" w:eastAsia="en-GB"/>
              </w:rPr>
              <w:t>63</w:t>
            </w:r>
          </w:p>
        </w:tc>
      </w:tr>
    </w:tbl>
    <w:p w14:paraId="7BC127D4" w14:textId="77777777" w:rsidR="00ED2896" w:rsidRDefault="00ED2896"/>
    <w:p w14:paraId="127EC535" w14:textId="77777777" w:rsidR="00E52690" w:rsidRDefault="00E52690" w:rsidP="00B87945">
      <w:pPr>
        <w:pStyle w:val="Heading1"/>
      </w:pPr>
      <w:bookmarkStart w:id="145" w:name="_Toc79755472"/>
    </w:p>
    <w:p w14:paraId="24603C66" w14:textId="77777777" w:rsidR="00E52690" w:rsidRDefault="00E52690" w:rsidP="00B87945">
      <w:pPr>
        <w:pStyle w:val="Heading1"/>
      </w:pPr>
    </w:p>
    <w:p w14:paraId="323D5D24" w14:textId="1AF9ED19" w:rsidR="00ED2896" w:rsidRDefault="00DE4FD4" w:rsidP="00B87945">
      <w:pPr>
        <w:pStyle w:val="Heading1"/>
      </w:pPr>
      <w:r>
        <w:lastRenderedPageBreak/>
        <w:t>14</w:t>
      </w:r>
      <w:r w:rsidR="00E52690">
        <w:t>.</w:t>
      </w:r>
      <w:r>
        <w:tab/>
      </w:r>
      <w:r w:rsidR="00ED2896">
        <w:t>West Sussex County Council CPZ Extension</w:t>
      </w:r>
      <w:bookmarkEnd w:id="145"/>
      <w:r w:rsidR="00ED2896">
        <w:t xml:space="preserve"> </w:t>
      </w:r>
    </w:p>
    <w:p w14:paraId="772B0EBC" w14:textId="77777777" w:rsidR="00ED2896" w:rsidRDefault="00ED2896" w:rsidP="00B87945"/>
    <w:p w14:paraId="49E12846" w14:textId="77777777" w:rsidR="009B3BEC" w:rsidRPr="009B3BEC" w:rsidRDefault="009B3BEC">
      <w:pPr>
        <w:rPr>
          <w:lang w:val="en-GB" w:eastAsia="en-US"/>
        </w:rPr>
      </w:pPr>
      <w:r w:rsidRPr="009B3BEC">
        <w:rPr>
          <w:lang w:val="en-GB" w:eastAsia="en-US"/>
        </w:rPr>
        <w:t xml:space="preserve">During 2017 a Road Space Audit (RSA) was undertaken by West Sussex County Council (WSCC) which considered the demands and pressures on the road network in Chichester. Through this, it was found that there was justification to move forward with one of the resulting concepts, ‘Tackling Parking Issues’. This concept focusses on developing a </w:t>
      </w:r>
      <w:proofErr w:type="gramStart"/>
      <w:r w:rsidRPr="009B3BEC">
        <w:rPr>
          <w:lang w:val="en-GB" w:eastAsia="en-US"/>
        </w:rPr>
        <w:t>city wide</w:t>
      </w:r>
      <w:proofErr w:type="gramEnd"/>
      <w:r w:rsidRPr="009B3BEC">
        <w:rPr>
          <w:lang w:val="en-GB" w:eastAsia="en-US"/>
        </w:rPr>
        <w:t xml:space="preserve"> Parking Management Plan (PMP) to resolve local parking and traffic management issues. The proposed PMP covered the whole of the city centre and extended out to areas such as the </w:t>
      </w:r>
      <w:proofErr w:type="spellStart"/>
      <w:r w:rsidRPr="009B3BEC">
        <w:rPr>
          <w:lang w:val="en-GB" w:eastAsia="en-US"/>
        </w:rPr>
        <w:t>Broyle</w:t>
      </w:r>
      <w:proofErr w:type="spellEnd"/>
      <w:r w:rsidRPr="009B3BEC">
        <w:rPr>
          <w:lang w:val="en-GB" w:eastAsia="en-US"/>
        </w:rPr>
        <w:t xml:space="preserve"> Estate, Parklands and Donnington. Following consultation in 2019 and a second round of formal consultation between </w:t>
      </w:r>
      <w:r>
        <w:rPr>
          <w:lang w:val="en-GB" w:eastAsia="en-US"/>
        </w:rPr>
        <w:t xml:space="preserve">February and </w:t>
      </w:r>
      <w:r w:rsidRPr="009B3BEC">
        <w:rPr>
          <w:lang w:val="en-GB" w:eastAsia="en-US"/>
        </w:rPr>
        <w:t xml:space="preserve">March 2020, plans were agreed in July 2020 and the decision was made to implement the PMP in phases tackling only specific locations first with a view to review the impact of these changes on neighbouring areas and implementing other CPZs, in a later phase. </w:t>
      </w:r>
    </w:p>
    <w:p w14:paraId="5DD2E782" w14:textId="77777777" w:rsidR="009B3BEC" w:rsidRPr="009B3BEC" w:rsidRDefault="009B3BEC">
      <w:pPr>
        <w:rPr>
          <w:lang w:val="en-GB" w:eastAsia="en-US"/>
        </w:rPr>
      </w:pPr>
    </w:p>
    <w:p w14:paraId="7EF84B05" w14:textId="3FF2C573" w:rsidR="009B3BEC" w:rsidRDefault="009B3BEC">
      <w:pPr>
        <w:rPr>
          <w:lang w:val="en-GB" w:eastAsia="en-US"/>
        </w:rPr>
      </w:pPr>
      <w:r w:rsidRPr="009B3BEC">
        <w:rPr>
          <w:lang w:val="en-GB" w:eastAsia="en-US"/>
        </w:rPr>
        <w:t xml:space="preserve">Preparation for Phase 1a of the PMP </w:t>
      </w:r>
      <w:r>
        <w:rPr>
          <w:lang w:val="en-GB" w:eastAsia="en-US"/>
        </w:rPr>
        <w:t xml:space="preserve">began in December 2020.  </w:t>
      </w:r>
      <w:r w:rsidRPr="009B3BEC">
        <w:rPr>
          <w:lang w:val="en-GB" w:eastAsia="en-US"/>
        </w:rPr>
        <w:t xml:space="preserve">This </w:t>
      </w:r>
      <w:r>
        <w:rPr>
          <w:lang w:val="en-GB" w:eastAsia="en-US"/>
        </w:rPr>
        <w:t xml:space="preserve">introduces </w:t>
      </w:r>
      <w:r w:rsidRPr="009B3BEC">
        <w:rPr>
          <w:lang w:val="en-GB" w:eastAsia="en-US"/>
        </w:rPr>
        <w:t xml:space="preserve">two new Controlled Parking Zones (CPZs), in the Donnington and </w:t>
      </w:r>
      <w:proofErr w:type="spellStart"/>
      <w:r w:rsidRPr="009B3BEC">
        <w:rPr>
          <w:lang w:val="en-GB" w:eastAsia="en-US"/>
        </w:rPr>
        <w:t>Swanfield</w:t>
      </w:r>
      <w:proofErr w:type="spellEnd"/>
      <w:r w:rsidRPr="009B3BEC">
        <w:rPr>
          <w:lang w:val="en-GB" w:eastAsia="en-US"/>
        </w:rPr>
        <w:t xml:space="preserve"> areas, and extend</w:t>
      </w:r>
      <w:r>
        <w:rPr>
          <w:lang w:val="en-GB" w:eastAsia="en-US"/>
        </w:rPr>
        <w:t>s</w:t>
      </w:r>
      <w:r w:rsidRPr="009B3BEC">
        <w:rPr>
          <w:lang w:val="en-GB" w:eastAsia="en-US"/>
        </w:rPr>
        <w:t xml:space="preserve"> three of the existing zones. </w:t>
      </w:r>
      <w:r>
        <w:rPr>
          <w:lang w:val="en-GB" w:eastAsia="en-US"/>
        </w:rPr>
        <w:t xml:space="preserve"> </w:t>
      </w:r>
      <w:r w:rsidRPr="009B3BEC">
        <w:rPr>
          <w:lang w:val="en-GB" w:eastAsia="en-US"/>
        </w:rPr>
        <w:t xml:space="preserve">Work </w:t>
      </w:r>
      <w:r>
        <w:rPr>
          <w:lang w:val="en-GB" w:eastAsia="en-US"/>
        </w:rPr>
        <w:t>began on the highway during February 2021, with the intention of the new zones coming into force from June 2021.</w:t>
      </w:r>
    </w:p>
    <w:p w14:paraId="5F8DB36D" w14:textId="77777777" w:rsidR="00B87CCC" w:rsidRPr="009B3BEC" w:rsidRDefault="00B87CCC">
      <w:pPr>
        <w:rPr>
          <w:lang w:val="en-GB" w:eastAsia="en-US"/>
        </w:rPr>
      </w:pPr>
    </w:p>
    <w:p w14:paraId="560690D9" w14:textId="77777777" w:rsidR="00B87CCC" w:rsidRDefault="009B3BEC">
      <w:pPr>
        <w:rPr>
          <w:lang w:val="en-GB" w:eastAsia="en-US"/>
        </w:rPr>
      </w:pPr>
      <w:r>
        <w:rPr>
          <w:lang w:val="en-GB" w:eastAsia="en-US"/>
        </w:rPr>
        <w:t xml:space="preserve">The </w:t>
      </w:r>
      <w:r w:rsidRPr="009B3BEC">
        <w:rPr>
          <w:lang w:val="en-GB" w:eastAsia="en-US"/>
        </w:rPr>
        <w:t xml:space="preserve">Parking Services </w:t>
      </w:r>
      <w:r>
        <w:rPr>
          <w:lang w:val="en-GB" w:eastAsia="en-US"/>
        </w:rPr>
        <w:t>Team at Chichester District Council will be administering and enforcing the scheme on behalf of West Sussex County Council, with customers in the extension to the zone being part of the digital permit process.  This will result in a reduction in paper permits and postage, along with providing more flexibility for customers.</w:t>
      </w:r>
    </w:p>
    <w:p w14:paraId="6D90C390" w14:textId="25700899" w:rsidR="009B3BEC" w:rsidRDefault="00B87CCC">
      <w:r>
        <w:t xml:space="preserve"> </w:t>
      </w:r>
    </w:p>
    <w:p w14:paraId="5CD020E6" w14:textId="7EF9C03A" w:rsidR="00ED2896" w:rsidRPr="00B87CCC" w:rsidRDefault="00836F8B">
      <w:r>
        <w:t>Once implemented, the success of the scheme will be monitored over the coming months.</w:t>
      </w:r>
    </w:p>
    <w:p w14:paraId="378B0D1E" w14:textId="18836283" w:rsidR="00DE4FD4" w:rsidRDefault="00DE4FD4">
      <w:r>
        <w:br w:type="page"/>
      </w:r>
    </w:p>
    <w:p w14:paraId="6C831183" w14:textId="1DB8A7F5" w:rsidR="00ED2896" w:rsidRDefault="00DE4FD4" w:rsidP="00B87945">
      <w:pPr>
        <w:pStyle w:val="Heading1"/>
      </w:pPr>
      <w:bookmarkStart w:id="146" w:name="_Toc79755473"/>
      <w:r>
        <w:lastRenderedPageBreak/>
        <w:t>15</w:t>
      </w:r>
      <w:r w:rsidR="001F6A74">
        <w:t>.</w:t>
      </w:r>
      <w:r w:rsidR="00ED2896">
        <w:t xml:space="preserve"> Partnership </w:t>
      </w:r>
      <w:r w:rsidR="007A5EE5">
        <w:t>w</w:t>
      </w:r>
      <w:r w:rsidR="00ED2896">
        <w:t>orking</w:t>
      </w:r>
      <w:bookmarkEnd w:id="146"/>
      <w:r w:rsidR="00ED2896">
        <w:t xml:space="preserve"> </w:t>
      </w:r>
    </w:p>
    <w:p w14:paraId="7B43B1B7" w14:textId="77777777" w:rsidR="00ED2896" w:rsidRDefault="00ED2896" w:rsidP="00B87945"/>
    <w:p w14:paraId="6F05C5AB" w14:textId="77777777" w:rsidR="00ED2896" w:rsidRDefault="00ED2896">
      <w:r w:rsidRPr="00ED2896">
        <w:t xml:space="preserve">Chichester District Council works in partnership with many </w:t>
      </w:r>
      <w:proofErr w:type="spellStart"/>
      <w:r w:rsidRPr="00ED2896">
        <w:t>organisations</w:t>
      </w:r>
      <w:proofErr w:type="spellEnd"/>
      <w:r w:rsidRPr="00ED2896">
        <w:t xml:space="preserve"> in its provision of the parking service. It is </w:t>
      </w:r>
      <w:proofErr w:type="spellStart"/>
      <w:r w:rsidRPr="00ED2896">
        <w:t>recognised</w:t>
      </w:r>
      <w:proofErr w:type="spellEnd"/>
      <w:r w:rsidRPr="00ED2896">
        <w:t xml:space="preserve"> that working in partnership assists us to deliver our services in the most effective way. Customers benefit from these partnerships as they enable us to deliver more joined-up services which better meet their needs and improves the customer experience. Partnerships also allow us to uphold the regulations which affect all road users more easily, </w:t>
      </w:r>
      <w:proofErr w:type="spellStart"/>
      <w:r w:rsidRPr="00ED2896">
        <w:t>minimising</w:t>
      </w:r>
      <w:proofErr w:type="spellEnd"/>
      <w:r w:rsidRPr="00ED2896">
        <w:t xml:space="preserve"> costs to the council.</w:t>
      </w:r>
    </w:p>
    <w:p w14:paraId="4B7D2BA1" w14:textId="77777777" w:rsidR="00836F8B" w:rsidRDefault="00836F8B"/>
    <w:p w14:paraId="47CE589E" w14:textId="3CD366C1" w:rsidR="00ED2896" w:rsidRDefault="00836F8B">
      <w:r>
        <w:t>Over the past year</w:t>
      </w:r>
      <w:r w:rsidR="00E52690">
        <w:t>,</w:t>
      </w:r>
      <w:r>
        <w:t xml:space="preserve"> partnership has been more important than ever.  The Parking Services Team have worked closely with the NHS and Public Health England to provide parking provision in response to the </w:t>
      </w:r>
      <w:r w:rsidR="00E52690">
        <w:t>Covid</w:t>
      </w:r>
      <w:r>
        <w:t xml:space="preserve"> pandemic, allocating areas of car parks for </w:t>
      </w:r>
      <w:r w:rsidR="00E52690">
        <w:t>Covid</w:t>
      </w:r>
      <w:r>
        <w:t xml:space="preserve"> test or vaccination sites and providing free parking for partners involved in the essential work as a result of the </w:t>
      </w:r>
      <w:r w:rsidR="00E52690">
        <w:t>Covid</w:t>
      </w:r>
      <w:r>
        <w:t xml:space="preserve"> pandemic.  Alongside this, the increased number of visitors during the summer months to the coastal area has meant that partnership working with the police has become increasingly important.</w:t>
      </w:r>
    </w:p>
    <w:p w14:paraId="522A8D53" w14:textId="77777777" w:rsidR="00ED2896" w:rsidRDefault="00ED2896">
      <w:r>
        <w:rPr>
          <w:noProof/>
          <w:lang w:val="en-GB" w:eastAsia="en-GB"/>
        </w:rPr>
        <w:lastRenderedPageBreak/>
        <w:drawing>
          <wp:inline distT="0" distB="0" distL="0" distR="0" wp14:anchorId="30661D13" wp14:editId="587625F0">
            <wp:extent cx="5934710" cy="6331585"/>
            <wp:effectExtent l="0" t="0" r="8890" b="0"/>
            <wp:docPr id="22" name="Picture 22" descr="Illustration of Parking Services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710" cy="6331585"/>
                    </a:xfrm>
                    <a:prstGeom prst="rect">
                      <a:avLst/>
                    </a:prstGeom>
                    <a:noFill/>
                    <a:ln>
                      <a:noFill/>
                    </a:ln>
                  </pic:spPr>
                </pic:pic>
              </a:graphicData>
            </a:graphic>
          </wp:inline>
        </w:drawing>
      </w:r>
    </w:p>
    <w:p w14:paraId="457C8085" w14:textId="77777777" w:rsidR="00003B5A" w:rsidRDefault="00003B5A"/>
    <w:p w14:paraId="0DFA206F" w14:textId="4FBAEC49" w:rsidR="00DE4FD4" w:rsidRDefault="00DE4FD4">
      <w:pPr>
        <w:rPr>
          <w:color w:val="auto"/>
          <w:sz w:val="32"/>
          <w:szCs w:val="32"/>
        </w:rPr>
      </w:pPr>
      <w:r>
        <w:br w:type="page"/>
      </w:r>
    </w:p>
    <w:p w14:paraId="545B4036" w14:textId="1519C3C5" w:rsidR="00003B5A" w:rsidRDefault="00003B5A" w:rsidP="00B87945">
      <w:pPr>
        <w:pStyle w:val="Heading1"/>
      </w:pPr>
      <w:bookmarkStart w:id="147" w:name="_Toc79755474"/>
      <w:r>
        <w:lastRenderedPageBreak/>
        <w:t>16</w:t>
      </w:r>
      <w:r w:rsidR="00E52690">
        <w:t>.</w:t>
      </w:r>
      <w:r>
        <w:t xml:space="preserve"> </w:t>
      </w:r>
      <w:r w:rsidR="00880E41">
        <w:tab/>
      </w:r>
      <w:r>
        <w:t xml:space="preserve">Freedom of Information </w:t>
      </w:r>
      <w:r w:rsidR="007A5EE5">
        <w:t>r</w:t>
      </w:r>
      <w:r>
        <w:t xml:space="preserve">equests and </w:t>
      </w:r>
      <w:r w:rsidR="007A5EE5">
        <w:t>s</w:t>
      </w:r>
      <w:r>
        <w:t xml:space="preserve">ubject </w:t>
      </w:r>
      <w:r w:rsidR="007A5EE5">
        <w:t>a</w:t>
      </w:r>
      <w:r>
        <w:t xml:space="preserve">ccess </w:t>
      </w:r>
      <w:r w:rsidR="007A5EE5">
        <w:t>r</w:t>
      </w:r>
      <w:r>
        <w:t>equests</w:t>
      </w:r>
      <w:bookmarkEnd w:id="147"/>
    </w:p>
    <w:p w14:paraId="4BBB45E9" w14:textId="77777777" w:rsidR="00003B5A" w:rsidRPr="00003B5A" w:rsidRDefault="00003B5A" w:rsidP="00B87945"/>
    <w:p w14:paraId="6A75E3DE" w14:textId="77777777" w:rsidR="00003B5A" w:rsidRPr="00836F8B" w:rsidRDefault="00003B5A">
      <w:r w:rsidRPr="00836F8B">
        <w:t xml:space="preserve">All requests for information received by Parking Services are answered in accordance with the Freedom of Information (FOI) Act 2000. The only exception will be an individual’s request for their own personal data, which must be handled under the terms of the General Data Protection Regulations (GDPR). </w:t>
      </w:r>
    </w:p>
    <w:p w14:paraId="47B3AEE3" w14:textId="77777777" w:rsidR="00003B5A" w:rsidRPr="00836F8B" w:rsidRDefault="00003B5A"/>
    <w:p w14:paraId="37B36DF4" w14:textId="1919C78D" w:rsidR="00221CB5" w:rsidRDefault="00A24725">
      <w:r>
        <w:t>During 2020-21</w:t>
      </w:r>
      <w:r w:rsidR="00003B5A" w:rsidRPr="00836F8B">
        <w:t xml:space="preserve">, </w:t>
      </w:r>
      <w:r w:rsidR="00785E27">
        <w:t>19</w:t>
      </w:r>
      <w:r w:rsidR="001F6A74">
        <w:t xml:space="preserve"> </w:t>
      </w:r>
      <w:r w:rsidR="00003B5A" w:rsidRPr="00836F8B">
        <w:t xml:space="preserve">FOI requests were received, compared to </w:t>
      </w:r>
      <w:r>
        <w:t>21</w:t>
      </w:r>
      <w:r w:rsidR="00003B5A" w:rsidRPr="00836F8B">
        <w:t xml:space="preserve"> the previous ye</w:t>
      </w:r>
      <w:r>
        <w:t xml:space="preserve">ar. While the number has </w:t>
      </w:r>
      <w:r w:rsidR="00785E27">
        <w:t>decreased</w:t>
      </w:r>
      <w:r w:rsidR="00003B5A" w:rsidRPr="00836F8B">
        <w:t xml:space="preserve">, the two most common questions still relate to the number of PCNs issued and the </w:t>
      </w:r>
      <w:r w:rsidR="00221CB5">
        <w:t xml:space="preserve">nature in which the service is operated.  </w:t>
      </w:r>
      <w:r w:rsidR="00003B5A" w:rsidRPr="00836F8B">
        <w:t xml:space="preserve">Other FOI requests have included enquiries into the number of </w:t>
      </w:r>
      <w:r w:rsidR="00221CB5">
        <w:t>parking transactions, Electric Vehicle Charging points and our contract with the Enforcement Agent.</w:t>
      </w:r>
    </w:p>
    <w:p w14:paraId="024AC5E8" w14:textId="77777777" w:rsidR="00B87CCC" w:rsidRDefault="00B87CCC"/>
    <w:p w14:paraId="798E03C7" w14:textId="77777777" w:rsidR="00003B5A" w:rsidRPr="00836F8B" w:rsidRDefault="00003B5A">
      <w:r w:rsidRPr="00836F8B">
        <w:t xml:space="preserve">Reviewing FOI topics can help us determine where we can make improvements to </w:t>
      </w:r>
      <w:proofErr w:type="gramStart"/>
      <w:r w:rsidRPr="00836F8B">
        <w:t>information</w:t>
      </w:r>
      <w:proofErr w:type="gramEnd"/>
      <w:r w:rsidRPr="00836F8B">
        <w:t xml:space="preserve"> we provide which may in turn prevent any unavoidable requests in the future. Parking Services publishes po</w:t>
      </w:r>
      <w:r w:rsidR="00221CB5">
        <w:t>licies relating to PCN decision-</w:t>
      </w:r>
      <w:r w:rsidRPr="00836F8B">
        <w:t xml:space="preserve">making and offers advice online in relation to the PCN process which allows customers to find information themselves. </w:t>
      </w:r>
    </w:p>
    <w:p w14:paraId="5833D6D6" w14:textId="77777777" w:rsidR="00003B5A" w:rsidRPr="00836F8B" w:rsidRDefault="00003B5A"/>
    <w:p w14:paraId="5843658E" w14:textId="490E007D" w:rsidR="00003B5A" w:rsidRPr="00B87CCC" w:rsidRDefault="00836F8B">
      <w:r>
        <w:t>There were no Subject Access Requests received during 2020-21.</w:t>
      </w:r>
    </w:p>
    <w:p w14:paraId="2C9BD460" w14:textId="3D67279E" w:rsidR="00DE4FD4" w:rsidRDefault="00DE4FD4">
      <w:r>
        <w:br w:type="page"/>
      </w:r>
    </w:p>
    <w:p w14:paraId="25ADB427" w14:textId="18782540" w:rsidR="00003B5A" w:rsidRDefault="00003B5A" w:rsidP="00B87945">
      <w:pPr>
        <w:pStyle w:val="Heading1"/>
      </w:pPr>
      <w:bookmarkStart w:id="148" w:name="_Toc79755475"/>
      <w:r w:rsidRPr="00003B5A">
        <w:lastRenderedPageBreak/>
        <w:t>17</w:t>
      </w:r>
      <w:r w:rsidR="00E52690">
        <w:t>.</w:t>
      </w:r>
      <w:r w:rsidRPr="00003B5A">
        <w:t xml:space="preserve"> Equality of access to our services</w:t>
      </w:r>
      <w:bookmarkEnd w:id="148"/>
      <w:r w:rsidRPr="00003B5A">
        <w:t xml:space="preserve"> </w:t>
      </w:r>
    </w:p>
    <w:p w14:paraId="13E50560" w14:textId="77777777" w:rsidR="00221CB5" w:rsidRDefault="00221CB5" w:rsidP="00B87945"/>
    <w:p w14:paraId="6A607AB7" w14:textId="264D3A89" w:rsidR="00003B5A" w:rsidRDefault="00221CB5">
      <w:r>
        <w:t>The table below sets out the number of ways in which we constantly review how accessible our service is to all customers who have a variety of needs.  The actions we undertake each year are reviewed and considered very carefully to ensure that we are improving the service we provide.</w:t>
      </w:r>
    </w:p>
    <w:p w14:paraId="7BCB64B2" w14:textId="77777777" w:rsidR="00601EAD" w:rsidRDefault="00601EAD"/>
    <w:tbl>
      <w:tblPr>
        <w:tblStyle w:val="TableGrid"/>
        <w:tblW w:w="0" w:type="auto"/>
        <w:tblLook w:val="04A0" w:firstRow="1" w:lastRow="0" w:firstColumn="1" w:lastColumn="0" w:noHBand="0" w:noVBand="1"/>
        <w:tblCaption w:val="Table of parking services equality of access to our services"/>
      </w:tblPr>
      <w:tblGrid>
        <w:gridCol w:w="2814"/>
        <w:gridCol w:w="6203"/>
      </w:tblGrid>
      <w:tr w:rsidR="00003B5A" w14:paraId="3348C7A1" w14:textId="77777777" w:rsidTr="00601EAD">
        <w:trPr>
          <w:tblHeader/>
        </w:trPr>
        <w:tc>
          <w:tcPr>
            <w:tcW w:w="2814" w:type="dxa"/>
          </w:tcPr>
          <w:p w14:paraId="1250ACA1" w14:textId="77777777" w:rsidR="00003B5A" w:rsidRPr="00F351E6" w:rsidRDefault="00003B5A">
            <w:r w:rsidRPr="00F351E6">
              <w:t xml:space="preserve">Chichester District Council Parking Forum </w:t>
            </w:r>
          </w:p>
        </w:tc>
        <w:tc>
          <w:tcPr>
            <w:tcW w:w="6203" w:type="dxa"/>
          </w:tcPr>
          <w:p w14:paraId="3BFB506A" w14:textId="77777777" w:rsidR="00003B5A" w:rsidRPr="00F351E6" w:rsidRDefault="00003B5A">
            <w:r w:rsidRPr="00F351E6">
              <w:t>The Chichester District Parking Forum continues to have the Chichester Access group as one of its key members, contributing to discussions.</w:t>
            </w:r>
          </w:p>
        </w:tc>
      </w:tr>
      <w:tr w:rsidR="00003B5A" w14:paraId="6E5892DF" w14:textId="77777777" w:rsidTr="00601EAD">
        <w:trPr>
          <w:tblHeader/>
        </w:trPr>
        <w:tc>
          <w:tcPr>
            <w:tcW w:w="2814" w:type="dxa"/>
            <w:shd w:val="clear" w:color="auto" w:fill="C7DFF2"/>
          </w:tcPr>
          <w:p w14:paraId="0A1F2C28" w14:textId="77777777" w:rsidR="00003B5A" w:rsidRPr="00F351E6" w:rsidRDefault="00003B5A">
            <w:pPr>
              <w:rPr>
                <w:rFonts w:eastAsiaTheme="minorHAnsi"/>
                <w:lang w:eastAsia="en-US"/>
              </w:rPr>
            </w:pPr>
          </w:p>
          <w:p w14:paraId="68EDA4A4" w14:textId="77777777" w:rsidR="00003B5A" w:rsidRPr="00F351E6" w:rsidRDefault="00003B5A">
            <w:pPr>
              <w:rPr>
                <w:rFonts w:eastAsiaTheme="minorHAnsi"/>
                <w:lang w:eastAsia="en-US"/>
              </w:rPr>
            </w:pPr>
            <w:r w:rsidRPr="00F351E6">
              <w:t>British Parking Association Safer Parking and Disabled Parking Accreditation</w:t>
            </w:r>
          </w:p>
        </w:tc>
        <w:tc>
          <w:tcPr>
            <w:tcW w:w="6203" w:type="dxa"/>
            <w:shd w:val="clear" w:color="auto" w:fill="C7DFF2"/>
          </w:tcPr>
          <w:p w14:paraId="7FD20490" w14:textId="77777777" w:rsidR="00003B5A" w:rsidRPr="00F351E6" w:rsidRDefault="00003B5A">
            <w:pPr>
              <w:rPr>
                <w:rFonts w:eastAsiaTheme="minorHAnsi"/>
                <w:lang w:eastAsia="en-US"/>
              </w:rPr>
            </w:pPr>
          </w:p>
          <w:p w14:paraId="3705F21D" w14:textId="77777777" w:rsidR="00003B5A" w:rsidRPr="00F351E6" w:rsidRDefault="00003B5A">
            <w:r w:rsidRPr="00F351E6">
              <w:t xml:space="preserve">The British Parking Association provides an accreditation scheme, which assesses car park safety.  This scheme has been in place in Chichester city car parks for </w:t>
            </w:r>
            <w:proofErr w:type="gramStart"/>
            <w:r w:rsidRPr="00F351E6">
              <w:t>a number of</w:t>
            </w:r>
            <w:proofErr w:type="gramEnd"/>
            <w:r w:rsidRPr="00F351E6">
              <w:t xml:space="preserve"> years; however, we have continued to work towards gaining it in as many car parks as possible. 28 of the 31 car parks across the District now have the accreditation. This provides assurances to customers from a safety perspective and feedback (particularly from older customers) suggests that this is important to them. </w:t>
            </w:r>
          </w:p>
          <w:p w14:paraId="7A26084A" w14:textId="77777777" w:rsidR="00003B5A" w:rsidRPr="00F351E6" w:rsidRDefault="00003B5A"/>
          <w:p w14:paraId="20190335" w14:textId="054D6662" w:rsidR="00003B5A" w:rsidRPr="00F351E6" w:rsidRDefault="00003B5A">
            <w:r w:rsidRPr="00F351E6">
              <w:t>In addition, Disabled Parking Accreditation assessments have been carried out, with 2</w:t>
            </w:r>
            <w:r w:rsidR="00956885">
              <w:t>8</w:t>
            </w:r>
            <w:r w:rsidRPr="00F351E6">
              <w:t xml:space="preserve"> car parks accredited under this scheme.  The scheme requires owners/operators of car parks to adopt an active management strategy to ensure minimal occurrence of disabled bay abuse, facilities are suitable for disabled people and recognition is made of the extra time taken by disabled people in the form of a concession. </w:t>
            </w:r>
          </w:p>
          <w:p w14:paraId="7A9CD9B3" w14:textId="77777777" w:rsidR="00003B5A" w:rsidRPr="00F351E6" w:rsidRDefault="00003B5A">
            <w:pPr>
              <w:rPr>
                <w:rFonts w:eastAsiaTheme="minorHAnsi"/>
                <w:lang w:eastAsia="en-US"/>
              </w:rPr>
            </w:pPr>
          </w:p>
        </w:tc>
      </w:tr>
      <w:tr w:rsidR="00003B5A" w14:paraId="7725D72A" w14:textId="77777777" w:rsidTr="00601EAD">
        <w:trPr>
          <w:tblHeader/>
        </w:trPr>
        <w:tc>
          <w:tcPr>
            <w:tcW w:w="2814" w:type="dxa"/>
          </w:tcPr>
          <w:p w14:paraId="5707761D" w14:textId="77777777" w:rsidR="00003B5A" w:rsidRPr="00F351E6" w:rsidRDefault="00003B5A">
            <w:r w:rsidRPr="00F351E6">
              <w:t>Penalty Charge Notices (PCNs)</w:t>
            </w:r>
          </w:p>
        </w:tc>
        <w:tc>
          <w:tcPr>
            <w:tcW w:w="6203" w:type="dxa"/>
          </w:tcPr>
          <w:p w14:paraId="544B0F2D" w14:textId="77777777" w:rsidR="00003B5A" w:rsidRPr="00003B5A" w:rsidRDefault="00003B5A">
            <w:pPr>
              <w:rPr>
                <w:rFonts w:eastAsia="Calibri"/>
                <w:lang w:val="en-GB" w:eastAsia="en-US"/>
              </w:rPr>
            </w:pPr>
            <w:r w:rsidRPr="00003B5A">
              <w:rPr>
                <w:rFonts w:eastAsia="Calibri"/>
                <w:lang w:val="en-GB" w:eastAsia="en-US"/>
              </w:rPr>
              <w:t>Parking Services has undertaken to review and update the procedure for verbal challenges against PCNs. The process ensures that those who are unable to write to the council have other means to make their challenge, either in person or over the phone and that all staff are properly trained to follow the procedure.</w:t>
            </w:r>
          </w:p>
          <w:p w14:paraId="5E92069D" w14:textId="77777777" w:rsidR="00003B5A" w:rsidRPr="00003B5A" w:rsidRDefault="00003B5A">
            <w:pPr>
              <w:rPr>
                <w:rFonts w:eastAsia="Calibri"/>
                <w:lang w:val="en-GB" w:eastAsia="en-US"/>
              </w:rPr>
            </w:pPr>
          </w:p>
          <w:p w14:paraId="6ACA8A3B" w14:textId="6D5A7757" w:rsidR="00003B5A" w:rsidRPr="00956885" w:rsidRDefault="00003B5A">
            <w:pPr>
              <w:rPr>
                <w:rFonts w:eastAsia="Calibri"/>
                <w:lang w:val="en-GB" w:eastAsia="en-US"/>
              </w:rPr>
            </w:pPr>
            <w:r w:rsidRPr="00003B5A">
              <w:rPr>
                <w:rFonts w:eastAsia="Calibri"/>
                <w:lang w:val="en-GB" w:eastAsia="en-US"/>
              </w:rPr>
              <w:t>PCN procedures have also been amended where Covid-19 may have had an impact on customers’ ability to pay.  The opportunity to pay at a discount has been offered where appropriate along with the provis</w:t>
            </w:r>
            <w:r w:rsidR="00956885">
              <w:rPr>
                <w:rFonts w:eastAsia="Calibri"/>
                <w:lang w:val="en-GB" w:eastAsia="en-US"/>
              </w:rPr>
              <w:t xml:space="preserve">ion of further payment plans.  </w:t>
            </w:r>
          </w:p>
        </w:tc>
      </w:tr>
    </w:tbl>
    <w:p w14:paraId="6726C2E2" w14:textId="77777777" w:rsidR="00601EAD" w:rsidRDefault="00601EAD">
      <w:r>
        <w:br w:type="page"/>
      </w:r>
    </w:p>
    <w:tbl>
      <w:tblPr>
        <w:tblStyle w:val="TableGrid"/>
        <w:tblW w:w="9351" w:type="dxa"/>
        <w:tblLook w:val="04A0" w:firstRow="1" w:lastRow="0" w:firstColumn="1" w:lastColumn="0" w:noHBand="0" w:noVBand="1"/>
        <w:tblCaption w:val="Table of parking services equality of access to our services"/>
      </w:tblPr>
      <w:tblGrid>
        <w:gridCol w:w="2814"/>
        <w:gridCol w:w="6537"/>
      </w:tblGrid>
      <w:tr w:rsidR="00003B5A" w14:paraId="14412BD1" w14:textId="77777777" w:rsidTr="00601EAD">
        <w:trPr>
          <w:tblHeader/>
        </w:trPr>
        <w:tc>
          <w:tcPr>
            <w:tcW w:w="2814" w:type="dxa"/>
            <w:shd w:val="clear" w:color="auto" w:fill="C7DFF2"/>
            <w:hideMark/>
          </w:tcPr>
          <w:p w14:paraId="01BC6F75" w14:textId="5166931E" w:rsidR="00003B5A" w:rsidRPr="00F351E6" w:rsidRDefault="00003B5A">
            <w:pPr>
              <w:rPr>
                <w:rFonts w:eastAsiaTheme="minorHAnsi"/>
                <w:lang w:eastAsia="en-US"/>
              </w:rPr>
            </w:pPr>
            <w:r w:rsidRPr="00F351E6">
              <w:lastRenderedPageBreak/>
              <w:t xml:space="preserve">Health Care and </w:t>
            </w:r>
            <w:proofErr w:type="spellStart"/>
            <w:r w:rsidRPr="00F351E6">
              <w:t>Carer</w:t>
            </w:r>
            <w:proofErr w:type="spellEnd"/>
            <w:r w:rsidRPr="00F351E6">
              <w:t xml:space="preserve"> Permits</w:t>
            </w:r>
          </w:p>
        </w:tc>
        <w:tc>
          <w:tcPr>
            <w:tcW w:w="6537" w:type="dxa"/>
            <w:shd w:val="clear" w:color="auto" w:fill="C7DFF2"/>
          </w:tcPr>
          <w:p w14:paraId="04358522" w14:textId="3D080B55" w:rsidR="00003B5A" w:rsidRPr="00956885" w:rsidRDefault="00003B5A">
            <w:r w:rsidRPr="00F351E6">
              <w:t xml:space="preserve">The Parking Services team continue to administer Health Care and </w:t>
            </w:r>
            <w:proofErr w:type="spellStart"/>
            <w:r w:rsidRPr="00F351E6">
              <w:t>Carer</w:t>
            </w:r>
            <w:proofErr w:type="spellEnd"/>
            <w:r w:rsidRPr="00F351E6">
              <w:t xml:space="preserve"> permits for healthcare workers visiting those receiving care in their homes within the Controlled Parking Zone. The permits help residents stay in their own homes for longer by enabling easy access to provide the required care. Where customers are in receipt of </w:t>
            </w:r>
            <w:proofErr w:type="gramStart"/>
            <w:r w:rsidRPr="00F351E6">
              <w:t>particular benefits</w:t>
            </w:r>
            <w:proofErr w:type="gramEnd"/>
            <w:r w:rsidRPr="00F351E6">
              <w:t xml:space="preserve">, </w:t>
            </w:r>
            <w:proofErr w:type="spellStart"/>
            <w:r w:rsidRPr="00F351E6">
              <w:t>carer</w:t>
            </w:r>
            <w:proofErr w:type="spellEnd"/>
            <w:r w:rsidRPr="00F351E6">
              <w:t xml:space="preserve"> permits c</w:t>
            </w:r>
            <w:r w:rsidR="00956885">
              <w:t xml:space="preserve">an be provided free of charge. </w:t>
            </w:r>
          </w:p>
        </w:tc>
      </w:tr>
      <w:tr w:rsidR="00003B5A" w14:paraId="6053144B" w14:textId="77777777" w:rsidTr="00601EAD">
        <w:trPr>
          <w:tblHeader/>
        </w:trPr>
        <w:tc>
          <w:tcPr>
            <w:tcW w:w="2814" w:type="dxa"/>
          </w:tcPr>
          <w:p w14:paraId="233AA8D3" w14:textId="0B2EFF0F" w:rsidR="00003B5A" w:rsidRPr="00F351E6" w:rsidRDefault="00003B5A" w:rsidP="001F6A74">
            <w:r w:rsidRPr="00F351E6">
              <w:t xml:space="preserve">Parking </w:t>
            </w:r>
            <w:r w:rsidR="001F6A74">
              <w:t>C</w:t>
            </w:r>
            <w:r w:rsidRPr="00F351E6">
              <w:t xml:space="preserve">harges </w:t>
            </w:r>
            <w:r w:rsidR="001F6A74">
              <w:t>C</w:t>
            </w:r>
            <w:r w:rsidRPr="00F351E6">
              <w:t>onsultation</w:t>
            </w:r>
          </w:p>
        </w:tc>
        <w:tc>
          <w:tcPr>
            <w:tcW w:w="6537" w:type="dxa"/>
          </w:tcPr>
          <w:p w14:paraId="1C6B6D76" w14:textId="77777777" w:rsidR="00003B5A" w:rsidRPr="00F351E6" w:rsidRDefault="00003B5A">
            <w:r w:rsidRPr="00F351E6">
              <w:t>Further publication of consultation relating to parking charges has been undertaken this year, which makes submitting responses more accessible to everyone on different platforms.</w:t>
            </w:r>
          </w:p>
        </w:tc>
      </w:tr>
      <w:tr w:rsidR="00003B5A" w14:paraId="1FF537FE" w14:textId="77777777" w:rsidTr="00601EAD">
        <w:trPr>
          <w:tblHeader/>
        </w:trPr>
        <w:tc>
          <w:tcPr>
            <w:tcW w:w="2814" w:type="dxa"/>
            <w:shd w:val="clear" w:color="auto" w:fill="C7DFF2"/>
          </w:tcPr>
          <w:p w14:paraId="6E3E6593" w14:textId="77777777" w:rsidR="00003B5A" w:rsidRPr="00F351E6" w:rsidRDefault="00003B5A">
            <w:r w:rsidRPr="00F351E6">
              <w:t>Website Accessibility</w:t>
            </w:r>
          </w:p>
        </w:tc>
        <w:tc>
          <w:tcPr>
            <w:tcW w:w="6537" w:type="dxa"/>
            <w:shd w:val="clear" w:color="auto" w:fill="C7DFF2"/>
          </w:tcPr>
          <w:p w14:paraId="6ACB9A8E" w14:textId="77777777" w:rsidR="00003B5A" w:rsidRPr="00F351E6" w:rsidRDefault="00003B5A">
            <w:r w:rsidRPr="00F351E6">
              <w:t>As part of the accessibility regulations (The Public Sector Bodies (Websites and Mobile Applications) (No.2) Accessibility Regulations 2018) we are continuing to improve our web estate. An accessibility statement has now been published outlining our level of accessibility. We have created a ‘Website accessibility contact form’, so customers can report an issue with accessibility. We have carried out a site-wide audit of all our documents and are working with services to make them accessible. We continue to promote the importance of accessibility and have created a section on the Council’s intranet for advice and guidance. Our commitment to the Local Digital Declaration means we will continue to design our services to meet the needs of customers and follow a unified set of content and accessibility standards.</w:t>
            </w:r>
          </w:p>
        </w:tc>
      </w:tr>
      <w:tr w:rsidR="00003B5A" w14:paraId="43BA1192" w14:textId="77777777" w:rsidTr="00601EAD">
        <w:trPr>
          <w:tblHeader/>
        </w:trPr>
        <w:tc>
          <w:tcPr>
            <w:tcW w:w="2814" w:type="dxa"/>
          </w:tcPr>
          <w:p w14:paraId="1D71CF3C" w14:textId="77777777" w:rsidR="00003B5A" w:rsidRPr="00F351E6" w:rsidRDefault="00003B5A">
            <w:r w:rsidRPr="00F351E6">
              <w:t>Shopmobility</w:t>
            </w:r>
          </w:p>
        </w:tc>
        <w:tc>
          <w:tcPr>
            <w:tcW w:w="6537" w:type="dxa"/>
          </w:tcPr>
          <w:p w14:paraId="322800F9" w14:textId="77777777" w:rsidR="00003B5A" w:rsidRPr="00F351E6" w:rsidRDefault="00003B5A">
            <w:r w:rsidRPr="00F351E6">
              <w:t xml:space="preserve">A Shopmobility service provided by Community First continues to operate from East Pallant car park, providing mobility scooters for visitors with limited mobility, to enable improved access to the city </w:t>
            </w:r>
            <w:proofErr w:type="spellStart"/>
            <w:r w:rsidRPr="00F351E6">
              <w:t>centre</w:t>
            </w:r>
            <w:proofErr w:type="spellEnd"/>
            <w:r w:rsidRPr="00F351E6">
              <w:t>. Provision this year has been interrupted through lockdown, both through restrictions and reduced usage, but has resumed when safe to do so. The service has looked to increase support for new or existing users through temporary hire in their own homes. The service is supported by Parking Services (</w:t>
            </w:r>
            <w:proofErr w:type="gramStart"/>
            <w:r w:rsidRPr="00F351E6">
              <w:t>a number of</w:t>
            </w:r>
            <w:proofErr w:type="gramEnd"/>
            <w:r w:rsidRPr="00F351E6">
              <w:t xml:space="preserve"> parking bays are set aside for the service to operate from) and in part with Council Grant funding.</w:t>
            </w:r>
          </w:p>
        </w:tc>
      </w:tr>
      <w:tr w:rsidR="00003B5A" w14:paraId="46200C2C" w14:textId="77777777" w:rsidTr="00601EAD">
        <w:trPr>
          <w:tblHeader/>
        </w:trPr>
        <w:tc>
          <w:tcPr>
            <w:tcW w:w="2814" w:type="dxa"/>
            <w:shd w:val="clear" w:color="auto" w:fill="C7DFF2"/>
          </w:tcPr>
          <w:p w14:paraId="5440E1F5" w14:textId="77777777" w:rsidR="00003B5A" w:rsidRPr="00F351E6" w:rsidRDefault="00003B5A">
            <w:r w:rsidRPr="00F351E6">
              <w:lastRenderedPageBreak/>
              <w:t>Blue Badge Enforcement</w:t>
            </w:r>
          </w:p>
        </w:tc>
        <w:tc>
          <w:tcPr>
            <w:tcW w:w="6537" w:type="dxa"/>
            <w:shd w:val="clear" w:color="auto" w:fill="C7DFF2"/>
          </w:tcPr>
          <w:p w14:paraId="58295EA0" w14:textId="77777777" w:rsidR="00003B5A" w:rsidRPr="00F351E6" w:rsidRDefault="00003B5A">
            <w:r w:rsidRPr="00F351E6">
              <w:t xml:space="preserve">Civil Enforcement Officers continue to support West Sussex County Council to tackle Blue Badge misuse. They are trained to identify and retain misused and/or expired badges. In 2019/20, 32 badges were retained, which led to 13 motorists attending a Community Resolution and 1 case being sent for prosecution. The Council website also provides information and encourages customers to report badge misuse. This initiative </w:t>
            </w:r>
            <w:proofErr w:type="spellStart"/>
            <w:r w:rsidRPr="00F351E6">
              <w:t>recognises</w:t>
            </w:r>
            <w:proofErr w:type="spellEnd"/>
            <w:r w:rsidRPr="00F351E6">
              <w:t xml:space="preserve"> that Blue Badge misuse is not only fraud, but can mean that genuine, vulnerable users are deprived of vital services because parking spaces are taken by fraudsters.</w:t>
            </w:r>
          </w:p>
        </w:tc>
      </w:tr>
      <w:tr w:rsidR="00003B5A" w14:paraId="6C1B36B2" w14:textId="77777777" w:rsidTr="00601EAD">
        <w:trPr>
          <w:tblHeader/>
        </w:trPr>
        <w:tc>
          <w:tcPr>
            <w:tcW w:w="2814" w:type="dxa"/>
          </w:tcPr>
          <w:p w14:paraId="567FCAFA" w14:textId="77777777" w:rsidR="00003B5A" w:rsidRPr="00F351E6" w:rsidRDefault="00003B5A">
            <w:r w:rsidRPr="00F351E6">
              <w:t>Community Bus Bays</w:t>
            </w:r>
          </w:p>
        </w:tc>
        <w:tc>
          <w:tcPr>
            <w:tcW w:w="6537" w:type="dxa"/>
          </w:tcPr>
          <w:p w14:paraId="7F9AAE3C" w14:textId="77777777" w:rsidR="00003B5A" w:rsidRPr="00F351E6" w:rsidRDefault="00003B5A">
            <w:r w:rsidRPr="00F351E6">
              <w:t xml:space="preserve">Several bays for Community Buses are provided within council-owned car parks for use by </w:t>
            </w:r>
            <w:proofErr w:type="spellStart"/>
            <w:r w:rsidRPr="00F351E6">
              <w:t>organisations</w:t>
            </w:r>
            <w:proofErr w:type="spellEnd"/>
            <w:r w:rsidRPr="00F351E6">
              <w:t xml:space="preserve"> who transport older, frail or disabled residents around the district. The bays provide a designated location for these customers to be safely dropped off and collected. Due to levels of demand, further bays have been provided in a rural car park.  </w:t>
            </w:r>
          </w:p>
        </w:tc>
      </w:tr>
      <w:tr w:rsidR="00003B5A" w14:paraId="34A9A5F2" w14:textId="77777777" w:rsidTr="00601EAD">
        <w:trPr>
          <w:tblHeader/>
        </w:trPr>
        <w:tc>
          <w:tcPr>
            <w:tcW w:w="2814" w:type="dxa"/>
            <w:shd w:val="clear" w:color="auto" w:fill="C7DFF2"/>
          </w:tcPr>
          <w:p w14:paraId="6B0E3117" w14:textId="5E593272" w:rsidR="00003B5A" w:rsidRPr="00F351E6" w:rsidRDefault="00003B5A">
            <w:r w:rsidRPr="00F351E6">
              <w:t xml:space="preserve">Parking for </w:t>
            </w:r>
            <w:r w:rsidR="001F6A74">
              <w:t>D</w:t>
            </w:r>
            <w:r w:rsidRPr="00F351E6">
              <w:t xml:space="preserve">isabled </w:t>
            </w:r>
            <w:r w:rsidR="001F6A74">
              <w:t>C</w:t>
            </w:r>
            <w:r w:rsidRPr="00F351E6">
              <w:t>ustomers</w:t>
            </w:r>
            <w:r w:rsidRPr="00F351E6">
              <w:tab/>
            </w:r>
          </w:p>
          <w:p w14:paraId="1A7E24E3" w14:textId="77777777" w:rsidR="00003B5A" w:rsidRPr="00F351E6" w:rsidRDefault="00003B5A"/>
        </w:tc>
        <w:tc>
          <w:tcPr>
            <w:tcW w:w="6537" w:type="dxa"/>
            <w:shd w:val="clear" w:color="auto" w:fill="C7DFF2"/>
          </w:tcPr>
          <w:p w14:paraId="7459D0BC" w14:textId="77777777" w:rsidR="00003B5A" w:rsidRPr="00F351E6" w:rsidRDefault="00003B5A">
            <w:r w:rsidRPr="00F351E6">
              <w:t xml:space="preserve">To help people with disabilities gain easy access to the City, most </w:t>
            </w:r>
            <w:proofErr w:type="gramStart"/>
            <w:r w:rsidRPr="00F351E6">
              <w:t>pay</w:t>
            </w:r>
            <w:proofErr w:type="gramEnd"/>
            <w:r w:rsidRPr="00F351E6">
              <w:t xml:space="preserve"> and display car parks have specially allocated parking spaces.  These spaces, along with any others in the pay and display car parks (the Avenue de Chartres Pay on Foot car park excepted) can be used free of charge provided the vehicle is displaying a valid blue badge or foreign disabled badge and the registered person is driving or a passenger.</w:t>
            </w:r>
          </w:p>
        </w:tc>
      </w:tr>
      <w:tr w:rsidR="00003B5A" w14:paraId="753FD959" w14:textId="77777777" w:rsidTr="00601EAD">
        <w:trPr>
          <w:tblHeader/>
        </w:trPr>
        <w:tc>
          <w:tcPr>
            <w:tcW w:w="2814" w:type="dxa"/>
          </w:tcPr>
          <w:p w14:paraId="6B50133F" w14:textId="77777777" w:rsidR="00003B5A" w:rsidRPr="00F351E6" w:rsidRDefault="00003B5A">
            <w:r w:rsidRPr="00F351E6">
              <w:t>Parking Payment Options</w:t>
            </w:r>
            <w:r w:rsidRPr="00F351E6">
              <w:tab/>
            </w:r>
          </w:p>
          <w:p w14:paraId="79FF4C06" w14:textId="77777777" w:rsidR="00003B5A" w:rsidRPr="00F351E6" w:rsidRDefault="00003B5A"/>
        </w:tc>
        <w:tc>
          <w:tcPr>
            <w:tcW w:w="6537" w:type="dxa"/>
          </w:tcPr>
          <w:p w14:paraId="521470FF" w14:textId="77777777" w:rsidR="00003B5A" w:rsidRPr="00F351E6" w:rsidRDefault="00F351E6">
            <w:r w:rsidRPr="00F351E6">
              <w:t xml:space="preserve">Parking payment machines are fully compliant with the British Standard relating to Parking control equipment (BS 8300).  All machines except for those in the Westgate and Avenue De Chartres car parks accept coin, card and contactless payment.  In addition, the MiPermit facility is in place across all car parks, enabling payment by phone or app.  Many customers from protected groups (particularly older customers and those with mobility issues) benefit from the accessible machines or from being able to pay for parking without the need to visit a machine.  Parking payment machines also provide information in </w:t>
            </w:r>
            <w:proofErr w:type="gramStart"/>
            <w:r w:rsidRPr="00F351E6">
              <w:t>a number of</w:t>
            </w:r>
            <w:proofErr w:type="gramEnd"/>
            <w:r w:rsidRPr="00F351E6">
              <w:t xml:space="preserve"> different languages.</w:t>
            </w:r>
          </w:p>
        </w:tc>
      </w:tr>
      <w:tr w:rsidR="00003B5A" w14:paraId="1257110C" w14:textId="77777777" w:rsidTr="00601EAD">
        <w:trPr>
          <w:tblHeader/>
        </w:trPr>
        <w:tc>
          <w:tcPr>
            <w:tcW w:w="2814" w:type="dxa"/>
            <w:shd w:val="clear" w:color="auto" w:fill="C7DFF2"/>
          </w:tcPr>
          <w:p w14:paraId="2D822F0F" w14:textId="77777777" w:rsidR="00003B5A" w:rsidRPr="00F351E6" w:rsidRDefault="00F351E6">
            <w:r w:rsidRPr="00F351E6">
              <w:t xml:space="preserve">Resident Visitor Permits </w:t>
            </w:r>
          </w:p>
        </w:tc>
        <w:tc>
          <w:tcPr>
            <w:tcW w:w="6537" w:type="dxa"/>
            <w:shd w:val="clear" w:color="auto" w:fill="C7DFF2"/>
          </w:tcPr>
          <w:p w14:paraId="7AD51618" w14:textId="77777777" w:rsidR="00601EAD" w:rsidRDefault="00F351E6">
            <w:r w:rsidRPr="00F351E6">
              <w:t xml:space="preserve">A new system has been set up whereby customers can telephone to order Resident Visitor Permits rather than visit the council. There will also be additional improvements to the Resident Permit process in the coming weeks. </w:t>
            </w:r>
          </w:p>
          <w:p w14:paraId="12DDD2DD" w14:textId="77777777" w:rsidR="00601EAD" w:rsidRDefault="00601EAD"/>
          <w:p w14:paraId="76541283" w14:textId="5BBD93D9" w:rsidR="00003B5A" w:rsidRPr="00F351E6" w:rsidRDefault="00F351E6">
            <w:r w:rsidRPr="00F351E6">
              <w:t xml:space="preserve"> </w:t>
            </w:r>
          </w:p>
        </w:tc>
      </w:tr>
    </w:tbl>
    <w:p w14:paraId="2B89A9F6" w14:textId="08083ABA" w:rsidR="00F351E6" w:rsidRDefault="00F351E6" w:rsidP="00B87945">
      <w:pPr>
        <w:pStyle w:val="Heading1"/>
      </w:pPr>
      <w:bookmarkStart w:id="149" w:name="_Toc79755476"/>
      <w:r>
        <w:lastRenderedPageBreak/>
        <w:t>18</w:t>
      </w:r>
      <w:r w:rsidR="00956885">
        <w:t>.</w:t>
      </w:r>
      <w:r>
        <w:t xml:space="preserve"> Complaints and </w:t>
      </w:r>
      <w:r w:rsidR="007A5EE5">
        <w:t>c</w:t>
      </w:r>
      <w:r>
        <w:t>ompliments</w:t>
      </w:r>
      <w:bookmarkEnd w:id="149"/>
    </w:p>
    <w:p w14:paraId="5B4A062D" w14:textId="77777777" w:rsidR="00F351E6" w:rsidRDefault="00F351E6" w:rsidP="00B87945"/>
    <w:p w14:paraId="41DBD4F3" w14:textId="77777777" w:rsidR="00F351E6" w:rsidRDefault="00F351E6">
      <w:r w:rsidRPr="00F351E6">
        <w:t xml:space="preserve">With such a busy service dealing with many customers, Parking Services has occasions where a customer wants to provide feedback. Whether it’s due to a delay in postage, a faded permit or payment machine fault, whatever the complaint is we work very hard to sort it out. </w:t>
      </w:r>
    </w:p>
    <w:p w14:paraId="298537A2" w14:textId="77777777" w:rsidR="00F351E6" w:rsidRDefault="00F351E6"/>
    <w:p w14:paraId="76B41505" w14:textId="77777777" w:rsidR="00F351E6" w:rsidRDefault="00F351E6">
      <w:r w:rsidRPr="00F351E6">
        <w:t>The Council’s complaints procedure provides three stages at which the complaint can be investigated. During 20</w:t>
      </w:r>
      <w:r w:rsidR="00221CB5">
        <w:t>20-21</w:t>
      </w:r>
      <w:r>
        <w:t xml:space="preserve">, we received a total of </w:t>
      </w:r>
      <w:r w:rsidR="00D91C3B">
        <w:t xml:space="preserve">13 </w:t>
      </w:r>
      <w:r w:rsidRPr="00F351E6">
        <w:t xml:space="preserve">first stage complaints, </w:t>
      </w:r>
      <w:r w:rsidR="00D91C3B">
        <w:t>2</w:t>
      </w:r>
      <w:r>
        <w:t xml:space="preserve"> second stage complaint</w:t>
      </w:r>
      <w:r w:rsidR="00D91C3B">
        <w:t xml:space="preserve"> and 1 complaint which was </w:t>
      </w:r>
      <w:r w:rsidRPr="00F351E6">
        <w:t xml:space="preserve">submitted to the Local Government Ombudsman. </w:t>
      </w:r>
    </w:p>
    <w:p w14:paraId="7597527B" w14:textId="77777777" w:rsidR="00F351E6" w:rsidRDefault="00F351E6"/>
    <w:p w14:paraId="3EC19D54" w14:textId="1EF11C67" w:rsidR="00956885" w:rsidRDefault="00956885">
      <w:r>
        <w:t>Examples of complaints and our response include the following:</w:t>
      </w:r>
    </w:p>
    <w:p w14:paraId="24BD7C5B" w14:textId="77777777" w:rsidR="00956885" w:rsidRDefault="00956885"/>
    <w:p w14:paraId="494427A7" w14:textId="1E174683" w:rsidR="00F351E6" w:rsidRPr="00B87945" w:rsidRDefault="00F351E6">
      <w:pPr>
        <w:rPr>
          <w:b/>
        </w:rPr>
      </w:pPr>
      <w:r w:rsidRPr="00B87945">
        <w:rPr>
          <w:b/>
        </w:rPr>
        <w:t xml:space="preserve">Customer: </w:t>
      </w:r>
    </w:p>
    <w:p w14:paraId="7DF8DC2A" w14:textId="77777777" w:rsidR="00557348" w:rsidRDefault="00557348"/>
    <w:p w14:paraId="56B20BF5" w14:textId="77777777" w:rsidR="00F351E6" w:rsidRDefault="00F351E6">
      <w:r>
        <w:t>“</w:t>
      </w:r>
      <w:r w:rsidRPr="00F351E6">
        <w:t>I am afraid I need to complain about the barrier at the Avenue De Chartres car park in Chichester</w:t>
      </w:r>
      <w:r>
        <w:t>…</w:t>
      </w:r>
      <w:r w:rsidRPr="00F351E6">
        <w:t xml:space="preserve"> The last few days we have all had issues getting in and out of the car park</w:t>
      </w:r>
      <w:r>
        <w:t>”</w:t>
      </w:r>
    </w:p>
    <w:p w14:paraId="07818B20" w14:textId="77777777" w:rsidR="00F351E6" w:rsidRDefault="00F351E6"/>
    <w:p w14:paraId="0FC30B4B" w14:textId="77777777" w:rsidR="00F351E6" w:rsidRPr="00833131" w:rsidRDefault="00F351E6"/>
    <w:p w14:paraId="4894E65B" w14:textId="5F8890B9" w:rsidR="00F351E6" w:rsidRPr="00B87945" w:rsidRDefault="00F351E6">
      <w:pPr>
        <w:rPr>
          <w:b/>
        </w:rPr>
      </w:pPr>
      <w:r w:rsidRPr="00B87945">
        <w:rPr>
          <w:b/>
        </w:rPr>
        <w:t>Parking Services:</w:t>
      </w:r>
    </w:p>
    <w:p w14:paraId="1524EC7D" w14:textId="77777777" w:rsidR="00833131" w:rsidRPr="00833131" w:rsidRDefault="00833131"/>
    <w:p w14:paraId="13560E0C" w14:textId="77777777" w:rsidR="00F351E6" w:rsidRPr="00833131" w:rsidRDefault="00F351E6">
      <w:r w:rsidRPr="00833131">
        <w:t xml:space="preserve">I would like to </w:t>
      </w:r>
      <w:proofErr w:type="spellStart"/>
      <w:r w:rsidRPr="00833131">
        <w:t>apologise</w:t>
      </w:r>
      <w:proofErr w:type="spellEnd"/>
      <w:r w:rsidRPr="00833131">
        <w:t xml:space="preserve"> to you and your colleagues for the issues you are experiencing. We aim to provide a high standard of </w:t>
      </w:r>
      <w:proofErr w:type="gramStart"/>
      <w:r w:rsidRPr="00833131">
        <w:t>service</w:t>
      </w:r>
      <w:proofErr w:type="gramEnd"/>
      <w:r w:rsidRPr="00833131">
        <w:t xml:space="preserve"> so it is very disappointing when we hear our season ticket holders are dissatisfied. I would like to reassure you that we are working to find a solution and in the meantime, the vehicle registrations which you have explained are experiencing these issues at the barriers in the car park have been passed to the supervisor of our out of hours team which should help make your exits and exits as quick as possible if you or your colleagues do need to press for assistance.</w:t>
      </w:r>
    </w:p>
    <w:p w14:paraId="6765A5CB" w14:textId="77777777" w:rsidR="00F351E6" w:rsidRPr="00833131" w:rsidRDefault="00F351E6"/>
    <w:p w14:paraId="419648DE" w14:textId="28528D26" w:rsidR="00F351E6" w:rsidRPr="00B87945" w:rsidRDefault="00F351E6">
      <w:pPr>
        <w:rPr>
          <w:b/>
        </w:rPr>
      </w:pPr>
      <w:r w:rsidRPr="00B87945">
        <w:rPr>
          <w:b/>
        </w:rPr>
        <w:t>Customer</w:t>
      </w:r>
      <w:r w:rsidR="007A5EE5">
        <w:rPr>
          <w:b/>
        </w:rPr>
        <w:t>:</w:t>
      </w:r>
    </w:p>
    <w:p w14:paraId="1406CB86" w14:textId="77777777" w:rsidR="00833131" w:rsidRPr="00833131" w:rsidRDefault="00833131"/>
    <w:p w14:paraId="3D764A9C" w14:textId="078FF92F" w:rsidR="00710CC6" w:rsidRPr="00833131" w:rsidRDefault="00956885">
      <w:r>
        <w:t>“</w:t>
      </w:r>
      <w:r w:rsidR="00710CC6" w:rsidRPr="00833131">
        <w:t xml:space="preserve">Chichester staff to issue parking tickets and do their job. Sorry if they </w:t>
      </w:r>
      <w:proofErr w:type="gramStart"/>
      <w:r w:rsidR="00710CC6" w:rsidRPr="00833131">
        <w:t>have to</w:t>
      </w:r>
      <w:proofErr w:type="gramEnd"/>
      <w:r w:rsidR="00710CC6" w:rsidRPr="00833131">
        <w:t xml:space="preserve"> drive 5 miles but that is part of their job. Reported by phone and E-Mail no reply.</w:t>
      </w:r>
      <w:r>
        <w:t>”</w:t>
      </w:r>
    </w:p>
    <w:p w14:paraId="7E1913F7" w14:textId="77777777" w:rsidR="00F351E6" w:rsidRPr="00833131" w:rsidRDefault="00F351E6"/>
    <w:p w14:paraId="231FEE02" w14:textId="31230A65" w:rsidR="00F351E6" w:rsidRPr="007A5EE5" w:rsidRDefault="00F351E6">
      <w:r w:rsidRPr="00B87945">
        <w:rPr>
          <w:b/>
        </w:rPr>
        <w:t>Parking Services</w:t>
      </w:r>
      <w:r w:rsidR="007A5EE5">
        <w:t>:</w:t>
      </w:r>
      <w:r w:rsidRPr="007A5EE5">
        <w:t xml:space="preserve"> </w:t>
      </w:r>
    </w:p>
    <w:p w14:paraId="05757FFE" w14:textId="77777777" w:rsidR="00833131" w:rsidRPr="00833131" w:rsidRDefault="00833131"/>
    <w:p w14:paraId="2578067C" w14:textId="77777777" w:rsidR="00956885" w:rsidRDefault="00F351E6" w:rsidP="00B87945">
      <w:r w:rsidRPr="00833131">
        <w:t>I can confirm that Bosham is on a daily route for our team of Civil Enforcement Officers (CEOs). I can also confirm that since you contacted us, we have increase</w:t>
      </w:r>
      <w:r w:rsidR="00956885">
        <w:t>d visits to the area and from</w:t>
      </w:r>
      <w:r w:rsidRPr="00833131">
        <w:t xml:space="preserve"> 18th November to date, there have been 22 visits. </w:t>
      </w:r>
      <w:r w:rsidR="00710CC6" w:rsidRPr="00833131">
        <w:t xml:space="preserve">I have duly checked all incoming </w:t>
      </w:r>
      <w:proofErr w:type="gramStart"/>
      <w:r w:rsidR="00710CC6" w:rsidRPr="00833131">
        <w:t>emails,</w:t>
      </w:r>
      <w:proofErr w:type="gramEnd"/>
      <w:r w:rsidR="00710CC6" w:rsidRPr="00833131">
        <w:t xml:space="preserve"> website reports and phone calls and I can see that the team here have taken action and / or responded to you on every occasion. All </w:t>
      </w:r>
      <w:r w:rsidR="00710CC6" w:rsidRPr="00833131">
        <w:lastRenderedPageBreak/>
        <w:t>reports of parking issues are logged and shared with our CEOs and whilst we may not always be able to react immediately, normally we are able to deploy an Officer relatively quickly.</w:t>
      </w:r>
      <w:bookmarkStart w:id="150" w:name="_Toc79498054"/>
      <w:bookmarkStart w:id="151" w:name="_Toc79498055"/>
      <w:bookmarkStart w:id="152" w:name="_Toc79498056"/>
      <w:bookmarkStart w:id="153" w:name="_Toc79498057"/>
      <w:bookmarkStart w:id="154" w:name="_Toc79498058"/>
      <w:bookmarkStart w:id="155" w:name="_Toc79498059"/>
      <w:bookmarkStart w:id="156" w:name="_Toc79498060"/>
      <w:bookmarkStart w:id="157" w:name="_Toc79498061"/>
      <w:bookmarkStart w:id="158" w:name="_Toc79498062"/>
      <w:bookmarkStart w:id="159" w:name="_Toc79498063"/>
      <w:bookmarkStart w:id="160" w:name="_Toc79498064"/>
      <w:bookmarkStart w:id="161" w:name="_Toc79498065"/>
      <w:bookmarkStart w:id="162" w:name="_Toc79498066"/>
      <w:bookmarkStart w:id="163" w:name="_Toc79498067"/>
      <w:bookmarkStart w:id="164" w:name="_Toc79498068"/>
      <w:bookmarkStart w:id="165" w:name="_Toc79498069"/>
      <w:bookmarkStart w:id="166" w:name="_Toc79498070"/>
      <w:bookmarkStart w:id="167" w:name="_Toc79498071"/>
      <w:bookmarkStart w:id="168" w:name="_Toc79498072"/>
      <w:bookmarkStart w:id="169" w:name="_Toc79498073"/>
      <w:bookmarkStart w:id="170" w:name="_Toc79498074"/>
      <w:bookmarkStart w:id="171" w:name="_Toc79498075"/>
      <w:bookmarkStart w:id="172" w:name="_Toc79498076"/>
      <w:bookmarkStart w:id="173" w:name="_Toc79498077"/>
      <w:bookmarkStart w:id="174" w:name="_Toc79498078"/>
      <w:bookmarkStart w:id="175" w:name="_Toc7949807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710CC6">
        <w:t xml:space="preserve"> </w:t>
      </w:r>
    </w:p>
    <w:p w14:paraId="1BE443D6" w14:textId="77777777" w:rsidR="00956885" w:rsidRDefault="00956885" w:rsidP="00B87945"/>
    <w:p w14:paraId="5913C5BA" w14:textId="77777777" w:rsidR="00710CC6" w:rsidRPr="00351C86" w:rsidRDefault="00710CC6">
      <w:r w:rsidRPr="00351C86">
        <w:t>We know it’s more likely to hear from customers if something went wrong, but during the year we receive good feedback too. During 2020-21, we received 8 compliments.</w:t>
      </w:r>
    </w:p>
    <w:p w14:paraId="0B7C7D08" w14:textId="77777777" w:rsidR="00956885" w:rsidRDefault="00956885"/>
    <w:p w14:paraId="30DA22B0" w14:textId="287D3BF6" w:rsidR="00956885" w:rsidRDefault="00956885">
      <w:r>
        <w:t>Examples of these are below:</w:t>
      </w:r>
    </w:p>
    <w:p w14:paraId="41D55993" w14:textId="77777777" w:rsidR="00956885" w:rsidRPr="00351C86" w:rsidRDefault="00956885"/>
    <w:p w14:paraId="2EE91DCF" w14:textId="3DAD6994" w:rsidR="00710CC6" w:rsidRPr="00351C86" w:rsidRDefault="00956885">
      <w:r>
        <w:t>“</w:t>
      </w:r>
      <w:r w:rsidR="00710CC6" w:rsidRPr="00351C86">
        <w:t>I spoke today with your Parking Officer in Midhurst, a very nice man, very friendly and very helpful and knowledgeable. He gave me all the information we needed for disabled parking in Midhurst.</w:t>
      </w:r>
      <w:r>
        <w:t>”</w:t>
      </w:r>
    </w:p>
    <w:p w14:paraId="0ECB61D8" w14:textId="77777777" w:rsidR="00710CC6" w:rsidRPr="00351C86" w:rsidRDefault="00710CC6"/>
    <w:p w14:paraId="2B7551F1" w14:textId="06BE95FF" w:rsidR="00710CC6" w:rsidRPr="00351C86" w:rsidRDefault="00956885">
      <w:r>
        <w:t>“</w:t>
      </w:r>
      <w:r w:rsidR="00710CC6" w:rsidRPr="00351C86">
        <w:t>Many thanks for your help, efficiency and care. It is most appreciated</w:t>
      </w:r>
      <w:r>
        <w:t>.”</w:t>
      </w:r>
    </w:p>
    <w:p w14:paraId="4ED5666A" w14:textId="77777777" w:rsidR="00710CC6" w:rsidRPr="00351C86" w:rsidRDefault="00710CC6"/>
    <w:p w14:paraId="6BC6BE81" w14:textId="7A2151A1" w:rsidR="00710CC6" w:rsidRPr="00351C86" w:rsidRDefault="00956885">
      <w:r>
        <w:t>“</w:t>
      </w:r>
      <w:r w:rsidR="00710CC6" w:rsidRPr="00351C86">
        <w:t xml:space="preserve">With the joint efforts between CDC CEO's and West </w:t>
      </w:r>
      <w:proofErr w:type="spellStart"/>
      <w:r w:rsidR="00710CC6" w:rsidRPr="00351C86">
        <w:t>Wittering</w:t>
      </w:r>
      <w:proofErr w:type="spellEnd"/>
      <w:r w:rsidR="00710CC6" w:rsidRPr="00351C86">
        <w:t xml:space="preserve"> Estates the parking issues along Pound Road and in West </w:t>
      </w:r>
      <w:proofErr w:type="spellStart"/>
      <w:r w:rsidR="00710CC6" w:rsidRPr="00351C86">
        <w:t>Wittering</w:t>
      </w:r>
      <w:proofErr w:type="spellEnd"/>
      <w:r w:rsidR="00710CC6" w:rsidRPr="00351C86">
        <w:t xml:space="preserve"> have been very well managed over the weekend. Please convey my thanks to all.</w:t>
      </w:r>
      <w:r>
        <w:t>”</w:t>
      </w:r>
    </w:p>
    <w:p w14:paraId="42875E70" w14:textId="77777777" w:rsidR="00710CC6" w:rsidRPr="00351C86" w:rsidRDefault="00710CC6"/>
    <w:p w14:paraId="0DE6236C" w14:textId="1800D99C" w:rsidR="00710CC6" w:rsidRDefault="00956885">
      <w:pPr>
        <w:rPr>
          <w:sz w:val="16"/>
        </w:rPr>
      </w:pPr>
      <w:r>
        <w:t>“</w:t>
      </w:r>
      <w:r w:rsidR="00710CC6" w:rsidRPr="00351C86">
        <w:t xml:space="preserve">I would like to express my sincere thanks to the traffic warden, who was working in the west </w:t>
      </w:r>
      <w:proofErr w:type="spellStart"/>
      <w:r w:rsidR="00710CC6" w:rsidRPr="00351C86">
        <w:t>wittering</w:t>
      </w:r>
      <w:proofErr w:type="spellEnd"/>
      <w:r w:rsidR="00710CC6" w:rsidRPr="00351C86">
        <w:t xml:space="preserve"> area last Wednesday 24/06/20.  He was extremely calm and professional in dealing with the appalling traffic conditions created by unreasonable and ignorant visitors to the area. He kept his calm </w:t>
      </w:r>
      <w:proofErr w:type="spellStart"/>
      <w:r w:rsidR="00710CC6" w:rsidRPr="00351C86">
        <w:t>demeanour</w:t>
      </w:r>
      <w:proofErr w:type="spellEnd"/>
      <w:r w:rsidR="00710CC6" w:rsidRPr="00351C86">
        <w:t xml:space="preserve"> even as the temperature and visitors tempers </w:t>
      </w:r>
      <w:proofErr w:type="gramStart"/>
      <w:r w:rsidR="00710CC6" w:rsidRPr="00351C86">
        <w:t>soared</w:t>
      </w:r>
      <w:r>
        <w:t>.“</w:t>
      </w:r>
      <w:proofErr w:type="gramEnd"/>
    </w:p>
    <w:p w14:paraId="50E9B0F0" w14:textId="5CAE4BC9" w:rsidR="00DE4FD4" w:rsidRDefault="00DE4FD4">
      <w:r>
        <w:br w:type="page"/>
      </w:r>
    </w:p>
    <w:p w14:paraId="4E359AE6" w14:textId="73A8F8BB" w:rsidR="00710CC6" w:rsidRPr="00B87CCC" w:rsidRDefault="00710CC6" w:rsidP="00B87945">
      <w:pPr>
        <w:pStyle w:val="Heading1"/>
      </w:pPr>
      <w:bookmarkStart w:id="176" w:name="_Toc79755477"/>
      <w:r>
        <w:lastRenderedPageBreak/>
        <w:t>19</w:t>
      </w:r>
      <w:r w:rsidR="00956885">
        <w:t>.</w:t>
      </w:r>
      <w:r>
        <w:t xml:space="preserve"> Financial </w:t>
      </w:r>
      <w:r w:rsidR="007A5EE5">
        <w:t>i</w:t>
      </w:r>
      <w:r>
        <w:t>nformation</w:t>
      </w:r>
      <w:bookmarkEnd w:id="176"/>
    </w:p>
    <w:p w14:paraId="11BCFEC3" w14:textId="77777777" w:rsidR="007A620F" w:rsidRPr="007A620F" w:rsidRDefault="007A620F" w:rsidP="00B87945">
      <w:bookmarkStart w:id="177" w:name="_Toc79498082"/>
      <w:bookmarkStart w:id="178" w:name="_Toc79498083"/>
      <w:bookmarkEnd w:id="177"/>
      <w:bookmarkEnd w:id="178"/>
    </w:p>
    <w:p w14:paraId="7984597F" w14:textId="2F4CDDC2" w:rsidR="00710CC6" w:rsidRPr="00FC5FA6" w:rsidRDefault="00913BD2" w:rsidP="00B87945">
      <w:pPr>
        <w:pStyle w:val="Heading2"/>
        <w:numPr>
          <w:ilvl w:val="0"/>
          <w:numId w:val="0"/>
        </w:numPr>
      </w:pPr>
      <w:bookmarkStart w:id="179" w:name="_Toc79659847"/>
      <w:bookmarkStart w:id="180" w:name="_Toc79660180"/>
      <w:bookmarkStart w:id="181" w:name="_Toc79755478"/>
      <w:bookmarkEnd w:id="179"/>
      <w:bookmarkEnd w:id="180"/>
      <w:r w:rsidRPr="005472F8">
        <w:t>19.1</w:t>
      </w:r>
      <w:r w:rsidRPr="00B87945">
        <w:rPr>
          <w:b w:val="0"/>
          <w:bCs w:val="0"/>
        </w:rPr>
        <w:tab/>
      </w:r>
      <w:bookmarkStart w:id="182" w:name="_Toc79659848"/>
      <w:bookmarkStart w:id="183" w:name="_Toc79660181"/>
      <w:bookmarkStart w:id="184" w:name="_Toc79659849"/>
      <w:bookmarkStart w:id="185" w:name="_Toc79660182"/>
      <w:bookmarkStart w:id="186" w:name="_Toc79659850"/>
      <w:bookmarkStart w:id="187" w:name="_Toc79660183"/>
      <w:bookmarkStart w:id="188" w:name="_Toc79659851"/>
      <w:bookmarkStart w:id="189" w:name="_Toc79660184"/>
      <w:bookmarkStart w:id="190" w:name="_Toc79659852"/>
      <w:bookmarkStart w:id="191" w:name="_Toc79660185"/>
      <w:bookmarkStart w:id="192" w:name="_Toc79659853"/>
      <w:bookmarkStart w:id="193" w:name="_Toc79660186"/>
      <w:bookmarkStart w:id="194" w:name="_Toc79659854"/>
      <w:bookmarkStart w:id="195" w:name="_Toc79660187"/>
      <w:bookmarkStart w:id="196" w:name="_Toc79659855"/>
      <w:bookmarkStart w:id="197" w:name="_Toc7966018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00710CC6" w:rsidRPr="00FC5FA6">
        <w:t>Income</w:t>
      </w:r>
      <w:bookmarkEnd w:id="181"/>
      <w:r w:rsidR="00710CC6" w:rsidRPr="00FC5FA6">
        <w:t xml:space="preserve"> </w:t>
      </w:r>
    </w:p>
    <w:p w14:paraId="656A4536" w14:textId="77777777" w:rsidR="00AC74A4" w:rsidRDefault="00AC74A4" w:rsidP="00B87945"/>
    <w:p w14:paraId="498C66EA" w14:textId="45527FCE" w:rsidR="00822F84" w:rsidRDefault="00AC74A4">
      <w:pPr>
        <w:rPr>
          <w:lang w:val="en-GB" w:eastAsia="en-GB"/>
        </w:rPr>
      </w:pPr>
      <w:r>
        <w:rPr>
          <w:lang w:val="en-GB" w:eastAsia="en-GB"/>
        </w:rPr>
        <w:t>Income from parking charges is used to meet the direct costs of operating the car parks, the cost of provision of pay and display and season tickets for customers, enforcement, staff costs, utilities, licencing, repair work and maintenance to the car parks themselves.  Income is also used to assist with introducing and taking advantage of new technology to assist with improving the service provided.  Parking income also assists with supporting essential services within the council for our communities and visitors.  Charges are reviewed to ensure that they remain competitive to encourage turnover within the car parks to make the best of the resources in place.</w:t>
      </w:r>
    </w:p>
    <w:p w14:paraId="55BD0B80" w14:textId="77777777" w:rsidR="0023008C" w:rsidRDefault="0023008C">
      <w:pPr>
        <w:rPr>
          <w:lang w:val="en-GB" w:eastAsia="en-GB"/>
        </w:rPr>
      </w:pPr>
    </w:p>
    <w:p w14:paraId="506F1D71" w14:textId="4FDFE4DB" w:rsidR="0023008C" w:rsidRDefault="0023008C">
      <w:pPr>
        <w:rPr>
          <w:lang w:val="en-GB" w:eastAsia="en-GB"/>
        </w:rPr>
      </w:pPr>
      <w:r>
        <w:rPr>
          <w:noProof/>
          <w:lang w:val="en-GB" w:eastAsia="en-GB"/>
        </w:rPr>
        <w:drawing>
          <wp:inline distT="0" distB="0" distL="0" distR="0" wp14:anchorId="5B5B987F" wp14:editId="3DC40796">
            <wp:extent cx="5943600" cy="3801110"/>
            <wp:effectExtent l="0" t="0" r="0" b="8890"/>
            <wp:docPr id="452" name="Picture 452" descr="A bar chart showing Parking Services income for the 2020 - 2021 busines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801110"/>
                    </a:xfrm>
                    <a:prstGeom prst="rect">
                      <a:avLst/>
                    </a:prstGeom>
                  </pic:spPr>
                </pic:pic>
              </a:graphicData>
            </a:graphic>
          </wp:inline>
        </w:drawing>
      </w:r>
    </w:p>
    <w:p w14:paraId="51231C5B" w14:textId="77777777" w:rsidR="0023008C" w:rsidRPr="00B87CCC" w:rsidRDefault="0023008C">
      <w:pPr>
        <w:rPr>
          <w:lang w:val="en-GB" w:eastAsia="en-GB"/>
        </w:rPr>
      </w:pPr>
    </w:p>
    <w:p w14:paraId="2A54ED76" w14:textId="32E42236" w:rsidR="00710CC6" w:rsidRDefault="00710CC6"/>
    <w:p w14:paraId="1726822A" w14:textId="12A3282F" w:rsidR="005228C0" w:rsidRDefault="005228C0">
      <w:r>
        <w:br w:type="page"/>
      </w:r>
    </w:p>
    <w:p w14:paraId="18495B9C" w14:textId="77777777" w:rsidR="00710CC6" w:rsidRDefault="00710CC6"/>
    <w:p w14:paraId="3B5C44DF" w14:textId="77777777" w:rsidR="007209DE" w:rsidRDefault="007209DE"/>
    <w:p w14:paraId="5DCB0104" w14:textId="2424B2F8" w:rsidR="00710CC6" w:rsidRPr="005228C0" w:rsidRDefault="007209DE">
      <w:r w:rsidRPr="005228C0">
        <w:t>Table 1</w:t>
      </w:r>
      <w:r w:rsidR="00956885">
        <w:t>1</w:t>
      </w:r>
      <w:r w:rsidRPr="005228C0">
        <w:t xml:space="preserve"> – Income by source</w:t>
      </w:r>
    </w:p>
    <w:p w14:paraId="4FF2E6C5" w14:textId="77777777" w:rsidR="007209DE" w:rsidRDefault="007209DE"/>
    <w:tbl>
      <w:tblPr>
        <w:tblStyle w:val="TableGrid"/>
        <w:tblW w:w="0" w:type="auto"/>
        <w:tblLook w:val="04A0" w:firstRow="1" w:lastRow="0" w:firstColumn="1" w:lastColumn="0" w:noHBand="0" w:noVBand="1"/>
        <w:tblCaption w:val="Table of Income by source"/>
      </w:tblPr>
      <w:tblGrid>
        <w:gridCol w:w="3192"/>
        <w:gridCol w:w="3192"/>
        <w:gridCol w:w="2513"/>
      </w:tblGrid>
      <w:tr w:rsidR="00B15513" w14:paraId="27EE465F" w14:textId="77777777" w:rsidTr="000F6526">
        <w:trPr>
          <w:tblHeader/>
        </w:trPr>
        <w:tc>
          <w:tcPr>
            <w:tcW w:w="3192" w:type="dxa"/>
            <w:shd w:val="clear" w:color="auto" w:fill="17365D" w:themeFill="text2" w:themeFillShade="BF"/>
          </w:tcPr>
          <w:p w14:paraId="348BF81F" w14:textId="77777777" w:rsidR="00B15513" w:rsidRPr="00B87945" w:rsidRDefault="00B15513">
            <w:pPr>
              <w:rPr>
                <w:color w:val="FFFFFF" w:themeColor="background1"/>
              </w:rPr>
            </w:pPr>
            <w:r w:rsidRPr="00B87945">
              <w:rPr>
                <w:color w:val="FFFFFF" w:themeColor="background1"/>
              </w:rPr>
              <w:t>Income by source</w:t>
            </w:r>
          </w:p>
        </w:tc>
        <w:tc>
          <w:tcPr>
            <w:tcW w:w="3192" w:type="dxa"/>
            <w:shd w:val="clear" w:color="auto" w:fill="17365D" w:themeFill="text2" w:themeFillShade="BF"/>
          </w:tcPr>
          <w:p w14:paraId="78BA8DF5" w14:textId="77777777" w:rsidR="00B15513" w:rsidRPr="00B87945" w:rsidRDefault="00B15513">
            <w:pPr>
              <w:rPr>
                <w:color w:val="FFFFFF" w:themeColor="background1"/>
              </w:rPr>
            </w:pPr>
            <w:r w:rsidRPr="00B87945">
              <w:rPr>
                <w:color w:val="FFFFFF" w:themeColor="background1"/>
              </w:rPr>
              <w:t>Amount</w:t>
            </w:r>
          </w:p>
        </w:tc>
        <w:tc>
          <w:tcPr>
            <w:tcW w:w="2513" w:type="dxa"/>
            <w:shd w:val="clear" w:color="auto" w:fill="17365D" w:themeFill="text2" w:themeFillShade="BF"/>
          </w:tcPr>
          <w:p w14:paraId="27E4E1E6" w14:textId="77777777" w:rsidR="00B15513" w:rsidRPr="00B87945" w:rsidRDefault="00B15513">
            <w:pPr>
              <w:rPr>
                <w:color w:val="FFFFFF" w:themeColor="background1"/>
              </w:rPr>
            </w:pPr>
            <w:r w:rsidRPr="00B87945">
              <w:rPr>
                <w:color w:val="FFFFFF" w:themeColor="background1"/>
              </w:rPr>
              <w:t>% of Parking Services Income</w:t>
            </w:r>
          </w:p>
          <w:p w14:paraId="12BAEBA1" w14:textId="77777777" w:rsidR="00B15513" w:rsidRPr="00B87945" w:rsidRDefault="00B15513">
            <w:pPr>
              <w:rPr>
                <w:color w:val="FFFFFF" w:themeColor="background1"/>
              </w:rPr>
            </w:pPr>
          </w:p>
        </w:tc>
      </w:tr>
      <w:tr w:rsidR="00B15513" w14:paraId="5E168443" w14:textId="77777777" w:rsidTr="000F6526">
        <w:trPr>
          <w:tblHeader/>
        </w:trPr>
        <w:tc>
          <w:tcPr>
            <w:tcW w:w="3192" w:type="dxa"/>
          </w:tcPr>
          <w:p w14:paraId="7B0E7DE7" w14:textId="5B566943" w:rsidR="00B15513" w:rsidRPr="007209DE" w:rsidRDefault="00B15513" w:rsidP="001F6A74">
            <w:r w:rsidRPr="007209DE">
              <w:t xml:space="preserve">Pay and </w:t>
            </w:r>
            <w:r w:rsidR="001F6A74">
              <w:t>D</w:t>
            </w:r>
            <w:r w:rsidRPr="007209DE">
              <w:t xml:space="preserve">isplay </w:t>
            </w:r>
            <w:r w:rsidR="001F6A74">
              <w:t>M</w:t>
            </w:r>
            <w:r w:rsidRPr="007209DE">
              <w:t>achines</w:t>
            </w:r>
          </w:p>
        </w:tc>
        <w:tc>
          <w:tcPr>
            <w:tcW w:w="3192" w:type="dxa"/>
          </w:tcPr>
          <w:p w14:paraId="76010D7C" w14:textId="2EF2A385" w:rsidR="00B15513" w:rsidRDefault="00B15513">
            <w:r>
              <w:t>£2,004,227.28</w:t>
            </w:r>
          </w:p>
          <w:p w14:paraId="216F56F1" w14:textId="77777777" w:rsidR="00B15513" w:rsidRDefault="00B15513"/>
        </w:tc>
        <w:tc>
          <w:tcPr>
            <w:tcW w:w="2513" w:type="dxa"/>
          </w:tcPr>
          <w:p w14:paraId="47672FFF" w14:textId="77777777" w:rsidR="00B15513" w:rsidRDefault="00B15513">
            <w:r>
              <w:t>77.23%</w:t>
            </w:r>
          </w:p>
          <w:p w14:paraId="5CA9184F" w14:textId="77777777" w:rsidR="00B15513" w:rsidRDefault="00B15513"/>
        </w:tc>
      </w:tr>
      <w:tr w:rsidR="00B15513" w14:paraId="3CA316DF" w14:textId="77777777" w:rsidTr="000F6526">
        <w:trPr>
          <w:tblHeader/>
        </w:trPr>
        <w:tc>
          <w:tcPr>
            <w:tcW w:w="3192" w:type="dxa"/>
            <w:shd w:val="clear" w:color="auto" w:fill="C7DFF2"/>
          </w:tcPr>
          <w:p w14:paraId="20DCD7F5" w14:textId="320FD615" w:rsidR="00B15513" w:rsidRPr="007209DE" w:rsidRDefault="00B15513" w:rsidP="001F6A74">
            <w:r w:rsidRPr="007209DE">
              <w:t xml:space="preserve">Season </w:t>
            </w:r>
            <w:r w:rsidR="001F6A74">
              <w:t>T</w:t>
            </w:r>
            <w:r w:rsidRPr="007209DE">
              <w:t>ickets (car parks)</w:t>
            </w:r>
          </w:p>
        </w:tc>
        <w:tc>
          <w:tcPr>
            <w:tcW w:w="3192" w:type="dxa"/>
            <w:shd w:val="clear" w:color="auto" w:fill="C7DFF2"/>
          </w:tcPr>
          <w:p w14:paraId="53558EC5" w14:textId="2D77ED79" w:rsidR="00B15513" w:rsidRDefault="00B15513">
            <w:r>
              <w:t>£347,616.98</w:t>
            </w:r>
          </w:p>
          <w:p w14:paraId="14530152" w14:textId="77777777" w:rsidR="00B15513" w:rsidRDefault="00B15513"/>
        </w:tc>
        <w:tc>
          <w:tcPr>
            <w:tcW w:w="2513" w:type="dxa"/>
            <w:shd w:val="clear" w:color="auto" w:fill="C7DFF2"/>
          </w:tcPr>
          <w:p w14:paraId="4F6673E4" w14:textId="77777777" w:rsidR="00B15513" w:rsidRDefault="00B15513">
            <w:r>
              <w:t>12.56%</w:t>
            </w:r>
          </w:p>
          <w:p w14:paraId="2878C826" w14:textId="77777777" w:rsidR="00B15513" w:rsidRDefault="00B15513"/>
        </w:tc>
      </w:tr>
      <w:tr w:rsidR="00B15513" w14:paraId="6351E80C" w14:textId="77777777" w:rsidTr="000F6526">
        <w:trPr>
          <w:tblHeader/>
        </w:trPr>
        <w:tc>
          <w:tcPr>
            <w:tcW w:w="3192" w:type="dxa"/>
          </w:tcPr>
          <w:p w14:paraId="57B14446" w14:textId="77777777" w:rsidR="00B15513" w:rsidRPr="007209DE" w:rsidRDefault="00B15513">
            <w:r w:rsidRPr="007209DE">
              <w:t>Penalty Charge Notices (car parks)</w:t>
            </w:r>
          </w:p>
        </w:tc>
        <w:tc>
          <w:tcPr>
            <w:tcW w:w="3192" w:type="dxa"/>
          </w:tcPr>
          <w:p w14:paraId="46951469" w14:textId="6CDE11B9" w:rsidR="00B15513" w:rsidRDefault="00B15513">
            <w:r>
              <w:t>£248,364.80</w:t>
            </w:r>
          </w:p>
          <w:p w14:paraId="603CD7F5" w14:textId="77777777" w:rsidR="00B15513" w:rsidRDefault="00B15513"/>
        </w:tc>
        <w:tc>
          <w:tcPr>
            <w:tcW w:w="2513" w:type="dxa"/>
          </w:tcPr>
          <w:p w14:paraId="1935CDB7" w14:textId="77777777" w:rsidR="00B15513" w:rsidRDefault="00B15513">
            <w:r>
              <w:t>5.50%</w:t>
            </w:r>
          </w:p>
          <w:p w14:paraId="402194B0" w14:textId="77777777" w:rsidR="00B15513" w:rsidRDefault="00B15513"/>
        </w:tc>
      </w:tr>
      <w:tr w:rsidR="00B15513" w14:paraId="7BE7D3E2" w14:textId="77777777" w:rsidTr="000F6526">
        <w:trPr>
          <w:tblHeader/>
        </w:trPr>
        <w:tc>
          <w:tcPr>
            <w:tcW w:w="3192" w:type="dxa"/>
            <w:shd w:val="clear" w:color="auto" w:fill="C7DFF2"/>
          </w:tcPr>
          <w:p w14:paraId="583FF278" w14:textId="4C83F3C1" w:rsidR="00B15513" w:rsidRPr="007209DE" w:rsidRDefault="00B15513" w:rsidP="001F6A74">
            <w:r w:rsidRPr="007209DE">
              <w:t xml:space="preserve">Residents </w:t>
            </w:r>
            <w:r w:rsidR="001F6A74">
              <w:t>P</w:t>
            </w:r>
            <w:r w:rsidRPr="007209DE">
              <w:t xml:space="preserve">arking </w:t>
            </w:r>
            <w:r w:rsidR="001F6A74">
              <w:t>V</w:t>
            </w:r>
            <w:r w:rsidRPr="007209DE">
              <w:t>ouchers</w:t>
            </w:r>
          </w:p>
        </w:tc>
        <w:tc>
          <w:tcPr>
            <w:tcW w:w="3192" w:type="dxa"/>
            <w:shd w:val="clear" w:color="auto" w:fill="C7DFF2"/>
          </w:tcPr>
          <w:p w14:paraId="2845C4D4" w14:textId="1E5ACD16" w:rsidR="00B15513" w:rsidRDefault="00B15513">
            <w:r>
              <w:t>£167,703.58</w:t>
            </w:r>
          </w:p>
          <w:p w14:paraId="179CCDB0" w14:textId="77777777" w:rsidR="00B15513" w:rsidRDefault="00B15513"/>
        </w:tc>
        <w:tc>
          <w:tcPr>
            <w:tcW w:w="2513" w:type="dxa"/>
            <w:shd w:val="clear" w:color="auto" w:fill="C7DFF2"/>
          </w:tcPr>
          <w:p w14:paraId="758B9627" w14:textId="77777777" w:rsidR="00B15513" w:rsidRDefault="00B15513">
            <w:r>
              <w:t>2.73%</w:t>
            </w:r>
          </w:p>
          <w:p w14:paraId="070C3F5F" w14:textId="77777777" w:rsidR="00B15513" w:rsidRDefault="00B15513"/>
        </w:tc>
      </w:tr>
      <w:tr w:rsidR="00B15513" w14:paraId="2C8FE38C" w14:textId="77777777" w:rsidTr="000F6526">
        <w:trPr>
          <w:tblHeader/>
        </w:trPr>
        <w:tc>
          <w:tcPr>
            <w:tcW w:w="3192" w:type="dxa"/>
          </w:tcPr>
          <w:p w14:paraId="07B88409" w14:textId="77777777" w:rsidR="00B15513" w:rsidRPr="007209DE" w:rsidRDefault="00B15513">
            <w:proofErr w:type="spellStart"/>
            <w:r w:rsidRPr="007209DE">
              <w:t>Licence</w:t>
            </w:r>
            <w:proofErr w:type="spellEnd"/>
            <w:r w:rsidRPr="007209DE">
              <w:t xml:space="preserve"> Income</w:t>
            </w:r>
          </w:p>
        </w:tc>
        <w:tc>
          <w:tcPr>
            <w:tcW w:w="3192" w:type="dxa"/>
          </w:tcPr>
          <w:p w14:paraId="4CADF55B" w14:textId="1C7A879B" w:rsidR="00B15513" w:rsidRDefault="00B15513">
            <w:r>
              <w:t>£81,459.82</w:t>
            </w:r>
          </w:p>
          <w:p w14:paraId="48AA84B7" w14:textId="77777777" w:rsidR="00B15513" w:rsidRDefault="00B15513"/>
        </w:tc>
        <w:tc>
          <w:tcPr>
            <w:tcW w:w="2513" w:type="dxa"/>
          </w:tcPr>
          <w:p w14:paraId="50B24675" w14:textId="77777777" w:rsidR="00B15513" w:rsidRDefault="00B15513">
            <w:r>
              <w:t>1.69%</w:t>
            </w:r>
          </w:p>
          <w:p w14:paraId="6245D882" w14:textId="77777777" w:rsidR="00B15513" w:rsidRDefault="00B15513"/>
        </w:tc>
      </w:tr>
      <w:tr w:rsidR="00B15513" w14:paraId="2EA20D3F" w14:textId="77777777" w:rsidTr="000F6526">
        <w:trPr>
          <w:tblHeader/>
        </w:trPr>
        <w:tc>
          <w:tcPr>
            <w:tcW w:w="3192" w:type="dxa"/>
            <w:shd w:val="clear" w:color="auto" w:fill="C7DFF2"/>
          </w:tcPr>
          <w:p w14:paraId="2719300D" w14:textId="77777777" w:rsidR="00B15513" w:rsidRPr="007209DE" w:rsidRDefault="00B15513">
            <w:r w:rsidRPr="007209DE">
              <w:t>Advertising Income</w:t>
            </w:r>
          </w:p>
        </w:tc>
        <w:tc>
          <w:tcPr>
            <w:tcW w:w="3192" w:type="dxa"/>
            <w:shd w:val="clear" w:color="auto" w:fill="C7DFF2"/>
          </w:tcPr>
          <w:p w14:paraId="0C55336D" w14:textId="23B10B25" w:rsidR="00B15513" w:rsidRDefault="00B15513">
            <w:r>
              <w:t>£4,196.00</w:t>
            </w:r>
          </w:p>
          <w:p w14:paraId="3BA281C3" w14:textId="77777777" w:rsidR="00B15513" w:rsidRDefault="00B15513"/>
        </w:tc>
        <w:tc>
          <w:tcPr>
            <w:tcW w:w="2513" w:type="dxa"/>
            <w:shd w:val="clear" w:color="auto" w:fill="C7DFF2"/>
          </w:tcPr>
          <w:p w14:paraId="6458F346" w14:textId="77777777" w:rsidR="007209DE" w:rsidRDefault="007209DE">
            <w:r>
              <w:t>0.16%</w:t>
            </w:r>
          </w:p>
          <w:p w14:paraId="4379B1AD" w14:textId="77777777" w:rsidR="00B15513" w:rsidRDefault="00B15513"/>
        </w:tc>
      </w:tr>
      <w:tr w:rsidR="00B15513" w14:paraId="0B1D6727" w14:textId="77777777" w:rsidTr="000F6526">
        <w:trPr>
          <w:tblHeader/>
        </w:trPr>
        <w:tc>
          <w:tcPr>
            <w:tcW w:w="3192" w:type="dxa"/>
          </w:tcPr>
          <w:p w14:paraId="19E2E3BC" w14:textId="77777777" w:rsidR="00B15513" w:rsidRPr="007209DE" w:rsidRDefault="00B15513">
            <w:r w:rsidRPr="007209DE">
              <w:t>Rental Income</w:t>
            </w:r>
          </w:p>
        </w:tc>
        <w:tc>
          <w:tcPr>
            <w:tcW w:w="3192" w:type="dxa"/>
          </w:tcPr>
          <w:p w14:paraId="30475F77" w14:textId="5A054901" w:rsidR="00B15513" w:rsidRDefault="00B15513">
            <w:r>
              <w:t>£15,826.00</w:t>
            </w:r>
          </w:p>
          <w:p w14:paraId="3D262C9A" w14:textId="77777777" w:rsidR="00B15513" w:rsidRDefault="00B15513"/>
        </w:tc>
        <w:tc>
          <w:tcPr>
            <w:tcW w:w="2513" w:type="dxa"/>
          </w:tcPr>
          <w:p w14:paraId="7C89D7A6" w14:textId="77777777" w:rsidR="007209DE" w:rsidRDefault="007209DE">
            <w:r>
              <w:t>0.29%</w:t>
            </w:r>
          </w:p>
          <w:p w14:paraId="4F22F4FD" w14:textId="77777777" w:rsidR="00B15513" w:rsidRDefault="00B15513"/>
        </w:tc>
      </w:tr>
      <w:tr w:rsidR="00B15513" w14:paraId="60D26EF4" w14:textId="77777777" w:rsidTr="000F6526">
        <w:trPr>
          <w:tblHeader/>
        </w:trPr>
        <w:tc>
          <w:tcPr>
            <w:tcW w:w="3192" w:type="dxa"/>
            <w:shd w:val="clear" w:color="auto" w:fill="C7DFF2"/>
          </w:tcPr>
          <w:p w14:paraId="020B0376" w14:textId="77777777" w:rsidR="00B15513" w:rsidRPr="007209DE" w:rsidRDefault="00B15513">
            <w:r w:rsidRPr="007209DE">
              <w:t>Refunds</w:t>
            </w:r>
          </w:p>
        </w:tc>
        <w:tc>
          <w:tcPr>
            <w:tcW w:w="3192" w:type="dxa"/>
            <w:shd w:val="clear" w:color="auto" w:fill="C7DFF2"/>
          </w:tcPr>
          <w:p w14:paraId="7B90737F" w14:textId="6CB2E134" w:rsidR="00B15513" w:rsidRDefault="00956885">
            <w:r>
              <w:t>(</w:t>
            </w:r>
            <w:r w:rsidR="00B15513">
              <w:t>£35,855.30</w:t>
            </w:r>
            <w:r>
              <w:t>)</w:t>
            </w:r>
          </w:p>
          <w:p w14:paraId="6FABC0BA" w14:textId="77777777" w:rsidR="00B15513" w:rsidRDefault="00B15513"/>
        </w:tc>
        <w:tc>
          <w:tcPr>
            <w:tcW w:w="2513" w:type="dxa"/>
            <w:shd w:val="clear" w:color="auto" w:fill="C7DFF2"/>
          </w:tcPr>
          <w:p w14:paraId="2B0D9E93" w14:textId="4A61EB2A" w:rsidR="007209DE" w:rsidRDefault="00956885">
            <w:r>
              <w:t>(</w:t>
            </w:r>
            <w:r w:rsidR="007209DE">
              <w:t>-0.17%</w:t>
            </w:r>
            <w:r>
              <w:t>)</w:t>
            </w:r>
          </w:p>
          <w:p w14:paraId="448942BF" w14:textId="77777777" w:rsidR="00B15513" w:rsidRDefault="00B15513"/>
        </w:tc>
      </w:tr>
    </w:tbl>
    <w:p w14:paraId="03F7711E" w14:textId="77777777" w:rsidR="00B15513" w:rsidRDefault="00B15513"/>
    <w:p w14:paraId="46BB43A5" w14:textId="77777777" w:rsidR="00710CC6" w:rsidRDefault="00710CC6"/>
    <w:p w14:paraId="4B82A01B" w14:textId="77777777" w:rsidR="001F6CED" w:rsidRDefault="001F6CED">
      <w:pPr>
        <w:rPr>
          <w:lang w:val="en-GB" w:eastAsia="en-GB"/>
        </w:rPr>
      </w:pPr>
      <w:r>
        <w:rPr>
          <w:lang w:val="en-GB" w:eastAsia="en-GB"/>
        </w:rPr>
        <w:t>On-street and off-street income and expenditure is managed and split according to the income source. As the Council works as agent for WSCC, an annual contribution is made to Parking Services which helps to pay for enforcement. Income generated through CPZs is paid to WSCC and the income from PCNs is split between the two authorities based on the percentage of on and off-street parking contraventions.</w:t>
      </w:r>
    </w:p>
    <w:p w14:paraId="6D45068B" w14:textId="77777777" w:rsidR="001F6CED" w:rsidRDefault="001F6CED">
      <w:pPr>
        <w:rPr>
          <w:lang w:val="en-GB" w:eastAsia="en-GB"/>
        </w:rPr>
      </w:pPr>
    </w:p>
    <w:p w14:paraId="0C19016E" w14:textId="77777777" w:rsidR="00C131AD" w:rsidRPr="001F6CED" w:rsidRDefault="001F6CED" w:rsidP="00B87945">
      <w:pPr>
        <w:pStyle w:val="Heading2"/>
        <w:numPr>
          <w:ilvl w:val="0"/>
          <w:numId w:val="0"/>
        </w:numPr>
        <w:rPr>
          <w:sz w:val="16"/>
        </w:rPr>
      </w:pPr>
      <w:bookmarkStart w:id="198" w:name="_Toc79755479"/>
      <w:r w:rsidRPr="001F6CED">
        <w:rPr>
          <w:lang w:val="en-GB" w:eastAsia="en-GB"/>
        </w:rPr>
        <w:t>19.2 Expenditure</w:t>
      </w:r>
      <w:bookmarkEnd w:id="198"/>
    </w:p>
    <w:p w14:paraId="3658810C" w14:textId="77777777" w:rsidR="00C131AD" w:rsidRDefault="00C131AD" w:rsidP="00B87945"/>
    <w:p w14:paraId="3FDF4D86" w14:textId="2B9828D0" w:rsidR="00C131AD" w:rsidRDefault="001F6CED">
      <w:pPr>
        <w:rPr>
          <w:color w:val="auto"/>
          <w:sz w:val="16"/>
        </w:rPr>
      </w:pPr>
      <w:r>
        <w:rPr>
          <w:lang w:val="en-GB" w:eastAsia="en-GB"/>
        </w:rPr>
        <w:t xml:space="preserve">Professional Service costs relating to the provision for card and contactless payments at each parking machine have increased again over the past year where customers make use of these methods of payment instead of using cash. A rise in the number of customers benefiting from digital services has also led to an increase in costs where the Council pay a fee for each digital season ticket to the service provider. </w:t>
      </w:r>
      <w:r w:rsidR="00510829" w:rsidRPr="00510829">
        <w:rPr>
          <w:rFonts w:cs="Arial"/>
        </w:rPr>
        <w:t>There was an increase in the capital charges during 2020-21.  This is due to the fact that the Avenue de Chartres car park land was re-valued, resulting in a loss, along with capital charges relating to depreciation and amortization.</w:t>
      </w:r>
      <w:r w:rsidR="00B87CCC">
        <w:rPr>
          <w:color w:val="auto"/>
          <w:sz w:val="16"/>
        </w:rPr>
        <w:t xml:space="preserve"> </w:t>
      </w:r>
    </w:p>
    <w:p w14:paraId="74ADD263" w14:textId="77777777" w:rsidR="00C131AD" w:rsidRDefault="00822F84">
      <w:pPr>
        <w:rPr>
          <w:color w:val="auto"/>
          <w:sz w:val="16"/>
        </w:rPr>
      </w:pPr>
      <w:r>
        <w:rPr>
          <w:noProof/>
          <w:lang w:val="en-GB" w:eastAsia="en-GB"/>
        </w:rPr>
        <w:lastRenderedPageBreak/>
        <w:drawing>
          <wp:inline distT="0" distB="0" distL="0" distR="0" wp14:anchorId="5503AB4E" wp14:editId="08CFB671">
            <wp:extent cx="5943600" cy="3870960"/>
            <wp:effectExtent l="0" t="0" r="19050" b="15240"/>
            <wp:docPr id="15" name="Chart 15" descr="Pie chart showing Parking Services expenditure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6D0F75" w14:textId="77777777" w:rsidR="00C131AD" w:rsidRDefault="00C131AD"/>
    <w:p w14:paraId="4FE76ACC" w14:textId="77777777" w:rsidR="00DE4FD4" w:rsidRDefault="00DE4FD4">
      <w:pPr>
        <w:rPr>
          <w:color w:val="auto"/>
          <w:sz w:val="32"/>
          <w:szCs w:val="32"/>
        </w:rPr>
      </w:pPr>
      <w:r>
        <w:br w:type="page"/>
      </w:r>
    </w:p>
    <w:p w14:paraId="31F6E022" w14:textId="298789B8" w:rsidR="00C131AD" w:rsidRDefault="00C131AD" w:rsidP="00B87945">
      <w:pPr>
        <w:pStyle w:val="Heading1"/>
      </w:pPr>
      <w:bookmarkStart w:id="199" w:name="_Toc79755480"/>
      <w:r>
        <w:lastRenderedPageBreak/>
        <w:t>20</w:t>
      </w:r>
      <w:r w:rsidR="00956885">
        <w:t>.</w:t>
      </w:r>
      <w:r>
        <w:t xml:space="preserve"> Looking back and looking forward</w:t>
      </w:r>
      <w:bookmarkEnd w:id="199"/>
      <w:r>
        <w:t xml:space="preserve"> </w:t>
      </w:r>
    </w:p>
    <w:p w14:paraId="67015004" w14:textId="77777777" w:rsidR="00C131AD" w:rsidRDefault="00C131AD" w:rsidP="00B87945"/>
    <w:p w14:paraId="38679739" w14:textId="77777777" w:rsidR="00C131AD" w:rsidRDefault="0006763D">
      <w:r>
        <w:t>Despite a turbulent year where some projects have had to be paused temporarily in order to respond to the consequences of the Covid 19 pandemic, t</w:t>
      </w:r>
      <w:r w:rsidR="00C131AD">
        <w:t xml:space="preserve">here have been a number of key achievements during the year relating to the service we provide to customers. These have included: </w:t>
      </w:r>
    </w:p>
    <w:p w14:paraId="79214384" w14:textId="77777777" w:rsidR="00C131AD" w:rsidRDefault="00C131AD"/>
    <w:p w14:paraId="0C2808AE" w14:textId="05AED3B0" w:rsidR="00C131AD" w:rsidRPr="005228C0" w:rsidRDefault="00C131AD" w:rsidP="00B87945">
      <w:pPr>
        <w:pStyle w:val="Heading2"/>
        <w:numPr>
          <w:ilvl w:val="1"/>
          <w:numId w:val="36"/>
        </w:numPr>
      </w:pPr>
      <w:bookmarkStart w:id="200" w:name="_Toc79659859"/>
      <w:bookmarkStart w:id="201" w:name="_Toc79660192"/>
      <w:bookmarkStart w:id="202" w:name="_Toc79661094"/>
      <w:bookmarkStart w:id="203" w:name="_Toc79661182"/>
      <w:bookmarkStart w:id="204" w:name="_Toc79661278"/>
      <w:bookmarkStart w:id="205" w:name="_Toc79661808"/>
      <w:bookmarkStart w:id="206" w:name="_Toc79662941"/>
      <w:bookmarkStart w:id="207" w:name="_Toc79755481"/>
      <w:bookmarkEnd w:id="200"/>
      <w:bookmarkEnd w:id="201"/>
      <w:bookmarkEnd w:id="202"/>
      <w:bookmarkEnd w:id="203"/>
      <w:bookmarkEnd w:id="204"/>
      <w:bookmarkEnd w:id="205"/>
      <w:bookmarkEnd w:id="206"/>
      <w:r w:rsidRPr="005228C0">
        <w:t>Accreditation of Safer Parking Award</w:t>
      </w:r>
      <w:bookmarkEnd w:id="207"/>
      <w:r w:rsidRPr="005228C0">
        <w:t xml:space="preserve"> </w:t>
      </w:r>
    </w:p>
    <w:p w14:paraId="76E1BA13" w14:textId="77777777" w:rsidR="00C131AD" w:rsidRDefault="00C131AD"/>
    <w:p w14:paraId="4CAC53F4" w14:textId="77777777" w:rsidR="00C131AD" w:rsidRDefault="00C131AD">
      <w:r>
        <w:t>All car parks across the district holding the British Parking Assoc</w:t>
      </w:r>
      <w:r w:rsidR="00B35407">
        <w:t>iation’s Safer Parking Award (28</w:t>
      </w:r>
      <w:r>
        <w:t xml:space="preserve"> of our 30 car parks), successfully maintained their accreditation. This accreditation assists with reducing crime and the fear of crime in car parks and provides assurances to the public that measure have been introduced to ensure that the parking facility is a safe en</w:t>
      </w:r>
      <w:r w:rsidR="00B35407">
        <w:t>vironment. These same 28</w:t>
      </w:r>
      <w:r>
        <w:t xml:space="preserve"> car parks have also been awarded the Disabled Parking Acc</w:t>
      </w:r>
      <w:r w:rsidR="0006763D">
        <w:t xml:space="preserve">reditation which </w:t>
      </w:r>
      <w:proofErr w:type="spellStart"/>
      <w:r w:rsidR="0006763D">
        <w:t>recognises</w:t>
      </w:r>
      <w:proofErr w:type="spellEnd"/>
      <w:r w:rsidR="0006763D">
        <w:t xml:space="preserve"> off </w:t>
      </w:r>
      <w:r>
        <w:t xml:space="preserve">street parking facilities which are accessible to disabled people. </w:t>
      </w:r>
    </w:p>
    <w:p w14:paraId="0A1D8498" w14:textId="77777777" w:rsidR="00C131AD" w:rsidRDefault="00C131AD"/>
    <w:p w14:paraId="2974839A" w14:textId="466F21F3" w:rsidR="00C131AD" w:rsidRPr="005228C0" w:rsidRDefault="00B35407" w:rsidP="00B87945">
      <w:pPr>
        <w:pStyle w:val="Heading2"/>
        <w:numPr>
          <w:ilvl w:val="1"/>
          <w:numId w:val="36"/>
        </w:numPr>
      </w:pPr>
      <w:bookmarkStart w:id="208" w:name="_Toc79755482"/>
      <w:r w:rsidRPr="005228C0">
        <w:t xml:space="preserve">NHS digital </w:t>
      </w:r>
      <w:r w:rsidR="00C131AD" w:rsidRPr="005228C0">
        <w:t>season tickets</w:t>
      </w:r>
      <w:bookmarkEnd w:id="208"/>
      <w:r w:rsidR="00C131AD" w:rsidRPr="005228C0">
        <w:t xml:space="preserve"> </w:t>
      </w:r>
    </w:p>
    <w:p w14:paraId="75E97040" w14:textId="77777777" w:rsidR="0006763D" w:rsidRDefault="0006763D"/>
    <w:p w14:paraId="17844821" w14:textId="77777777" w:rsidR="00C131AD" w:rsidRDefault="00C131AD">
      <w:r>
        <w:t xml:space="preserve">Digital season tickets have been introduced </w:t>
      </w:r>
      <w:r w:rsidR="00B35407">
        <w:t>to support hospital staff working at St Richards Hospital and have been in place until March 31</w:t>
      </w:r>
      <w:r w:rsidR="00B35407" w:rsidRPr="00B35407">
        <w:rPr>
          <w:vertAlign w:val="superscript"/>
        </w:rPr>
        <w:t>st</w:t>
      </w:r>
      <w:r w:rsidR="00B35407">
        <w:t>. The sea</w:t>
      </w:r>
      <w:r w:rsidR="001F6CED">
        <w:t>so</w:t>
      </w:r>
      <w:r w:rsidR="00B35407">
        <w:t xml:space="preserve">n tickets enabled essential workers to park in Northgate car park free of charge during this time. </w:t>
      </w:r>
    </w:p>
    <w:p w14:paraId="48CFDDA6" w14:textId="77777777" w:rsidR="00C131AD" w:rsidRDefault="00C131AD"/>
    <w:p w14:paraId="15E012B2" w14:textId="4047CF62" w:rsidR="00D126CA" w:rsidRDefault="00B35407" w:rsidP="00B87945">
      <w:pPr>
        <w:pStyle w:val="Heading2"/>
        <w:numPr>
          <w:ilvl w:val="1"/>
          <w:numId w:val="36"/>
        </w:numPr>
      </w:pPr>
      <w:bookmarkStart w:id="209" w:name="_Toc79755483"/>
      <w:r w:rsidRPr="005228C0">
        <w:t>West Sussex County Council</w:t>
      </w:r>
      <w:r w:rsidR="00D126CA" w:rsidRPr="005228C0">
        <w:t>,</w:t>
      </w:r>
      <w:r w:rsidRPr="005228C0">
        <w:t xml:space="preserve"> CPZ extension</w:t>
      </w:r>
      <w:bookmarkEnd w:id="209"/>
    </w:p>
    <w:p w14:paraId="1DEBB2B4" w14:textId="77777777" w:rsidR="00B87CCC" w:rsidRDefault="00B87CCC"/>
    <w:p w14:paraId="57BBA58D" w14:textId="75013713" w:rsidR="0006763D" w:rsidRDefault="0006763D">
      <w:r>
        <w:t xml:space="preserve">Following consultation in February 2020, </w:t>
      </w:r>
      <w:r w:rsidR="00C131AD">
        <w:t xml:space="preserve">WSCC has </w:t>
      </w:r>
      <w:r>
        <w:t>started work to implement 2 new Controlled Parking Zones (CPZ) and three zone extensions in the current CPZ</w:t>
      </w:r>
      <w:r w:rsidR="00B35407">
        <w:t xml:space="preserve">. The Parking team are working on their behalf to implement a new digital permit platform on MiPermit and will also administer and enforce </w:t>
      </w:r>
      <w:r w:rsidR="00B35407" w:rsidRPr="00B35407">
        <w:t>the new scheme</w:t>
      </w:r>
      <w:r w:rsidR="00B35407">
        <w:t>. Work has been carried out to keep residents updated and the scheme is scheduled to ‘go live’ in summer 2021.</w:t>
      </w:r>
    </w:p>
    <w:p w14:paraId="54CB03F6" w14:textId="77777777" w:rsidR="0006763D" w:rsidRDefault="0006763D"/>
    <w:p w14:paraId="0B63EA3C" w14:textId="1D53F76C" w:rsidR="0006763D" w:rsidRDefault="00C131AD" w:rsidP="00B87945">
      <w:pPr>
        <w:pStyle w:val="Heading2"/>
        <w:numPr>
          <w:ilvl w:val="1"/>
          <w:numId w:val="36"/>
        </w:numPr>
      </w:pPr>
      <w:bookmarkStart w:id="210" w:name="_Toc79755484"/>
      <w:r w:rsidRPr="005228C0">
        <w:t>Electric Vehicles and Electric Vehicle Charging Points</w:t>
      </w:r>
      <w:bookmarkEnd w:id="210"/>
      <w:r w:rsidRPr="005228C0">
        <w:t xml:space="preserve"> </w:t>
      </w:r>
    </w:p>
    <w:p w14:paraId="39479B50" w14:textId="77777777" w:rsidR="007A5EE5" w:rsidRPr="005228C0" w:rsidRDefault="007A5EE5"/>
    <w:p w14:paraId="131DA890" w14:textId="7D2B1411" w:rsidR="0006763D" w:rsidRDefault="001F6CED">
      <w:r>
        <w:t>Electric Vehicle charging bays were introduced at the end of 2019 across a number of the council’s car parks.  The use of these bays has been monitored since this time and a further review will be undertaken during 2021-22 to further understand the level of use.  Alongside this</w:t>
      </w:r>
      <w:r w:rsidR="004818CC">
        <w:t>,</w:t>
      </w:r>
      <w:r>
        <w:t xml:space="preserve"> the purchase of an Electric Van will be undertaken to </w:t>
      </w:r>
      <w:r w:rsidR="004818CC">
        <w:t>add to the existing two Electric cars which have recently replaced the diesel vehicles.</w:t>
      </w:r>
    </w:p>
    <w:p w14:paraId="73D84898" w14:textId="77777777" w:rsidR="0006763D" w:rsidRDefault="0006763D"/>
    <w:p w14:paraId="4B65D678" w14:textId="77777777" w:rsidR="0006763D" w:rsidRDefault="0006763D"/>
    <w:p w14:paraId="1CE19F20" w14:textId="4AAABC5A" w:rsidR="0006763D" w:rsidRDefault="00C131AD" w:rsidP="00B87945">
      <w:pPr>
        <w:pStyle w:val="Heading2"/>
        <w:numPr>
          <w:ilvl w:val="1"/>
          <w:numId w:val="36"/>
        </w:numPr>
      </w:pPr>
      <w:bookmarkStart w:id="211" w:name="_Toc79755485"/>
      <w:r w:rsidRPr="005228C0">
        <w:lastRenderedPageBreak/>
        <w:t xml:space="preserve">Parking </w:t>
      </w:r>
      <w:r w:rsidR="007A5EE5">
        <w:t>s</w:t>
      </w:r>
      <w:r w:rsidRPr="005228C0">
        <w:t>trategy</w:t>
      </w:r>
      <w:bookmarkEnd w:id="211"/>
    </w:p>
    <w:p w14:paraId="5766417E" w14:textId="77777777" w:rsidR="007A5EE5" w:rsidRPr="005228C0" w:rsidRDefault="007A5EE5"/>
    <w:p w14:paraId="16A246D3" w14:textId="77777777" w:rsidR="0006763D" w:rsidRDefault="00C131AD">
      <w:r>
        <w:t xml:space="preserve">Work on a revised Parking Strategy for Chichester District </w:t>
      </w:r>
      <w:r w:rsidR="0006763D">
        <w:t>will continue</w:t>
      </w:r>
      <w:r>
        <w:t xml:space="preserve">, to reflect the requirements of the district, which will include consideration of the </w:t>
      </w:r>
      <w:r w:rsidR="0006763D">
        <w:t xml:space="preserve">changing needs of customers going forward. </w:t>
      </w:r>
    </w:p>
    <w:p w14:paraId="6A83C8F8" w14:textId="77777777" w:rsidR="00B35407" w:rsidRDefault="00B35407"/>
    <w:p w14:paraId="5CC1B466" w14:textId="1308AA7B" w:rsidR="00B35407" w:rsidRDefault="00B35407" w:rsidP="00B87945">
      <w:pPr>
        <w:pStyle w:val="Heading2"/>
        <w:numPr>
          <w:ilvl w:val="1"/>
          <w:numId w:val="36"/>
        </w:numPr>
      </w:pPr>
      <w:bookmarkStart w:id="212" w:name="_Toc79755486"/>
      <w:r w:rsidRPr="005228C0">
        <w:t xml:space="preserve">Parking </w:t>
      </w:r>
      <w:r w:rsidR="007A5EE5">
        <w:t>i</w:t>
      </w:r>
      <w:r w:rsidRPr="005228C0">
        <w:t>ncentives</w:t>
      </w:r>
      <w:bookmarkEnd w:id="212"/>
      <w:r w:rsidRPr="005228C0">
        <w:t xml:space="preserve"> </w:t>
      </w:r>
    </w:p>
    <w:p w14:paraId="6B5BD631" w14:textId="77777777" w:rsidR="007A5EE5" w:rsidRPr="005228C0" w:rsidRDefault="007A5EE5"/>
    <w:p w14:paraId="2507BCA1" w14:textId="0658F9F5" w:rsidR="00C131AD" w:rsidRDefault="00B35407">
      <w:r>
        <w:t>As well as providing free parking at weekends in one of our long stay car parks in Chichester, we also offered free periods of parking using MiPermit across all other car parks. These incentives were widely used and also assisted us to encourage further use of the cashless platform which offers benefits to both the Council and our customers.</w:t>
      </w:r>
    </w:p>
    <w:p w14:paraId="34DC45E1" w14:textId="7BF8FD88" w:rsidR="00DE4FD4" w:rsidRDefault="00DE4FD4">
      <w:r>
        <w:br w:type="page"/>
      </w:r>
    </w:p>
    <w:p w14:paraId="3BBF2DED" w14:textId="1E79D119" w:rsidR="00C131AD" w:rsidRDefault="00C131AD" w:rsidP="00B87945">
      <w:pPr>
        <w:pStyle w:val="Heading1"/>
      </w:pPr>
      <w:bookmarkStart w:id="213" w:name="_Toc79755487"/>
      <w:r>
        <w:lastRenderedPageBreak/>
        <w:t>21</w:t>
      </w:r>
      <w:r w:rsidR="005345E5">
        <w:t>.</w:t>
      </w:r>
      <w:r>
        <w:t xml:space="preserve"> Parking </w:t>
      </w:r>
      <w:r w:rsidR="007A5EE5">
        <w:t>s</w:t>
      </w:r>
      <w:r>
        <w:t>trategy</w:t>
      </w:r>
      <w:bookmarkEnd w:id="213"/>
    </w:p>
    <w:p w14:paraId="3051BDFB" w14:textId="77777777" w:rsidR="00C131AD" w:rsidRDefault="00C131AD" w:rsidP="00B87945"/>
    <w:p w14:paraId="44F74109" w14:textId="2C993058" w:rsidR="00C131AD" w:rsidRDefault="00C131AD">
      <w:pPr>
        <w:rPr>
          <w:rFonts w:eastAsia="Calibri"/>
          <w:lang w:val="en-GB" w:eastAsia="en-US"/>
        </w:rPr>
      </w:pPr>
      <w:r w:rsidRPr="00C131AD">
        <w:rPr>
          <w:rFonts w:eastAsia="Calibri"/>
          <w:lang w:val="en-GB" w:eastAsia="en-US"/>
        </w:rPr>
        <w:t>The Chichester District Parking Strategy 2010-2020 was published in the autumn of 2010 following consideration and approval by the Chichester District Parking Forum, the then Executive Board and Council.  The Strategy recognises the importance of car parking for local infrastructure, tourists, commuters and residents and that when parking is provided well it can contribute to the attractiveness, convenience and prosperity of a place to do business, visit or live.  The Strategy attempted to balance the often-competing demands from car park users and pedestrians and ensure that the public car parking service continued to meet the needs of various users until 2020.</w:t>
      </w:r>
    </w:p>
    <w:p w14:paraId="0BE05E8A" w14:textId="77777777" w:rsidR="00B87CCC" w:rsidRPr="00C131AD" w:rsidRDefault="00B87CCC">
      <w:pPr>
        <w:rPr>
          <w:rFonts w:eastAsia="Calibri"/>
          <w:lang w:val="en-GB" w:eastAsia="en-US"/>
        </w:rPr>
      </w:pPr>
    </w:p>
    <w:p w14:paraId="5C86C159" w14:textId="7F2943B7" w:rsidR="00C131AD" w:rsidRPr="00C131AD" w:rsidRDefault="00C131AD">
      <w:pPr>
        <w:rPr>
          <w:rFonts w:eastAsia="Calibri"/>
          <w:lang w:val="en-GB" w:eastAsia="en-US"/>
        </w:rPr>
      </w:pPr>
      <w:r w:rsidRPr="00C131AD">
        <w:rPr>
          <w:rFonts w:eastAsia="Calibri"/>
          <w:lang w:val="en-GB" w:eastAsia="en-US"/>
        </w:rPr>
        <w:t xml:space="preserve">At the time of the production of the Strategy a number of assumptions relating to the demand and use of car parking spaces were made, based on the predicted growth in the district along with other societal changes and developments which were predicted.  A decision was taken in 2019 that the Strategy should be refreshed, and consultants were appointed to assist with the work.  Work began on this, with an initial draft report having been provided.  However, with the </w:t>
      </w:r>
      <w:r w:rsidR="001F6A74" w:rsidRPr="00C131AD">
        <w:rPr>
          <w:rFonts w:eastAsia="Calibri"/>
          <w:lang w:val="en-GB" w:eastAsia="en-US"/>
        </w:rPr>
        <w:t>Covid</w:t>
      </w:r>
      <w:r w:rsidR="001F6A74">
        <w:rPr>
          <w:rFonts w:eastAsia="Calibri"/>
          <w:lang w:val="en-GB" w:eastAsia="en-US"/>
        </w:rPr>
        <w:t>-</w:t>
      </w:r>
      <w:r w:rsidRPr="00C131AD">
        <w:rPr>
          <w:rFonts w:eastAsia="Calibri"/>
          <w:lang w:val="en-GB" w:eastAsia="en-US"/>
        </w:rPr>
        <w:t>19 pandemic it was recognised that the agreed approach to progressing the Parking Strateg</w:t>
      </w:r>
      <w:r w:rsidR="004818CC">
        <w:rPr>
          <w:rFonts w:eastAsia="Calibri"/>
          <w:lang w:val="en-GB" w:eastAsia="en-US"/>
        </w:rPr>
        <w:t xml:space="preserve">y required consideration, with </w:t>
      </w:r>
      <w:r w:rsidRPr="00C131AD">
        <w:rPr>
          <w:rFonts w:eastAsia="Calibri"/>
          <w:lang w:val="en-GB" w:eastAsia="en-US"/>
        </w:rPr>
        <w:t>travel needs and behaviours having changed dramatically in a short period of time across the UK.  Whilst it is still unclear as to when and for how long it will take to get back to normality, and what that level of normality will look like, it was considered appropriate to pause the work on the Strategy to determine what types of scenarios might be seen going forward.  Work on the Strategy was therefore proposed to begin again during 2021/22.</w:t>
      </w:r>
    </w:p>
    <w:p w14:paraId="38B44D52" w14:textId="77777777" w:rsidR="00C131AD" w:rsidRPr="00C131AD" w:rsidRDefault="00C131AD">
      <w:pPr>
        <w:rPr>
          <w:rFonts w:eastAsia="Calibri"/>
          <w:lang w:val="en-GB" w:eastAsia="en-US"/>
        </w:rPr>
      </w:pPr>
    </w:p>
    <w:p w14:paraId="78072265" w14:textId="0B256C4E" w:rsidR="00C131AD" w:rsidRDefault="00C131AD">
      <w:pPr>
        <w:rPr>
          <w:rFonts w:eastAsia="Calibri"/>
          <w:lang w:val="en-GB" w:eastAsia="en-US"/>
        </w:rPr>
      </w:pPr>
      <w:r w:rsidRPr="00C131AD">
        <w:rPr>
          <w:rFonts w:eastAsia="Calibri"/>
          <w:lang w:val="en-GB" w:eastAsia="en-US"/>
        </w:rPr>
        <w:t>The revised Parking Strategy will attempt to balance the often-competing demands from car park users and pedestrians and ensure that the public car parking service continues to meet the needs of various users.</w:t>
      </w:r>
    </w:p>
    <w:p w14:paraId="35B89D31" w14:textId="77777777" w:rsidR="00C73C7C" w:rsidRPr="00C131AD" w:rsidRDefault="00C73C7C">
      <w:pPr>
        <w:rPr>
          <w:rFonts w:eastAsia="Calibri"/>
          <w:lang w:val="en-GB" w:eastAsia="en-US"/>
        </w:rPr>
      </w:pPr>
    </w:p>
    <w:p w14:paraId="44BF7434" w14:textId="067324C4" w:rsidR="00C131AD" w:rsidRDefault="00C131AD">
      <w:pPr>
        <w:rPr>
          <w:rFonts w:eastAsia="Calibri"/>
          <w:lang w:val="en-GB" w:eastAsia="en-US"/>
        </w:rPr>
      </w:pPr>
      <w:r w:rsidRPr="00C131AD">
        <w:rPr>
          <w:rFonts w:eastAsia="Calibri"/>
          <w:lang w:val="en-GB" w:eastAsia="en-US"/>
        </w:rPr>
        <w:t>Amongst others, key considerations will be:</w:t>
      </w:r>
    </w:p>
    <w:p w14:paraId="0A561D04" w14:textId="77777777" w:rsidR="00C73C7C" w:rsidRPr="00C131AD" w:rsidRDefault="00C73C7C">
      <w:pPr>
        <w:rPr>
          <w:rFonts w:eastAsia="Calibri"/>
          <w:lang w:val="en-GB" w:eastAsia="en-US"/>
        </w:rPr>
      </w:pPr>
    </w:p>
    <w:p w14:paraId="7FD9BDF0" w14:textId="77777777" w:rsidR="00C131AD" w:rsidRPr="00C73C7C" w:rsidRDefault="00C131AD">
      <w:pPr>
        <w:rPr>
          <w:rFonts w:eastAsia="Calibri"/>
          <w:lang w:val="en-GB" w:eastAsia="en-US"/>
        </w:rPr>
      </w:pPr>
      <w:r w:rsidRPr="00C73C7C">
        <w:rPr>
          <w:rFonts w:eastAsia="Calibri"/>
          <w:lang w:val="en-GB" w:eastAsia="en-US"/>
        </w:rPr>
        <w:t>• The changing use of our high streets on the demand for parking</w:t>
      </w:r>
    </w:p>
    <w:p w14:paraId="5F58923A" w14:textId="77777777" w:rsidR="00C131AD" w:rsidRPr="00C73C7C" w:rsidRDefault="00C131AD">
      <w:pPr>
        <w:rPr>
          <w:rFonts w:eastAsia="Calibri"/>
          <w:lang w:val="en-GB" w:eastAsia="en-US"/>
        </w:rPr>
      </w:pPr>
      <w:r w:rsidRPr="00C73C7C">
        <w:rPr>
          <w:rFonts w:eastAsia="Calibri"/>
          <w:lang w:val="en-GB" w:eastAsia="en-US"/>
        </w:rPr>
        <w:t>• Air quality action plans</w:t>
      </w:r>
    </w:p>
    <w:p w14:paraId="63EEA697" w14:textId="77777777" w:rsidR="00C131AD" w:rsidRPr="00C73C7C" w:rsidRDefault="00C131AD">
      <w:pPr>
        <w:rPr>
          <w:rFonts w:eastAsia="Calibri"/>
          <w:lang w:val="en-GB" w:eastAsia="en-US"/>
        </w:rPr>
      </w:pPr>
      <w:r w:rsidRPr="00C73C7C">
        <w:rPr>
          <w:rFonts w:eastAsia="Calibri"/>
          <w:lang w:val="en-GB" w:eastAsia="en-US"/>
        </w:rPr>
        <w:t>• The emerging developments in parking payment technology and enforcement</w:t>
      </w:r>
    </w:p>
    <w:p w14:paraId="5579E1CB" w14:textId="77777777" w:rsidR="00C131AD" w:rsidRPr="00C73C7C" w:rsidRDefault="00C131AD">
      <w:pPr>
        <w:rPr>
          <w:rFonts w:eastAsia="Calibri"/>
          <w:lang w:val="en-GB" w:eastAsia="en-US"/>
        </w:rPr>
      </w:pPr>
      <w:r w:rsidRPr="00C73C7C">
        <w:rPr>
          <w:rFonts w:eastAsia="Calibri"/>
          <w:lang w:val="en-GB" w:eastAsia="en-US"/>
        </w:rPr>
        <w:t>• Electric Vehicle Charging points.</w:t>
      </w:r>
    </w:p>
    <w:p w14:paraId="3FD81B03" w14:textId="77777777" w:rsidR="00C131AD" w:rsidRPr="00C73C7C" w:rsidRDefault="00C131AD">
      <w:pPr>
        <w:rPr>
          <w:rFonts w:eastAsia="Calibri"/>
          <w:lang w:val="en-GB" w:eastAsia="en-US"/>
        </w:rPr>
      </w:pPr>
      <w:r w:rsidRPr="00C73C7C">
        <w:rPr>
          <w:rFonts w:eastAsia="Calibri"/>
          <w:lang w:val="en-GB" w:eastAsia="en-US"/>
        </w:rPr>
        <w:t>• The provision and location of disabled parking facilities</w:t>
      </w:r>
    </w:p>
    <w:p w14:paraId="60911C01" w14:textId="77777777" w:rsidR="00C131AD" w:rsidRPr="00C73C7C" w:rsidRDefault="00C131AD">
      <w:pPr>
        <w:rPr>
          <w:rFonts w:eastAsia="Calibri"/>
          <w:lang w:val="en-GB" w:eastAsia="en-US"/>
        </w:rPr>
      </w:pPr>
      <w:r w:rsidRPr="00C73C7C">
        <w:rPr>
          <w:rFonts w:eastAsia="Calibri"/>
          <w:lang w:val="en-GB" w:eastAsia="en-US"/>
        </w:rPr>
        <w:t>• Proposals relating to the Local Plan and other projects which will impact parking</w:t>
      </w:r>
    </w:p>
    <w:p w14:paraId="39EC2B01" w14:textId="77777777" w:rsidR="00C131AD" w:rsidRPr="00C73C7C" w:rsidRDefault="00C131AD">
      <w:pPr>
        <w:rPr>
          <w:rFonts w:eastAsia="Calibri"/>
          <w:lang w:val="en-GB" w:eastAsia="en-US"/>
        </w:rPr>
      </w:pPr>
      <w:r w:rsidRPr="00C73C7C">
        <w:rPr>
          <w:rFonts w:eastAsia="Calibri"/>
          <w:lang w:val="en-GB" w:eastAsia="en-US"/>
        </w:rPr>
        <w:t>• Factors affecting the need for parking in the district which determine the quantity of parking required to support anticipated growth in housing numbers but potential decline in the need for spaces linked to employment.</w:t>
      </w:r>
    </w:p>
    <w:p w14:paraId="343A9AA2" w14:textId="77777777" w:rsidR="00C131AD" w:rsidRPr="00C73C7C" w:rsidRDefault="00C131AD">
      <w:pPr>
        <w:rPr>
          <w:rFonts w:eastAsia="Calibri"/>
          <w:lang w:val="en-GB" w:eastAsia="en-US"/>
        </w:rPr>
      </w:pPr>
      <w:r w:rsidRPr="00C73C7C">
        <w:rPr>
          <w:rFonts w:eastAsia="Calibri"/>
          <w:lang w:val="en-GB" w:eastAsia="en-US"/>
        </w:rPr>
        <w:t>• The implications of the extension to the Controlled Parking Zone in Chichester city.</w:t>
      </w:r>
    </w:p>
    <w:p w14:paraId="3FF4B459" w14:textId="41FA27DA" w:rsidR="002264CE" w:rsidRDefault="00C131AD">
      <w:pPr>
        <w:rPr>
          <w:rFonts w:eastAsia="Calibri"/>
          <w:lang w:val="en-GB" w:eastAsia="en-US"/>
        </w:rPr>
      </w:pPr>
      <w:r w:rsidRPr="00C73C7C">
        <w:rPr>
          <w:rFonts w:eastAsia="Calibri"/>
          <w:lang w:val="en-GB" w:eastAsia="en-US"/>
        </w:rPr>
        <w:t>• Current car park usage including spare capacity and predictions of future use.</w:t>
      </w:r>
    </w:p>
    <w:p w14:paraId="266AE2A5" w14:textId="34D7A5C5" w:rsidR="00C131AD" w:rsidRPr="00C131AD" w:rsidRDefault="00C131AD"/>
    <w:p w14:paraId="49CB7458" w14:textId="42575C30" w:rsidR="00C131AD" w:rsidRPr="00DE4FD4" w:rsidRDefault="00292D12" w:rsidP="00B87945">
      <w:pPr>
        <w:pStyle w:val="Heading1"/>
      </w:pPr>
      <w:bookmarkStart w:id="214" w:name="_Toc79755488"/>
      <w:r w:rsidRPr="00DE4FD4">
        <w:lastRenderedPageBreak/>
        <w:t>22</w:t>
      </w:r>
      <w:r w:rsidR="005345E5">
        <w:t>.</w:t>
      </w:r>
      <w:r w:rsidRPr="00DE4FD4">
        <w:t xml:space="preserve"> Key areas of work for 2021/22</w:t>
      </w:r>
      <w:bookmarkEnd w:id="214"/>
    </w:p>
    <w:p w14:paraId="1D3B2113" w14:textId="77777777" w:rsidR="00C131AD" w:rsidRDefault="00C131AD" w:rsidP="00B87945"/>
    <w:p w14:paraId="007085DC" w14:textId="77777777" w:rsidR="00C131AD" w:rsidRPr="00C73C7C" w:rsidRDefault="00C131AD" w:rsidP="00B87945">
      <w:pPr>
        <w:pStyle w:val="ListParagraph"/>
        <w:numPr>
          <w:ilvl w:val="0"/>
          <w:numId w:val="18"/>
        </w:numPr>
        <w:rPr>
          <w:rFonts w:eastAsia="Calibri"/>
          <w:lang w:val="en-GB" w:eastAsia="en-US"/>
        </w:rPr>
      </w:pPr>
      <w:r w:rsidRPr="00C73C7C">
        <w:rPr>
          <w:rFonts w:eastAsia="Calibri"/>
          <w:lang w:val="en-GB" w:eastAsia="en-US"/>
        </w:rPr>
        <w:t>Review of Parking Strategy</w:t>
      </w:r>
    </w:p>
    <w:p w14:paraId="77CC05FC" w14:textId="77777777" w:rsidR="00292D12" w:rsidRPr="00C73C7C" w:rsidRDefault="00C131AD">
      <w:pPr>
        <w:pStyle w:val="ListParagraph"/>
        <w:numPr>
          <w:ilvl w:val="0"/>
          <w:numId w:val="18"/>
        </w:numPr>
        <w:rPr>
          <w:rFonts w:eastAsia="Calibri"/>
          <w:lang w:val="en-GB" w:eastAsia="en-US"/>
        </w:rPr>
      </w:pPr>
      <w:r w:rsidRPr="00C73C7C">
        <w:rPr>
          <w:rFonts w:eastAsia="Calibri"/>
          <w:lang w:val="en-GB" w:eastAsia="en-US"/>
        </w:rPr>
        <w:t xml:space="preserve">Review and Enhancement of Bosham Car Park </w:t>
      </w:r>
    </w:p>
    <w:p w14:paraId="690E962C" w14:textId="77777777" w:rsidR="00C131AD" w:rsidRPr="00C73C7C" w:rsidRDefault="00C131AD">
      <w:pPr>
        <w:pStyle w:val="ListParagraph"/>
        <w:numPr>
          <w:ilvl w:val="0"/>
          <w:numId w:val="18"/>
        </w:numPr>
        <w:rPr>
          <w:rFonts w:eastAsia="Calibri"/>
          <w:lang w:val="en-GB" w:eastAsia="en-US"/>
        </w:rPr>
      </w:pPr>
      <w:r w:rsidRPr="00C73C7C">
        <w:rPr>
          <w:rFonts w:eastAsia="Calibri"/>
          <w:lang w:val="en-GB" w:eastAsia="en-US"/>
        </w:rPr>
        <w:t>Extension of WSCC Controlled Parking Zones</w:t>
      </w:r>
    </w:p>
    <w:p w14:paraId="6FA40480" w14:textId="77777777" w:rsidR="00C131AD" w:rsidRPr="00C73C7C" w:rsidRDefault="00C131AD">
      <w:pPr>
        <w:pStyle w:val="ListParagraph"/>
        <w:numPr>
          <w:ilvl w:val="0"/>
          <w:numId w:val="18"/>
        </w:numPr>
        <w:rPr>
          <w:rFonts w:eastAsia="Calibri"/>
          <w:lang w:val="en-GB" w:eastAsia="en-US"/>
        </w:rPr>
      </w:pPr>
      <w:r w:rsidRPr="00C73C7C">
        <w:rPr>
          <w:rFonts w:eastAsia="Calibri"/>
          <w:lang w:val="en-GB" w:eastAsia="en-US"/>
        </w:rPr>
        <w:t>Review of car parks – to include lighting, usage and layout (inc</w:t>
      </w:r>
      <w:r w:rsidR="00292D12" w:rsidRPr="00C73C7C">
        <w:rPr>
          <w:rFonts w:eastAsia="Calibri"/>
          <w:lang w:val="en-GB" w:eastAsia="en-US"/>
        </w:rPr>
        <w:t xml:space="preserve">luding </w:t>
      </w:r>
      <w:r w:rsidRPr="00C73C7C">
        <w:rPr>
          <w:rFonts w:eastAsia="Calibri"/>
          <w:lang w:val="en-GB" w:eastAsia="en-US"/>
        </w:rPr>
        <w:t>Northgate)</w:t>
      </w:r>
    </w:p>
    <w:p w14:paraId="512B1427" w14:textId="493CB1D8" w:rsidR="00351C86" w:rsidRDefault="00C131AD">
      <w:pPr>
        <w:pStyle w:val="ListParagraph"/>
        <w:numPr>
          <w:ilvl w:val="0"/>
          <w:numId w:val="18"/>
        </w:numPr>
      </w:pPr>
      <w:r w:rsidRPr="00C73C7C">
        <w:rPr>
          <w:rFonts w:eastAsia="Calibri"/>
          <w:lang w:val="en-GB" w:eastAsia="en-US"/>
        </w:rPr>
        <w:t>Review Electric Ve</w:t>
      </w:r>
      <w:r w:rsidR="00292D12" w:rsidRPr="00C73C7C">
        <w:rPr>
          <w:rFonts w:eastAsia="Calibri"/>
          <w:lang w:val="en-GB" w:eastAsia="en-US"/>
        </w:rPr>
        <w:t>hicle parking provision</w:t>
      </w:r>
      <w:r w:rsidR="00351C86">
        <w:br w:type="page"/>
      </w:r>
    </w:p>
    <w:p w14:paraId="52208839" w14:textId="2C786871" w:rsidR="0061230D" w:rsidRPr="00DE4FD4" w:rsidRDefault="0061230D" w:rsidP="0061230D">
      <w:pPr>
        <w:pStyle w:val="Heading1"/>
      </w:pPr>
      <w:bookmarkStart w:id="215" w:name="_Toc79755489"/>
      <w:r w:rsidRPr="0061230D">
        <w:lastRenderedPageBreak/>
        <w:t>2</w:t>
      </w:r>
      <w:r>
        <w:t>3</w:t>
      </w:r>
      <w:r w:rsidR="005345E5">
        <w:t>.</w:t>
      </w:r>
      <w:r w:rsidRPr="00DE4FD4">
        <w:t xml:space="preserve"> </w:t>
      </w:r>
      <w:r>
        <w:t>Appendices</w:t>
      </w:r>
      <w:bookmarkEnd w:id="215"/>
    </w:p>
    <w:p w14:paraId="2E9ED4BC" w14:textId="77777777" w:rsidR="007516FA" w:rsidRPr="007A5EE5" w:rsidRDefault="007516FA" w:rsidP="00B87945">
      <w:pPr>
        <w:rPr>
          <w:lang w:val="en-GB" w:eastAsia="en-GB"/>
        </w:rPr>
      </w:pPr>
      <w:bookmarkStart w:id="216" w:name="_Toc79498090"/>
      <w:bookmarkStart w:id="217" w:name="_Toc79498091"/>
      <w:bookmarkEnd w:id="216"/>
      <w:bookmarkEnd w:id="217"/>
    </w:p>
    <w:p w14:paraId="1862D451" w14:textId="26DEF8CB" w:rsidR="00365A34" w:rsidRPr="00645389" w:rsidRDefault="00365A34" w:rsidP="00B87945">
      <w:pPr>
        <w:pStyle w:val="Heading2"/>
        <w:numPr>
          <w:ilvl w:val="0"/>
          <w:numId w:val="0"/>
        </w:numPr>
        <w:rPr>
          <w:color w:val="0089D7"/>
          <w:lang w:val="en-GB" w:eastAsia="en-GB"/>
        </w:rPr>
      </w:pPr>
      <w:bookmarkStart w:id="218" w:name="_Toc79659869"/>
      <w:bookmarkStart w:id="219" w:name="_Toc79660202"/>
      <w:bookmarkStart w:id="220" w:name="_Toc79659870"/>
      <w:bookmarkStart w:id="221" w:name="_Toc79660203"/>
      <w:bookmarkStart w:id="222" w:name="_Toc79659871"/>
      <w:bookmarkStart w:id="223" w:name="_Toc79660204"/>
      <w:bookmarkStart w:id="224" w:name="_Toc79755490"/>
      <w:bookmarkEnd w:id="218"/>
      <w:bookmarkEnd w:id="219"/>
      <w:bookmarkEnd w:id="220"/>
      <w:bookmarkEnd w:id="221"/>
      <w:bookmarkEnd w:id="222"/>
      <w:bookmarkEnd w:id="223"/>
      <w:r>
        <w:rPr>
          <w:lang w:val="en-GB" w:eastAsia="en-GB"/>
        </w:rPr>
        <w:t xml:space="preserve">Appendix A – Contravention </w:t>
      </w:r>
      <w:r w:rsidR="001F6A74">
        <w:rPr>
          <w:lang w:val="en-GB" w:eastAsia="en-GB"/>
        </w:rPr>
        <w:t>C</w:t>
      </w:r>
      <w:r>
        <w:rPr>
          <w:lang w:val="en-GB" w:eastAsia="en-GB"/>
        </w:rPr>
        <w:t xml:space="preserve">ode </w:t>
      </w:r>
      <w:r w:rsidR="001F6A74">
        <w:rPr>
          <w:lang w:val="en-GB" w:eastAsia="en-GB"/>
        </w:rPr>
        <w:t>L</w:t>
      </w:r>
      <w:r>
        <w:rPr>
          <w:lang w:val="en-GB" w:eastAsia="en-GB"/>
        </w:rPr>
        <w:t>ist</w:t>
      </w:r>
      <w:bookmarkEnd w:id="224"/>
      <w:r w:rsidR="006E27BB">
        <w:rPr>
          <w:lang w:val="en-GB" w:eastAsia="en-GB"/>
        </w:rPr>
        <w:br/>
      </w:r>
    </w:p>
    <w:p w14:paraId="27DA41C6" w14:textId="40F20265" w:rsidR="002264CE" w:rsidRPr="00645389" w:rsidRDefault="00D52793" w:rsidP="00B87945">
      <w:pPr>
        <w:pStyle w:val="Heading3"/>
        <w:numPr>
          <w:ilvl w:val="0"/>
          <w:numId w:val="0"/>
        </w:numPr>
        <w:rPr>
          <w:b/>
          <w:bCs/>
          <w:color w:val="0070C0"/>
        </w:rPr>
      </w:pPr>
      <w:bookmarkStart w:id="225" w:name="_Toc79755491"/>
      <w:r w:rsidRPr="00645389">
        <w:rPr>
          <w:b/>
          <w:bCs/>
          <w:color w:val="0070C0"/>
        </w:rPr>
        <w:t xml:space="preserve">Contravention Code List – </w:t>
      </w:r>
      <w:r w:rsidR="001F6A74" w:rsidRPr="00645389">
        <w:rPr>
          <w:b/>
          <w:bCs/>
          <w:color w:val="0070C0"/>
        </w:rPr>
        <w:t>O</w:t>
      </w:r>
      <w:r w:rsidRPr="00645389">
        <w:rPr>
          <w:b/>
          <w:bCs/>
          <w:color w:val="0070C0"/>
        </w:rPr>
        <w:t>n-Street</w:t>
      </w:r>
      <w:bookmarkEnd w:id="225"/>
      <w:r w:rsidRPr="00645389">
        <w:rPr>
          <w:b/>
          <w:bCs/>
          <w:color w:val="0070C0"/>
        </w:rPr>
        <w:t xml:space="preserve"> </w:t>
      </w:r>
    </w:p>
    <w:p w14:paraId="247881B4" w14:textId="6F60213C" w:rsidR="00D52793" w:rsidRDefault="006352C7" w:rsidP="00B87945">
      <w:pPr>
        <w:rPr>
          <w:rFonts w:ascii="MetaBlack-Roman" w:hAnsi="MetaBlack-Roman" w:cs="MetaBlack-Roman"/>
          <w:color w:val="auto"/>
          <w:sz w:val="22"/>
          <w:szCs w:val="22"/>
          <w:lang w:val="en-GB" w:eastAsia="en-GB"/>
        </w:rPr>
      </w:pPr>
      <w:r>
        <w:rPr>
          <w:noProof/>
          <w:lang w:val="en-GB" w:eastAsia="en-GB"/>
        </w:rPr>
        <w:drawing>
          <wp:inline distT="0" distB="0" distL="0" distR="0" wp14:anchorId="55E7FC59" wp14:editId="2F20FF41">
            <wp:extent cx="5514975" cy="6232027"/>
            <wp:effectExtent l="0" t="0" r="0" b="0"/>
            <wp:docPr id="26" name="Picture 26" descr="Contravention Code List In-Street table. this table shows offence codes and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14975" cy="6232027"/>
                    </a:xfrm>
                    <a:prstGeom prst="rect">
                      <a:avLst/>
                    </a:prstGeom>
                  </pic:spPr>
                </pic:pic>
              </a:graphicData>
            </a:graphic>
          </wp:inline>
        </w:drawing>
      </w:r>
    </w:p>
    <w:p w14:paraId="133DF1C8" w14:textId="09E98CCA" w:rsidR="006352C7" w:rsidRDefault="006352C7">
      <w:pPr>
        <w:rPr>
          <w:rFonts w:ascii="MetaBlack-Roman" w:hAnsi="MetaBlack-Roman" w:cs="MetaBlack-Roman"/>
          <w:color w:val="auto"/>
          <w:sz w:val="22"/>
          <w:szCs w:val="22"/>
          <w:lang w:val="en-GB" w:eastAsia="en-GB"/>
        </w:rPr>
      </w:pPr>
      <w:r>
        <w:rPr>
          <w:noProof/>
          <w:lang w:val="en-GB" w:eastAsia="en-GB"/>
        </w:rPr>
        <w:drawing>
          <wp:inline distT="0" distB="0" distL="0" distR="0" wp14:anchorId="436F73FF" wp14:editId="6A94E990">
            <wp:extent cx="5514975" cy="1179503"/>
            <wp:effectExtent l="0" t="0" r="0" b="1905"/>
            <wp:docPr id="448" name="Picture 448" descr="Contravention Code List In-Street table. this table shows offence codes and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24490"/>
                    <a:stretch/>
                  </pic:blipFill>
                  <pic:spPr bwMode="auto">
                    <a:xfrm>
                      <a:off x="0" y="0"/>
                      <a:ext cx="5514975" cy="1179503"/>
                    </a:xfrm>
                    <a:prstGeom prst="rect">
                      <a:avLst/>
                    </a:prstGeom>
                    <a:ln>
                      <a:noFill/>
                    </a:ln>
                    <a:extLst>
                      <a:ext uri="{53640926-AAD7-44D8-BBD7-CCE9431645EC}">
                        <a14:shadowObscured xmlns:a14="http://schemas.microsoft.com/office/drawing/2010/main"/>
                      </a:ext>
                    </a:extLst>
                  </pic:spPr>
                </pic:pic>
              </a:graphicData>
            </a:graphic>
          </wp:inline>
        </w:drawing>
      </w:r>
      <w:r w:rsidR="006E27BB">
        <w:rPr>
          <w:rFonts w:ascii="MetaBlack-Roman" w:hAnsi="MetaBlack-Roman" w:cs="MetaBlack-Roman"/>
          <w:color w:val="auto"/>
          <w:sz w:val="22"/>
          <w:szCs w:val="22"/>
          <w:lang w:val="en-GB" w:eastAsia="en-GB"/>
        </w:rPr>
        <w:br/>
      </w:r>
    </w:p>
    <w:p w14:paraId="26CB31B4" w14:textId="027C3A08" w:rsidR="005F2A4B" w:rsidRPr="00645389" w:rsidRDefault="00365A34" w:rsidP="00913BD2">
      <w:pPr>
        <w:pStyle w:val="Heading3"/>
        <w:numPr>
          <w:ilvl w:val="0"/>
          <w:numId w:val="0"/>
        </w:numPr>
        <w:rPr>
          <w:b/>
          <w:bCs/>
          <w:color w:val="0070C0"/>
        </w:rPr>
      </w:pPr>
      <w:bookmarkStart w:id="226" w:name="_Toc79659874"/>
      <w:bookmarkStart w:id="227" w:name="_Toc79660207"/>
      <w:bookmarkStart w:id="228" w:name="_Toc79659875"/>
      <w:bookmarkStart w:id="229" w:name="_Toc79660208"/>
      <w:bookmarkStart w:id="230" w:name="_Toc79659876"/>
      <w:bookmarkStart w:id="231" w:name="_Toc79660209"/>
      <w:bookmarkStart w:id="232" w:name="_Toc79659877"/>
      <w:bookmarkStart w:id="233" w:name="_Toc79660210"/>
      <w:bookmarkStart w:id="234" w:name="_Toc79659878"/>
      <w:bookmarkStart w:id="235" w:name="_Toc79660211"/>
      <w:bookmarkStart w:id="236" w:name="_Toc79755492"/>
      <w:bookmarkEnd w:id="226"/>
      <w:bookmarkEnd w:id="227"/>
      <w:bookmarkEnd w:id="228"/>
      <w:bookmarkEnd w:id="229"/>
      <w:bookmarkEnd w:id="230"/>
      <w:bookmarkEnd w:id="231"/>
      <w:bookmarkEnd w:id="232"/>
      <w:bookmarkEnd w:id="233"/>
      <w:bookmarkEnd w:id="234"/>
      <w:bookmarkEnd w:id="235"/>
      <w:r w:rsidRPr="00645389">
        <w:rPr>
          <w:b/>
          <w:bCs/>
          <w:color w:val="0070C0"/>
        </w:rPr>
        <w:lastRenderedPageBreak/>
        <w:t>Contravention Code List – Off-Street</w:t>
      </w:r>
      <w:bookmarkEnd w:id="236"/>
    </w:p>
    <w:p w14:paraId="72CAF0A9" w14:textId="77777777" w:rsidR="00913BD2" w:rsidRPr="00D3625D" w:rsidRDefault="00913BD2" w:rsidP="00B87945"/>
    <w:p w14:paraId="5C3E8DDF" w14:textId="775D928C" w:rsidR="00823166" w:rsidRDefault="006352C7" w:rsidP="00B87945">
      <w:r>
        <w:rPr>
          <w:noProof/>
          <w:lang w:val="en-GB" w:eastAsia="en-GB"/>
        </w:rPr>
        <w:drawing>
          <wp:inline distT="0" distB="0" distL="0" distR="0" wp14:anchorId="5BCC055C" wp14:editId="0970E9FD">
            <wp:extent cx="5695950" cy="3034908"/>
            <wp:effectExtent l="0" t="0" r="0" b="0"/>
            <wp:docPr id="449" name="Picture 449" descr="Contravention Code List In-Street table. this table shows offence codes and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95950" cy="3034908"/>
                    </a:xfrm>
                    <a:prstGeom prst="rect">
                      <a:avLst/>
                    </a:prstGeom>
                  </pic:spPr>
                </pic:pic>
              </a:graphicData>
            </a:graphic>
          </wp:inline>
        </w:drawing>
      </w:r>
      <w:r w:rsidR="00823166">
        <w:br w:type="page"/>
      </w:r>
    </w:p>
    <w:p w14:paraId="7E42D4A2" w14:textId="62EF1265" w:rsidR="00C603AA" w:rsidRPr="00601EAD" w:rsidRDefault="005F2A4B" w:rsidP="00601EAD">
      <w:pPr>
        <w:pStyle w:val="Heading2"/>
        <w:numPr>
          <w:ilvl w:val="0"/>
          <w:numId w:val="0"/>
        </w:numPr>
        <w:rPr>
          <w:lang w:val="en-GB" w:eastAsia="en-GB"/>
        </w:rPr>
      </w:pPr>
      <w:bookmarkStart w:id="237" w:name="_Toc79755493"/>
      <w:r>
        <w:rPr>
          <w:lang w:val="en-GB" w:eastAsia="en-GB"/>
        </w:rPr>
        <w:lastRenderedPageBreak/>
        <w:t xml:space="preserve">Appendix B - Pricing details for Pay &amp; Display Car Parks </w:t>
      </w:r>
      <w:r w:rsidR="00B87689">
        <w:rPr>
          <w:lang w:val="en-GB" w:eastAsia="en-GB"/>
        </w:rPr>
        <w:t>a</w:t>
      </w:r>
      <w:r>
        <w:rPr>
          <w:lang w:val="en-GB" w:eastAsia="en-GB"/>
        </w:rPr>
        <w:t>cross</w:t>
      </w:r>
      <w:r w:rsidR="00C73C7C">
        <w:rPr>
          <w:lang w:val="en-GB" w:eastAsia="en-GB"/>
        </w:rPr>
        <w:t xml:space="preserve"> </w:t>
      </w:r>
      <w:r>
        <w:rPr>
          <w:lang w:val="en-GB" w:eastAsia="en-GB"/>
        </w:rPr>
        <w:t>the District</w:t>
      </w:r>
      <w:bookmarkEnd w:id="237"/>
    </w:p>
    <w:tbl>
      <w:tblPr>
        <w:tblStyle w:val="TableGrid"/>
        <w:tblW w:w="0" w:type="auto"/>
        <w:tblLook w:val="04A0" w:firstRow="1" w:lastRow="0" w:firstColumn="1" w:lastColumn="0" w:noHBand="0" w:noVBand="1"/>
        <w:tblCaption w:val="Table of all car parks, operating hours and tariff"/>
      </w:tblPr>
      <w:tblGrid>
        <w:gridCol w:w="3158"/>
        <w:gridCol w:w="3159"/>
        <w:gridCol w:w="1449"/>
        <w:gridCol w:w="1251"/>
      </w:tblGrid>
      <w:tr w:rsidR="00C603AA" w:rsidRPr="00C603AA" w14:paraId="0667699E" w14:textId="77777777" w:rsidTr="00601EAD">
        <w:trPr>
          <w:trHeight w:val="300"/>
          <w:tblHeader/>
        </w:trPr>
        <w:tc>
          <w:tcPr>
            <w:tcW w:w="3158" w:type="dxa"/>
            <w:shd w:val="clear" w:color="auto" w:fill="17365D"/>
            <w:noWrap/>
            <w:hideMark/>
          </w:tcPr>
          <w:p w14:paraId="6219F050"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Parking Places</w:t>
            </w:r>
          </w:p>
        </w:tc>
        <w:tc>
          <w:tcPr>
            <w:tcW w:w="3159" w:type="dxa"/>
            <w:shd w:val="clear" w:color="auto" w:fill="17365D"/>
            <w:noWrap/>
            <w:hideMark/>
          </w:tcPr>
          <w:p w14:paraId="182519F0"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Present Days and Hours of Charging</w:t>
            </w:r>
          </w:p>
        </w:tc>
        <w:tc>
          <w:tcPr>
            <w:tcW w:w="1449" w:type="dxa"/>
            <w:shd w:val="clear" w:color="auto" w:fill="17365D"/>
            <w:noWrap/>
            <w:hideMark/>
          </w:tcPr>
          <w:p w14:paraId="6260BCBD"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Period of Parking</w:t>
            </w:r>
          </w:p>
        </w:tc>
        <w:tc>
          <w:tcPr>
            <w:tcW w:w="1251" w:type="dxa"/>
            <w:shd w:val="clear" w:color="auto" w:fill="17365D"/>
            <w:noWrap/>
            <w:hideMark/>
          </w:tcPr>
          <w:p w14:paraId="34359379"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2020-2021 Charge</w:t>
            </w:r>
          </w:p>
        </w:tc>
      </w:tr>
      <w:tr w:rsidR="00C603AA" w:rsidRPr="00C603AA" w14:paraId="66A20459" w14:textId="77777777" w:rsidTr="00601EAD">
        <w:trPr>
          <w:trHeight w:val="300"/>
          <w:tblHeader/>
        </w:trPr>
        <w:tc>
          <w:tcPr>
            <w:tcW w:w="3158" w:type="dxa"/>
            <w:shd w:val="clear" w:color="auto" w:fill="C7DFF2"/>
            <w:noWrap/>
            <w:hideMark/>
          </w:tcPr>
          <w:p w14:paraId="484B9203" w14:textId="77777777" w:rsidR="00C603AA" w:rsidRPr="00C603AA" w:rsidRDefault="00C603AA" w:rsidP="00677759">
            <w:pPr>
              <w:rPr>
                <w:rFonts w:cs="Arial"/>
                <w:b/>
                <w:bCs/>
                <w:sz w:val="22"/>
                <w:szCs w:val="22"/>
              </w:rPr>
            </w:pPr>
            <w:r w:rsidRPr="00C603AA">
              <w:rPr>
                <w:rFonts w:cs="Arial"/>
                <w:b/>
                <w:bCs/>
                <w:sz w:val="22"/>
                <w:szCs w:val="22"/>
              </w:rPr>
              <w:t>Chichester City Centre – Short Stay Central</w:t>
            </w:r>
          </w:p>
        </w:tc>
        <w:tc>
          <w:tcPr>
            <w:tcW w:w="3159" w:type="dxa"/>
            <w:shd w:val="clear" w:color="auto" w:fill="C7DFF2"/>
            <w:noWrap/>
            <w:hideMark/>
          </w:tcPr>
          <w:p w14:paraId="162D5F19" w14:textId="77777777" w:rsidR="00C603AA" w:rsidRPr="00C603AA" w:rsidRDefault="00C603AA" w:rsidP="00677759">
            <w:pPr>
              <w:rPr>
                <w:rFonts w:cs="Arial"/>
                <w:sz w:val="22"/>
                <w:szCs w:val="22"/>
              </w:rPr>
            </w:pPr>
          </w:p>
        </w:tc>
        <w:tc>
          <w:tcPr>
            <w:tcW w:w="1449" w:type="dxa"/>
            <w:shd w:val="clear" w:color="auto" w:fill="C7DFF2"/>
            <w:noWrap/>
            <w:hideMark/>
          </w:tcPr>
          <w:p w14:paraId="65A60C09" w14:textId="77777777" w:rsidR="00C603AA" w:rsidRPr="00C603AA" w:rsidRDefault="00C603AA" w:rsidP="00677759">
            <w:pPr>
              <w:rPr>
                <w:rFonts w:cs="Arial"/>
                <w:sz w:val="22"/>
                <w:szCs w:val="22"/>
              </w:rPr>
            </w:pPr>
          </w:p>
        </w:tc>
        <w:tc>
          <w:tcPr>
            <w:tcW w:w="1251" w:type="dxa"/>
            <w:shd w:val="clear" w:color="auto" w:fill="C7DFF2"/>
            <w:noWrap/>
            <w:hideMark/>
          </w:tcPr>
          <w:p w14:paraId="2E2899D3" w14:textId="77777777" w:rsidR="00C603AA" w:rsidRPr="00C603AA" w:rsidRDefault="00C603AA" w:rsidP="00677759">
            <w:pPr>
              <w:rPr>
                <w:rFonts w:cs="Arial"/>
                <w:sz w:val="22"/>
                <w:szCs w:val="22"/>
              </w:rPr>
            </w:pPr>
          </w:p>
        </w:tc>
      </w:tr>
      <w:tr w:rsidR="00C603AA" w:rsidRPr="00C603AA" w14:paraId="7A7981F4" w14:textId="77777777" w:rsidTr="00601EAD">
        <w:trPr>
          <w:trHeight w:val="300"/>
          <w:tblHeader/>
        </w:trPr>
        <w:tc>
          <w:tcPr>
            <w:tcW w:w="3158" w:type="dxa"/>
            <w:noWrap/>
            <w:hideMark/>
          </w:tcPr>
          <w:p w14:paraId="708DBC38" w14:textId="77777777" w:rsidR="00C603AA" w:rsidRPr="00C603AA" w:rsidRDefault="00C603AA" w:rsidP="00677759">
            <w:pPr>
              <w:rPr>
                <w:rFonts w:cs="Arial"/>
                <w:sz w:val="22"/>
                <w:szCs w:val="22"/>
              </w:rPr>
            </w:pPr>
            <w:r w:rsidRPr="00C603AA">
              <w:rPr>
                <w:rFonts w:cs="Arial"/>
                <w:sz w:val="22"/>
                <w:szCs w:val="22"/>
              </w:rPr>
              <w:t>Little London PO19 9SB</w:t>
            </w:r>
          </w:p>
        </w:tc>
        <w:tc>
          <w:tcPr>
            <w:tcW w:w="3159" w:type="dxa"/>
            <w:vMerge w:val="restart"/>
            <w:hideMark/>
          </w:tcPr>
          <w:p w14:paraId="087AB425" w14:textId="77777777" w:rsidR="00C603AA" w:rsidRPr="00C603AA" w:rsidRDefault="00C603AA" w:rsidP="00677759">
            <w:pPr>
              <w:rPr>
                <w:rFonts w:cs="Arial"/>
                <w:sz w:val="22"/>
                <w:szCs w:val="22"/>
              </w:rPr>
            </w:pPr>
            <w:r w:rsidRPr="00C603AA">
              <w:rPr>
                <w:rFonts w:cs="Arial"/>
                <w:sz w:val="22"/>
                <w:szCs w:val="22"/>
              </w:rPr>
              <w:t>8am to 6pm Monday to Saturday inclusive and Sunday 10am to 5pm</w:t>
            </w:r>
          </w:p>
        </w:tc>
        <w:tc>
          <w:tcPr>
            <w:tcW w:w="1449" w:type="dxa"/>
            <w:noWrap/>
            <w:hideMark/>
          </w:tcPr>
          <w:p w14:paraId="665DB666"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342B416B" w14:textId="77777777" w:rsidR="00C603AA" w:rsidRPr="00C603AA" w:rsidRDefault="00C603AA" w:rsidP="00677759">
            <w:pPr>
              <w:rPr>
                <w:rFonts w:cs="Arial"/>
                <w:sz w:val="22"/>
                <w:szCs w:val="22"/>
              </w:rPr>
            </w:pPr>
            <w:r w:rsidRPr="00C603AA">
              <w:rPr>
                <w:rFonts w:cs="Arial"/>
                <w:sz w:val="22"/>
                <w:szCs w:val="22"/>
              </w:rPr>
              <w:t>£2.00</w:t>
            </w:r>
          </w:p>
        </w:tc>
      </w:tr>
      <w:tr w:rsidR="00C603AA" w:rsidRPr="00C603AA" w14:paraId="79566F6E" w14:textId="77777777" w:rsidTr="00601EAD">
        <w:trPr>
          <w:trHeight w:val="300"/>
          <w:tblHeader/>
        </w:trPr>
        <w:tc>
          <w:tcPr>
            <w:tcW w:w="3158" w:type="dxa"/>
            <w:noWrap/>
            <w:hideMark/>
          </w:tcPr>
          <w:p w14:paraId="227B76E9" w14:textId="77777777" w:rsidR="00C603AA" w:rsidRPr="00C603AA" w:rsidRDefault="00C603AA" w:rsidP="00677759">
            <w:pPr>
              <w:rPr>
                <w:rFonts w:cs="Arial"/>
                <w:sz w:val="22"/>
                <w:szCs w:val="22"/>
              </w:rPr>
            </w:pPr>
            <w:proofErr w:type="spellStart"/>
            <w:r w:rsidRPr="00C603AA">
              <w:rPr>
                <w:rFonts w:cs="Arial"/>
                <w:sz w:val="22"/>
                <w:szCs w:val="22"/>
              </w:rPr>
              <w:t>Baffins</w:t>
            </w:r>
            <w:proofErr w:type="spellEnd"/>
            <w:r w:rsidRPr="00C603AA">
              <w:rPr>
                <w:rFonts w:cs="Arial"/>
                <w:sz w:val="22"/>
                <w:szCs w:val="22"/>
              </w:rPr>
              <w:t xml:space="preserve"> Lane PO19 1PL</w:t>
            </w:r>
          </w:p>
        </w:tc>
        <w:tc>
          <w:tcPr>
            <w:tcW w:w="3159" w:type="dxa"/>
            <w:vMerge/>
            <w:hideMark/>
          </w:tcPr>
          <w:p w14:paraId="758D997D" w14:textId="77777777" w:rsidR="00C603AA" w:rsidRPr="00C603AA" w:rsidRDefault="00C603AA" w:rsidP="00677759">
            <w:pPr>
              <w:rPr>
                <w:rFonts w:cs="Arial"/>
                <w:sz w:val="22"/>
                <w:szCs w:val="22"/>
              </w:rPr>
            </w:pPr>
          </w:p>
        </w:tc>
        <w:tc>
          <w:tcPr>
            <w:tcW w:w="1449" w:type="dxa"/>
            <w:noWrap/>
            <w:hideMark/>
          </w:tcPr>
          <w:p w14:paraId="5446503D" w14:textId="77777777" w:rsidR="00C603AA" w:rsidRPr="00C603AA" w:rsidRDefault="00C603AA" w:rsidP="00677759">
            <w:pPr>
              <w:rPr>
                <w:rFonts w:cs="Arial"/>
                <w:sz w:val="22"/>
                <w:szCs w:val="22"/>
              </w:rPr>
            </w:pPr>
            <w:r w:rsidRPr="00C603AA">
              <w:rPr>
                <w:rFonts w:cs="Arial"/>
                <w:sz w:val="22"/>
                <w:szCs w:val="22"/>
              </w:rPr>
              <w:t>Up to 2 Hour</w:t>
            </w:r>
          </w:p>
        </w:tc>
        <w:tc>
          <w:tcPr>
            <w:tcW w:w="1251" w:type="dxa"/>
            <w:noWrap/>
            <w:hideMark/>
          </w:tcPr>
          <w:p w14:paraId="28810981" w14:textId="77777777" w:rsidR="00C603AA" w:rsidRPr="00C603AA" w:rsidRDefault="00C603AA" w:rsidP="00677759">
            <w:pPr>
              <w:rPr>
                <w:rFonts w:cs="Arial"/>
                <w:sz w:val="22"/>
                <w:szCs w:val="22"/>
              </w:rPr>
            </w:pPr>
            <w:r w:rsidRPr="00C603AA">
              <w:rPr>
                <w:rFonts w:cs="Arial"/>
                <w:sz w:val="22"/>
                <w:szCs w:val="22"/>
              </w:rPr>
              <w:t>£4.00</w:t>
            </w:r>
          </w:p>
        </w:tc>
      </w:tr>
      <w:tr w:rsidR="00C603AA" w:rsidRPr="00C603AA" w14:paraId="6C3CAD2E" w14:textId="77777777" w:rsidTr="00601EAD">
        <w:trPr>
          <w:trHeight w:val="300"/>
          <w:tblHeader/>
        </w:trPr>
        <w:tc>
          <w:tcPr>
            <w:tcW w:w="3158" w:type="dxa"/>
            <w:noWrap/>
            <w:hideMark/>
          </w:tcPr>
          <w:p w14:paraId="03FDB970" w14:textId="77777777" w:rsidR="00C603AA" w:rsidRPr="00C603AA" w:rsidRDefault="00C603AA" w:rsidP="00677759">
            <w:pPr>
              <w:rPr>
                <w:rFonts w:cs="Arial"/>
                <w:sz w:val="22"/>
                <w:szCs w:val="22"/>
              </w:rPr>
            </w:pPr>
          </w:p>
        </w:tc>
        <w:tc>
          <w:tcPr>
            <w:tcW w:w="3159" w:type="dxa"/>
            <w:vMerge/>
            <w:hideMark/>
          </w:tcPr>
          <w:p w14:paraId="37BFB583" w14:textId="77777777" w:rsidR="00C603AA" w:rsidRPr="00C603AA" w:rsidRDefault="00C603AA" w:rsidP="00677759">
            <w:pPr>
              <w:rPr>
                <w:rFonts w:cs="Arial"/>
                <w:sz w:val="22"/>
                <w:szCs w:val="22"/>
              </w:rPr>
            </w:pPr>
          </w:p>
        </w:tc>
        <w:tc>
          <w:tcPr>
            <w:tcW w:w="1449" w:type="dxa"/>
            <w:noWrap/>
            <w:hideMark/>
          </w:tcPr>
          <w:p w14:paraId="50A3226E"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1D6CA683" w14:textId="77777777" w:rsidR="00C603AA" w:rsidRPr="00C603AA" w:rsidRDefault="00C603AA" w:rsidP="00677759">
            <w:pPr>
              <w:rPr>
                <w:rFonts w:cs="Arial"/>
                <w:sz w:val="22"/>
                <w:szCs w:val="22"/>
              </w:rPr>
            </w:pPr>
            <w:r w:rsidRPr="00C603AA">
              <w:rPr>
                <w:rFonts w:cs="Arial"/>
                <w:sz w:val="22"/>
                <w:szCs w:val="22"/>
              </w:rPr>
              <w:t>£6.00</w:t>
            </w:r>
          </w:p>
        </w:tc>
      </w:tr>
      <w:tr w:rsidR="00C603AA" w:rsidRPr="00C603AA" w14:paraId="5F4D6A34" w14:textId="77777777" w:rsidTr="00601EAD">
        <w:trPr>
          <w:trHeight w:val="300"/>
          <w:tblHeader/>
        </w:trPr>
        <w:tc>
          <w:tcPr>
            <w:tcW w:w="3158" w:type="dxa"/>
            <w:noWrap/>
            <w:hideMark/>
          </w:tcPr>
          <w:p w14:paraId="6ECCA363" w14:textId="77777777" w:rsidR="00C603AA" w:rsidRPr="00C603AA" w:rsidRDefault="00C603AA" w:rsidP="00677759">
            <w:pPr>
              <w:rPr>
                <w:rFonts w:cs="Arial"/>
                <w:sz w:val="22"/>
                <w:szCs w:val="22"/>
              </w:rPr>
            </w:pPr>
          </w:p>
        </w:tc>
        <w:tc>
          <w:tcPr>
            <w:tcW w:w="3159" w:type="dxa"/>
            <w:vMerge/>
            <w:hideMark/>
          </w:tcPr>
          <w:p w14:paraId="3BA4F989" w14:textId="77777777" w:rsidR="00C603AA" w:rsidRPr="00C603AA" w:rsidRDefault="00C603AA" w:rsidP="00677759">
            <w:pPr>
              <w:rPr>
                <w:rFonts w:cs="Arial"/>
                <w:sz w:val="22"/>
                <w:szCs w:val="22"/>
              </w:rPr>
            </w:pPr>
          </w:p>
        </w:tc>
        <w:tc>
          <w:tcPr>
            <w:tcW w:w="1449" w:type="dxa"/>
            <w:noWrap/>
            <w:hideMark/>
          </w:tcPr>
          <w:p w14:paraId="4305DE40"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532C2327" w14:textId="77777777" w:rsidR="00C603AA" w:rsidRPr="00C603AA" w:rsidRDefault="00C603AA" w:rsidP="00677759">
            <w:pPr>
              <w:rPr>
                <w:rFonts w:cs="Arial"/>
                <w:sz w:val="22"/>
                <w:szCs w:val="22"/>
              </w:rPr>
            </w:pPr>
            <w:r w:rsidRPr="00C603AA">
              <w:rPr>
                <w:rFonts w:cs="Arial"/>
                <w:sz w:val="22"/>
                <w:szCs w:val="22"/>
              </w:rPr>
              <w:t>£8.00</w:t>
            </w:r>
          </w:p>
        </w:tc>
      </w:tr>
      <w:tr w:rsidR="00C603AA" w:rsidRPr="00C603AA" w14:paraId="58E3D25C" w14:textId="77777777" w:rsidTr="00601EAD">
        <w:trPr>
          <w:trHeight w:val="300"/>
          <w:tblHeader/>
        </w:trPr>
        <w:tc>
          <w:tcPr>
            <w:tcW w:w="3158" w:type="dxa"/>
            <w:noWrap/>
            <w:hideMark/>
          </w:tcPr>
          <w:p w14:paraId="37F04154" w14:textId="77777777" w:rsidR="00C603AA" w:rsidRPr="00C603AA" w:rsidRDefault="00C603AA" w:rsidP="00677759">
            <w:pPr>
              <w:rPr>
                <w:rFonts w:cs="Arial"/>
                <w:sz w:val="22"/>
                <w:szCs w:val="22"/>
              </w:rPr>
            </w:pPr>
          </w:p>
        </w:tc>
        <w:tc>
          <w:tcPr>
            <w:tcW w:w="3159" w:type="dxa"/>
            <w:vMerge/>
            <w:hideMark/>
          </w:tcPr>
          <w:p w14:paraId="170717B3" w14:textId="77777777" w:rsidR="00C603AA" w:rsidRPr="00C603AA" w:rsidRDefault="00C603AA" w:rsidP="00677759">
            <w:pPr>
              <w:rPr>
                <w:rFonts w:cs="Arial"/>
                <w:sz w:val="22"/>
                <w:szCs w:val="22"/>
              </w:rPr>
            </w:pPr>
          </w:p>
        </w:tc>
        <w:tc>
          <w:tcPr>
            <w:tcW w:w="1449" w:type="dxa"/>
            <w:noWrap/>
            <w:hideMark/>
          </w:tcPr>
          <w:p w14:paraId="0624DBE3"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4F144D3C" w14:textId="77777777" w:rsidR="00C603AA" w:rsidRPr="00C603AA" w:rsidRDefault="00C603AA" w:rsidP="00677759">
            <w:pPr>
              <w:rPr>
                <w:rFonts w:cs="Arial"/>
                <w:sz w:val="22"/>
                <w:szCs w:val="22"/>
              </w:rPr>
            </w:pPr>
            <w:r w:rsidRPr="00C603AA">
              <w:rPr>
                <w:rFonts w:cs="Arial"/>
                <w:sz w:val="22"/>
                <w:szCs w:val="22"/>
              </w:rPr>
              <w:t>£10.00</w:t>
            </w:r>
          </w:p>
        </w:tc>
      </w:tr>
      <w:tr w:rsidR="00C603AA" w:rsidRPr="00C603AA" w14:paraId="2875D2E8" w14:textId="77777777" w:rsidTr="00601EAD">
        <w:trPr>
          <w:trHeight w:val="300"/>
          <w:tblHeader/>
        </w:trPr>
        <w:tc>
          <w:tcPr>
            <w:tcW w:w="3158" w:type="dxa"/>
            <w:noWrap/>
            <w:hideMark/>
          </w:tcPr>
          <w:p w14:paraId="3709EBEA" w14:textId="77777777" w:rsidR="00C603AA" w:rsidRPr="00C603AA" w:rsidRDefault="00C603AA" w:rsidP="00677759">
            <w:pPr>
              <w:rPr>
                <w:rFonts w:cs="Arial"/>
                <w:sz w:val="22"/>
                <w:szCs w:val="22"/>
              </w:rPr>
            </w:pPr>
          </w:p>
        </w:tc>
        <w:tc>
          <w:tcPr>
            <w:tcW w:w="3159" w:type="dxa"/>
            <w:vMerge/>
            <w:hideMark/>
          </w:tcPr>
          <w:p w14:paraId="12AC3758" w14:textId="77777777" w:rsidR="00C603AA" w:rsidRPr="00C603AA" w:rsidRDefault="00C603AA" w:rsidP="00677759">
            <w:pPr>
              <w:rPr>
                <w:rFonts w:cs="Arial"/>
                <w:sz w:val="22"/>
                <w:szCs w:val="22"/>
              </w:rPr>
            </w:pPr>
          </w:p>
        </w:tc>
        <w:tc>
          <w:tcPr>
            <w:tcW w:w="1449" w:type="dxa"/>
            <w:noWrap/>
            <w:hideMark/>
          </w:tcPr>
          <w:p w14:paraId="73D3DB72"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21969243" w14:textId="77777777" w:rsidR="00C603AA" w:rsidRPr="00C603AA" w:rsidRDefault="00C603AA" w:rsidP="00677759">
            <w:pPr>
              <w:rPr>
                <w:rFonts w:cs="Arial"/>
                <w:sz w:val="22"/>
                <w:szCs w:val="22"/>
              </w:rPr>
            </w:pPr>
            <w:r w:rsidRPr="00C603AA">
              <w:rPr>
                <w:rFonts w:cs="Arial"/>
                <w:sz w:val="22"/>
                <w:szCs w:val="22"/>
              </w:rPr>
              <w:t>£12.00</w:t>
            </w:r>
          </w:p>
        </w:tc>
      </w:tr>
      <w:tr w:rsidR="00C603AA" w:rsidRPr="00C603AA" w14:paraId="0D501BA6" w14:textId="77777777" w:rsidTr="00601EAD">
        <w:trPr>
          <w:trHeight w:val="300"/>
          <w:tblHeader/>
        </w:trPr>
        <w:tc>
          <w:tcPr>
            <w:tcW w:w="3158" w:type="dxa"/>
            <w:noWrap/>
            <w:hideMark/>
          </w:tcPr>
          <w:p w14:paraId="4B28DB75" w14:textId="77777777" w:rsidR="00C603AA" w:rsidRPr="00C603AA" w:rsidRDefault="00C603AA" w:rsidP="00677759">
            <w:pPr>
              <w:rPr>
                <w:rFonts w:cs="Arial"/>
                <w:sz w:val="22"/>
                <w:szCs w:val="22"/>
              </w:rPr>
            </w:pPr>
          </w:p>
        </w:tc>
        <w:tc>
          <w:tcPr>
            <w:tcW w:w="3159" w:type="dxa"/>
            <w:vMerge/>
            <w:hideMark/>
          </w:tcPr>
          <w:p w14:paraId="7977F4C9" w14:textId="77777777" w:rsidR="00C603AA" w:rsidRPr="00C603AA" w:rsidRDefault="00C603AA" w:rsidP="00677759">
            <w:pPr>
              <w:rPr>
                <w:rFonts w:cs="Arial"/>
                <w:sz w:val="22"/>
                <w:szCs w:val="22"/>
              </w:rPr>
            </w:pPr>
          </w:p>
        </w:tc>
        <w:tc>
          <w:tcPr>
            <w:tcW w:w="1449" w:type="dxa"/>
            <w:noWrap/>
            <w:hideMark/>
          </w:tcPr>
          <w:p w14:paraId="09F6C8B2" w14:textId="77777777" w:rsidR="00C603AA" w:rsidRPr="00C603AA" w:rsidRDefault="00C603AA" w:rsidP="00677759">
            <w:pPr>
              <w:rPr>
                <w:rFonts w:cs="Arial"/>
                <w:sz w:val="22"/>
                <w:szCs w:val="22"/>
              </w:rPr>
            </w:pPr>
            <w:r w:rsidRPr="00C603AA">
              <w:rPr>
                <w:rFonts w:cs="Arial"/>
                <w:sz w:val="22"/>
                <w:szCs w:val="22"/>
              </w:rPr>
              <w:t>Up to 8 Hours</w:t>
            </w:r>
          </w:p>
        </w:tc>
        <w:tc>
          <w:tcPr>
            <w:tcW w:w="1251" w:type="dxa"/>
            <w:noWrap/>
            <w:hideMark/>
          </w:tcPr>
          <w:p w14:paraId="5B7E09F0" w14:textId="77777777" w:rsidR="00C603AA" w:rsidRPr="00C603AA" w:rsidRDefault="00C603AA" w:rsidP="00677759">
            <w:pPr>
              <w:rPr>
                <w:rFonts w:cs="Arial"/>
                <w:sz w:val="22"/>
                <w:szCs w:val="22"/>
              </w:rPr>
            </w:pPr>
            <w:r w:rsidRPr="00C603AA">
              <w:rPr>
                <w:rFonts w:cs="Arial"/>
                <w:sz w:val="22"/>
                <w:szCs w:val="22"/>
              </w:rPr>
              <w:t>£14.00</w:t>
            </w:r>
          </w:p>
        </w:tc>
      </w:tr>
      <w:tr w:rsidR="00C603AA" w:rsidRPr="00C603AA" w14:paraId="76651777" w14:textId="77777777" w:rsidTr="00601EAD">
        <w:trPr>
          <w:trHeight w:val="300"/>
          <w:tblHeader/>
        </w:trPr>
        <w:tc>
          <w:tcPr>
            <w:tcW w:w="3158" w:type="dxa"/>
            <w:noWrap/>
            <w:hideMark/>
          </w:tcPr>
          <w:p w14:paraId="55417284" w14:textId="77777777" w:rsidR="00C603AA" w:rsidRPr="00C603AA" w:rsidRDefault="00C603AA" w:rsidP="00677759">
            <w:pPr>
              <w:rPr>
                <w:rFonts w:cs="Arial"/>
                <w:sz w:val="22"/>
                <w:szCs w:val="22"/>
              </w:rPr>
            </w:pPr>
          </w:p>
        </w:tc>
        <w:tc>
          <w:tcPr>
            <w:tcW w:w="3159" w:type="dxa"/>
            <w:vMerge/>
            <w:hideMark/>
          </w:tcPr>
          <w:p w14:paraId="4AD3092B" w14:textId="77777777" w:rsidR="00C603AA" w:rsidRPr="00C603AA" w:rsidRDefault="00C603AA" w:rsidP="00677759">
            <w:pPr>
              <w:rPr>
                <w:rFonts w:cs="Arial"/>
                <w:sz w:val="22"/>
                <w:szCs w:val="22"/>
              </w:rPr>
            </w:pPr>
          </w:p>
        </w:tc>
        <w:tc>
          <w:tcPr>
            <w:tcW w:w="1449" w:type="dxa"/>
            <w:noWrap/>
            <w:hideMark/>
          </w:tcPr>
          <w:p w14:paraId="1D13A0F2" w14:textId="77777777" w:rsidR="00C603AA" w:rsidRPr="00C603AA" w:rsidRDefault="00C603AA" w:rsidP="00677759">
            <w:pPr>
              <w:rPr>
                <w:rFonts w:cs="Arial"/>
                <w:sz w:val="22"/>
                <w:szCs w:val="22"/>
              </w:rPr>
            </w:pPr>
            <w:r w:rsidRPr="00C603AA">
              <w:rPr>
                <w:rFonts w:cs="Arial"/>
                <w:sz w:val="22"/>
                <w:szCs w:val="22"/>
              </w:rPr>
              <w:t>More Than 8 Hours</w:t>
            </w:r>
          </w:p>
        </w:tc>
        <w:tc>
          <w:tcPr>
            <w:tcW w:w="1251" w:type="dxa"/>
            <w:noWrap/>
            <w:hideMark/>
          </w:tcPr>
          <w:p w14:paraId="15123417" w14:textId="77777777" w:rsidR="00C603AA" w:rsidRPr="00C603AA" w:rsidRDefault="00C603AA" w:rsidP="00677759">
            <w:pPr>
              <w:rPr>
                <w:rFonts w:cs="Arial"/>
                <w:sz w:val="22"/>
                <w:szCs w:val="22"/>
              </w:rPr>
            </w:pPr>
            <w:r w:rsidRPr="00C603AA">
              <w:rPr>
                <w:rFonts w:cs="Arial"/>
                <w:sz w:val="22"/>
                <w:szCs w:val="22"/>
              </w:rPr>
              <w:t>£16.00</w:t>
            </w:r>
          </w:p>
        </w:tc>
      </w:tr>
      <w:tr w:rsidR="00C603AA" w:rsidRPr="00C603AA" w14:paraId="68980C2B" w14:textId="77777777" w:rsidTr="00601EAD">
        <w:trPr>
          <w:trHeight w:val="300"/>
          <w:tblHeader/>
        </w:trPr>
        <w:tc>
          <w:tcPr>
            <w:tcW w:w="3158" w:type="dxa"/>
            <w:shd w:val="clear" w:color="auto" w:fill="C7DFF2"/>
            <w:noWrap/>
            <w:hideMark/>
          </w:tcPr>
          <w:p w14:paraId="1F422A84" w14:textId="77777777" w:rsidR="00C603AA" w:rsidRPr="00C603AA" w:rsidRDefault="00C603AA" w:rsidP="00677759">
            <w:pPr>
              <w:rPr>
                <w:rFonts w:cs="Arial"/>
                <w:b/>
                <w:bCs/>
                <w:sz w:val="22"/>
                <w:szCs w:val="22"/>
              </w:rPr>
            </w:pPr>
            <w:r w:rsidRPr="00C603AA">
              <w:rPr>
                <w:rFonts w:cs="Arial"/>
                <w:b/>
                <w:bCs/>
                <w:sz w:val="22"/>
                <w:szCs w:val="22"/>
              </w:rPr>
              <w:t>Chichester City Centre - short stay</w:t>
            </w:r>
          </w:p>
        </w:tc>
        <w:tc>
          <w:tcPr>
            <w:tcW w:w="3159" w:type="dxa"/>
            <w:shd w:val="clear" w:color="auto" w:fill="C7DFF2"/>
            <w:noWrap/>
            <w:hideMark/>
          </w:tcPr>
          <w:p w14:paraId="4865CE36" w14:textId="77777777" w:rsidR="00C603AA" w:rsidRPr="00C603AA" w:rsidRDefault="00C603AA" w:rsidP="00677759">
            <w:pPr>
              <w:rPr>
                <w:rFonts w:cs="Arial"/>
                <w:sz w:val="22"/>
                <w:szCs w:val="22"/>
              </w:rPr>
            </w:pPr>
          </w:p>
        </w:tc>
        <w:tc>
          <w:tcPr>
            <w:tcW w:w="1449" w:type="dxa"/>
            <w:shd w:val="clear" w:color="auto" w:fill="C7DFF2"/>
            <w:noWrap/>
            <w:hideMark/>
          </w:tcPr>
          <w:p w14:paraId="04A4D9AB" w14:textId="77777777" w:rsidR="00C603AA" w:rsidRPr="00C603AA" w:rsidRDefault="00C603AA" w:rsidP="00677759">
            <w:pPr>
              <w:rPr>
                <w:rFonts w:cs="Arial"/>
                <w:sz w:val="22"/>
                <w:szCs w:val="22"/>
              </w:rPr>
            </w:pPr>
          </w:p>
        </w:tc>
        <w:tc>
          <w:tcPr>
            <w:tcW w:w="1251" w:type="dxa"/>
            <w:shd w:val="clear" w:color="auto" w:fill="C7DFF2"/>
            <w:noWrap/>
            <w:hideMark/>
          </w:tcPr>
          <w:p w14:paraId="433F25C0" w14:textId="77777777" w:rsidR="00C603AA" w:rsidRPr="00C603AA" w:rsidRDefault="00C603AA" w:rsidP="00677759">
            <w:pPr>
              <w:rPr>
                <w:rFonts w:cs="Arial"/>
                <w:sz w:val="22"/>
                <w:szCs w:val="22"/>
              </w:rPr>
            </w:pPr>
          </w:p>
        </w:tc>
      </w:tr>
      <w:tr w:rsidR="00C603AA" w:rsidRPr="00C603AA" w14:paraId="4C62C951" w14:textId="77777777" w:rsidTr="00601EAD">
        <w:trPr>
          <w:trHeight w:val="300"/>
          <w:tblHeader/>
        </w:trPr>
        <w:tc>
          <w:tcPr>
            <w:tcW w:w="3158" w:type="dxa"/>
            <w:noWrap/>
            <w:hideMark/>
          </w:tcPr>
          <w:p w14:paraId="2C17AA29" w14:textId="77777777" w:rsidR="00C603AA" w:rsidRPr="00C603AA" w:rsidRDefault="00C603AA" w:rsidP="00677759">
            <w:pPr>
              <w:rPr>
                <w:rFonts w:cs="Arial"/>
                <w:sz w:val="22"/>
                <w:szCs w:val="22"/>
              </w:rPr>
            </w:pPr>
            <w:r w:rsidRPr="00C603AA">
              <w:rPr>
                <w:rFonts w:cs="Arial"/>
                <w:sz w:val="22"/>
                <w:szCs w:val="22"/>
              </w:rPr>
              <w:t>Orchard Street PO19 1DD</w:t>
            </w:r>
          </w:p>
        </w:tc>
        <w:tc>
          <w:tcPr>
            <w:tcW w:w="3159" w:type="dxa"/>
            <w:vMerge w:val="restart"/>
            <w:hideMark/>
          </w:tcPr>
          <w:p w14:paraId="22E7A6E3" w14:textId="77777777" w:rsidR="00C603AA" w:rsidRPr="00C603AA" w:rsidRDefault="00C603AA" w:rsidP="00677759">
            <w:pPr>
              <w:rPr>
                <w:rFonts w:cs="Arial"/>
                <w:sz w:val="22"/>
                <w:szCs w:val="22"/>
              </w:rPr>
            </w:pPr>
            <w:r w:rsidRPr="00C603AA">
              <w:rPr>
                <w:rFonts w:cs="Arial"/>
                <w:sz w:val="22"/>
                <w:szCs w:val="22"/>
              </w:rPr>
              <w:t>8am to 6pm Monday to Saturday inclusive and Sunday 10am to 5pm</w:t>
            </w:r>
          </w:p>
        </w:tc>
        <w:tc>
          <w:tcPr>
            <w:tcW w:w="1449" w:type="dxa"/>
            <w:noWrap/>
            <w:hideMark/>
          </w:tcPr>
          <w:p w14:paraId="2BFA0A96" w14:textId="77777777" w:rsidR="00C603AA" w:rsidRPr="00C603AA" w:rsidRDefault="00C603AA" w:rsidP="00677759">
            <w:pPr>
              <w:rPr>
                <w:rFonts w:cs="Arial"/>
                <w:sz w:val="22"/>
                <w:szCs w:val="22"/>
              </w:rPr>
            </w:pPr>
            <w:r w:rsidRPr="00C603AA">
              <w:rPr>
                <w:rFonts w:cs="Arial"/>
                <w:sz w:val="22"/>
                <w:szCs w:val="22"/>
              </w:rPr>
              <w:t>Up to 30 Mins</w:t>
            </w:r>
          </w:p>
        </w:tc>
        <w:tc>
          <w:tcPr>
            <w:tcW w:w="1251" w:type="dxa"/>
            <w:noWrap/>
            <w:hideMark/>
          </w:tcPr>
          <w:p w14:paraId="3274F835"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5C93EA7B" w14:textId="77777777" w:rsidTr="00601EAD">
        <w:trPr>
          <w:trHeight w:val="300"/>
          <w:tblHeader/>
        </w:trPr>
        <w:tc>
          <w:tcPr>
            <w:tcW w:w="3158" w:type="dxa"/>
            <w:noWrap/>
            <w:hideMark/>
          </w:tcPr>
          <w:p w14:paraId="04D20DE2" w14:textId="77777777" w:rsidR="00C603AA" w:rsidRPr="00C603AA" w:rsidRDefault="00C603AA" w:rsidP="00677759">
            <w:pPr>
              <w:rPr>
                <w:rFonts w:cs="Arial"/>
                <w:sz w:val="22"/>
                <w:szCs w:val="22"/>
              </w:rPr>
            </w:pPr>
            <w:r w:rsidRPr="00C603AA">
              <w:rPr>
                <w:rFonts w:cs="Arial"/>
                <w:sz w:val="22"/>
                <w:szCs w:val="22"/>
              </w:rPr>
              <w:t>St Cyriacs PO19 1AJ</w:t>
            </w:r>
          </w:p>
        </w:tc>
        <w:tc>
          <w:tcPr>
            <w:tcW w:w="3159" w:type="dxa"/>
            <w:vMerge/>
            <w:hideMark/>
          </w:tcPr>
          <w:p w14:paraId="096B4855" w14:textId="77777777" w:rsidR="00C603AA" w:rsidRPr="00C603AA" w:rsidRDefault="00C603AA" w:rsidP="00677759">
            <w:pPr>
              <w:rPr>
                <w:rFonts w:cs="Arial"/>
                <w:sz w:val="22"/>
                <w:szCs w:val="22"/>
              </w:rPr>
            </w:pPr>
          </w:p>
        </w:tc>
        <w:tc>
          <w:tcPr>
            <w:tcW w:w="1449" w:type="dxa"/>
            <w:noWrap/>
            <w:hideMark/>
          </w:tcPr>
          <w:p w14:paraId="73C2A550"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0D4CF65C" w14:textId="77777777" w:rsidR="00C603AA" w:rsidRPr="00C603AA" w:rsidRDefault="00C603AA" w:rsidP="00677759">
            <w:pPr>
              <w:rPr>
                <w:rFonts w:cs="Arial"/>
                <w:sz w:val="22"/>
                <w:szCs w:val="22"/>
              </w:rPr>
            </w:pPr>
            <w:r w:rsidRPr="00C603AA">
              <w:rPr>
                <w:rFonts w:cs="Arial"/>
                <w:sz w:val="22"/>
                <w:szCs w:val="22"/>
              </w:rPr>
              <w:t>£1.40</w:t>
            </w:r>
          </w:p>
        </w:tc>
      </w:tr>
      <w:tr w:rsidR="00C603AA" w:rsidRPr="00C603AA" w14:paraId="2868E07A" w14:textId="77777777" w:rsidTr="00601EAD">
        <w:trPr>
          <w:trHeight w:val="300"/>
          <w:tblHeader/>
        </w:trPr>
        <w:tc>
          <w:tcPr>
            <w:tcW w:w="3158" w:type="dxa"/>
            <w:noWrap/>
            <w:hideMark/>
          </w:tcPr>
          <w:p w14:paraId="31976054" w14:textId="77777777" w:rsidR="00C603AA" w:rsidRPr="00C603AA" w:rsidRDefault="00C603AA" w:rsidP="00677759">
            <w:pPr>
              <w:rPr>
                <w:rFonts w:cs="Arial"/>
                <w:sz w:val="22"/>
                <w:szCs w:val="22"/>
              </w:rPr>
            </w:pPr>
            <w:r w:rsidRPr="00C603AA">
              <w:rPr>
                <w:rFonts w:cs="Arial"/>
                <w:sz w:val="22"/>
                <w:szCs w:val="22"/>
              </w:rPr>
              <w:t>South Pallant PO19 1SU</w:t>
            </w:r>
          </w:p>
        </w:tc>
        <w:tc>
          <w:tcPr>
            <w:tcW w:w="3159" w:type="dxa"/>
            <w:vMerge/>
            <w:hideMark/>
          </w:tcPr>
          <w:p w14:paraId="175742B8" w14:textId="77777777" w:rsidR="00C603AA" w:rsidRPr="00C603AA" w:rsidRDefault="00C603AA" w:rsidP="00677759">
            <w:pPr>
              <w:rPr>
                <w:rFonts w:cs="Arial"/>
                <w:sz w:val="22"/>
                <w:szCs w:val="22"/>
              </w:rPr>
            </w:pPr>
          </w:p>
        </w:tc>
        <w:tc>
          <w:tcPr>
            <w:tcW w:w="1449" w:type="dxa"/>
            <w:noWrap/>
            <w:hideMark/>
          </w:tcPr>
          <w:p w14:paraId="09A75C45" w14:textId="77777777" w:rsidR="00C603AA" w:rsidRPr="00C603AA" w:rsidRDefault="00C603AA" w:rsidP="00677759">
            <w:pPr>
              <w:rPr>
                <w:rFonts w:cs="Arial"/>
                <w:sz w:val="22"/>
                <w:szCs w:val="22"/>
              </w:rPr>
            </w:pPr>
            <w:r w:rsidRPr="00C603AA">
              <w:rPr>
                <w:rFonts w:cs="Arial"/>
                <w:sz w:val="22"/>
                <w:szCs w:val="22"/>
              </w:rPr>
              <w:t>Up to 2 Hour</w:t>
            </w:r>
          </w:p>
        </w:tc>
        <w:tc>
          <w:tcPr>
            <w:tcW w:w="1251" w:type="dxa"/>
            <w:noWrap/>
            <w:hideMark/>
          </w:tcPr>
          <w:p w14:paraId="748B8B38" w14:textId="77777777" w:rsidR="00C603AA" w:rsidRPr="00C603AA" w:rsidRDefault="00C603AA" w:rsidP="00677759">
            <w:pPr>
              <w:rPr>
                <w:rFonts w:cs="Arial"/>
                <w:sz w:val="22"/>
                <w:szCs w:val="22"/>
              </w:rPr>
            </w:pPr>
            <w:r w:rsidRPr="00C603AA">
              <w:rPr>
                <w:rFonts w:cs="Arial"/>
                <w:sz w:val="22"/>
                <w:szCs w:val="22"/>
              </w:rPr>
              <w:t>£2.70</w:t>
            </w:r>
          </w:p>
        </w:tc>
      </w:tr>
      <w:tr w:rsidR="00C603AA" w:rsidRPr="00C603AA" w14:paraId="779A652F" w14:textId="77777777" w:rsidTr="00601EAD">
        <w:trPr>
          <w:trHeight w:val="300"/>
          <w:tblHeader/>
        </w:trPr>
        <w:tc>
          <w:tcPr>
            <w:tcW w:w="3158" w:type="dxa"/>
            <w:noWrap/>
            <w:hideMark/>
          </w:tcPr>
          <w:p w14:paraId="5A7868FB" w14:textId="77777777" w:rsidR="00C603AA" w:rsidRPr="00C603AA" w:rsidRDefault="00C603AA" w:rsidP="00677759">
            <w:pPr>
              <w:rPr>
                <w:rFonts w:cs="Arial"/>
                <w:sz w:val="22"/>
                <w:szCs w:val="22"/>
              </w:rPr>
            </w:pPr>
            <w:r w:rsidRPr="00C603AA">
              <w:rPr>
                <w:rFonts w:cs="Arial"/>
                <w:sz w:val="22"/>
                <w:szCs w:val="22"/>
              </w:rPr>
              <w:t>East Pallant PO19 1UF</w:t>
            </w:r>
          </w:p>
        </w:tc>
        <w:tc>
          <w:tcPr>
            <w:tcW w:w="3159" w:type="dxa"/>
            <w:vMerge/>
            <w:hideMark/>
          </w:tcPr>
          <w:p w14:paraId="58605C05" w14:textId="77777777" w:rsidR="00C603AA" w:rsidRPr="00C603AA" w:rsidRDefault="00C603AA" w:rsidP="00677759">
            <w:pPr>
              <w:rPr>
                <w:rFonts w:cs="Arial"/>
                <w:sz w:val="22"/>
                <w:szCs w:val="22"/>
              </w:rPr>
            </w:pPr>
          </w:p>
        </w:tc>
        <w:tc>
          <w:tcPr>
            <w:tcW w:w="1449" w:type="dxa"/>
            <w:noWrap/>
            <w:hideMark/>
          </w:tcPr>
          <w:p w14:paraId="03B708CE"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1FD98A46" w14:textId="77777777" w:rsidR="00C603AA" w:rsidRPr="00C603AA" w:rsidRDefault="00C603AA" w:rsidP="00677759">
            <w:pPr>
              <w:rPr>
                <w:rFonts w:cs="Arial"/>
                <w:sz w:val="22"/>
                <w:szCs w:val="22"/>
              </w:rPr>
            </w:pPr>
            <w:r w:rsidRPr="00C603AA">
              <w:rPr>
                <w:rFonts w:cs="Arial"/>
                <w:sz w:val="22"/>
                <w:szCs w:val="22"/>
              </w:rPr>
              <w:t>£4.40</w:t>
            </w:r>
          </w:p>
        </w:tc>
      </w:tr>
      <w:tr w:rsidR="00C603AA" w:rsidRPr="00C603AA" w14:paraId="2423E541" w14:textId="77777777" w:rsidTr="00601EAD">
        <w:trPr>
          <w:trHeight w:val="300"/>
          <w:tblHeader/>
        </w:trPr>
        <w:tc>
          <w:tcPr>
            <w:tcW w:w="3158" w:type="dxa"/>
            <w:noWrap/>
            <w:hideMark/>
          </w:tcPr>
          <w:p w14:paraId="7928C065" w14:textId="77777777" w:rsidR="00C603AA" w:rsidRPr="00C603AA" w:rsidRDefault="00C603AA" w:rsidP="00677759">
            <w:pPr>
              <w:rPr>
                <w:rFonts w:cs="Arial"/>
                <w:sz w:val="22"/>
                <w:szCs w:val="22"/>
              </w:rPr>
            </w:pPr>
            <w:r w:rsidRPr="00C603AA">
              <w:rPr>
                <w:rFonts w:cs="Arial"/>
                <w:sz w:val="22"/>
                <w:szCs w:val="22"/>
              </w:rPr>
              <w:t>St John’s St. PO19 1JU</w:t>
            </w:r>
          </w:p>
        </w:tc>
        <w:tc>
          <w:tcPr>
            <w:tcW w:w="3159" w:type="dxa"/>
            <w:vMerge/>
            <w:hideMark/>
          </w:tcPr>
          <w:p w14:paraId="2B69DA81" w14:textId="77777777" w:rsidR="00C603AA" w:rsidRPr="00C603AA" w:rsidRDefault="00C603AA" w:rsidP="00677759">
            <w:pPr>
              <w:rPr>
                <w:rFonts w:cs="Arial"/>
                <w:sz w:val="22"/>
                <w:szCs w:val="22"/>
              </w:rPr>
            </w:pPr>
          </w:p>
        </w:tc>
        <w:tc>
          <w:tcPr>
            <w:tcW w:w="1449" w:type="dxa"/>
            <w:noWrap/>
            <w:hideMark/>
          </w:tcPr>
          <w:p w14:paraId="16F04B6D"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1B8A4FCB" w14:textId="77777777" w:rsidR="00C603AA" w:rsidRPr="00C603AA" w:rsidRDefault="00C603AA" w:rsidP="00677759">
            <w:pPr>
              <w:rPr>
                <w:rFonts w:cs="Arial"/>
                <w:sz w:val="22"/>
                <w:szCs w:val="22"/>
              </w:rPr>
            </w:pPr>
            <w:r w:rsidRPr="00C603AA">
              <w:rPr>
                <w:rFonts w:cs="Arial"/>
                <w:sz w:val="22"/>
                <w:szCs w:val="22"/>
              </w:rPr>
              <w:t>£6.90</w:t>
            </w:r>
          </w:p>
        </w:tc>
      </w:tr>
      <w:tr w:rsidR="00C603AA" w:rsidRPr="00C603AA" w14:paraId="521BD202" w14:textId="77777777" w:rsidTr="00601EAD">
        <w:trPr>
          <w:trHeight w:val="300"/>
          <w:tblHeader/>
        </w:trPr>
        <w:tc>
          <w:tcPr>
            <w:tcW w:w="3158" w:type="dxa"/>
            <w:noWrap/>
            <w:hideMark/>
          </w:tcPr>
          <w:p w14:paraId="101EC589" w14:textId="77777777" w:rsidR="00C603AA" w:rsidRPr="00C603AA" w:rsidRDefault="00C603AA" w:rsidP="00677759">
            <w:pPr>
              <w:rPr>
                <w:rFonts w:cs="Arial"/>
                <w:sz w:val="22"/>
                <w:szCs w:val="22"/>
              </w:rPr>
            </w:pPr>
            <w:r w:rsidRPr="00C603AA">
              <w:rPr>
                <w:rFonts w:cs="Arial"/>
                <w:sz w:val="22"/>
                <w:szCs w:val="22"/>
              </w:rPr>
              <w:t>Market Road PO19 1JW</w:t>
            </w:r>
          </w:p>
        </w:tc>
        <w:tc>
          <w:tcPr>
            <w:tcW w:w="3159" w:type="dxa"/>
            <w:vMerge/>
            <w:hideMark/>
          </w:tcPr>
          <w:p w14:paraId="078CC0DC" w14:textId="77777777" w:rsidR="00C603AA" w:rsidRPr="00C603AA" w:rsidRDefault="00C603AA" w:rsidP="00677759">
            <w:pPr>
              <w:rPr>
                <w:rFonts w:cs="Arial"/>
                <w:sz w:val="22"/>
                <w:szCs w:val="22"/>
              </w:rPr>
            </w:pPr>
          </w:p>
        </w:tc>
        <w:tc>
          <w:tcPr>
            <w:tcW w:w="1449" w:type="dxa"/>
            <w:noWrap/>
            <w:hideMark/>
          </w:tcPr>
          <w:p w14:paraId="3DCF7237"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5A5D8DF5" w14:textId="77777777" w:rsidR="00C603AA" w:rsidRPr="00C603AA" w:rsidRDefault="00C603AA" w:rsidP="00677759">
            <w:pPr>
              <w:rPr>
                <w:rFonts w:cs="Arial"/>
                <w:sz w:val="22"/>
                <w:szCs w:val="22"/>
              </w:rPr>
            </w:pPr>
            <w:r w:rsidRPr="00C603AA">
              <w:rPr>
                <w:rFonts w:cs="Arial"/>
                <w:sz w:val="22"/>
                <w:szCs w:val="22"/>
              </w:rPr>
              <w:t>£8.20</w:t>
            </w:r>
          </w:p>
        </w:tc>
      </w:tr>
      <w:tr w:rsidR="00C603AA" w:rsidRPr="00C603AA" w14:paraId="25AAEEC7" w14:textId="77777777" w:rsidTr="00601EAD">
        <w:trPr>
          <w:trHeight w:val="300"/>
          <w:tblHeader/>
        </w:trPr>
        <w:tc>
          <w:tcPr>
            <w:tcW w:w="3158" w:type="dxa"/>
            <w:noWrap/>
            <w:hideMark/>
          </w:tcPr>
          <w:p w14:paraId="1054870C" w14:textId="77777777" w:rsidR="00C603AA" w:rsidRPr="00C603AA" w:rsidRDefault="00C603AA" w:rsidP="00677759">
            <w:pPr>
              <w:rPr>
                <w:rFonts w:cs="Arial"/>
                <w:sz w:val="22"/>
                <w:szCs w:val="22"/>
              </w:rPr>
            </w:pPr>
            <w:r w:rsidRPr="00C603AA">
              <w:rPr>
                <w:rFonts w:cs="Arial"/>
                <w:sz w:val="22"/>
                <w:szCs w:val="22"/>
              </w:rPr>
              <w:t>Market Ave PO19 1SY</w:t>
            </w:r>
          </w:p>
        </w:tc>
        <w:tc>
          <w:tcPr>
            <w:tcW w:w="3159" w:type="dxa"/>
            <w:vMerge/>
            <w:hideMark/>
          </w:tcPr>
          <w:p w14:paraId="15CD958E" w14:textId="77777777" w:rsidR="00C603AA" w:rsidRPr="00C603AA" w:rsidRDefault="00C603AA" w:rsidP="00677759">
            <w:pPr>
              <w:rPr>
                <w:rFonts w:cs="Arial"/>
                <w:sz w:val="22"/>
                <w:szCs w:val="22"/>
              </w:rPr>
            </w:pPr>
          </w:p>
        </w:tc>
        <w:tc>
          <w:tcPr>
            <w:tcW w:w="1449" w:type="dxa"/>
            <w:noWrap/>
            <w:hideMark/>
          </w:tcPr>
          <w:p w14:paraId="0AEF12ED"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10B5B344" w14:textId="77777777" w:rsidR="00C603AA" w:rsidRPr="00C603AA" w:rsidRDefault="00C603AA" w:rsidP="00677759">
            <w:pPr>
              <w:rPr>
                <w:rFonts w:cs="Arial"/>
                <w:sz w:val="22"/>
                <w:szCs w:val="22"/>
              </w:rPr>
            </w:pPr>
            <w:r w:rsidRPr="00C603AA">
              <w:rPr>
                <w:rFonts w:cs="Arial"/>
                <w:sz w:val="22"/>
                <w:szCs w:val="22"/>
              </w:rPr>
              <w:t>£9.70</w:t>
            </w:r>
          </w:p>
        </w:tc>
      </w:tr>
      <w:tr w:rsidR="00C603AA" w:rsidRPr="00C603AA" w14:paraId="5BBE0219" w14:textId="77777777" w:rsidTr="00601EAD">
        <w:trPr>
          <w:trHeight w:val="300"/>
          <w:tblHeader/>
        </w:trPr>
        <w:tc>
          <w:tcPr>
            <w:tcW w:w="3158" w:type="dxa"/>
            <w:noWrap/>
            <w:hideMark/>
          </w:tcPr>
          <w:p w14:paraId="29970F2D" w14:textId="77777777" w:rsidR="00C603AA" w:rsidRPr="00C603AA" w:rsidRDefault="00C603AA" w:rsidP="00677759">
            <w:pPr>
              <w:rPr>
                <w:rFonts w:cs="Arial"/>
                <w:sz w:val="22"/>
                <w:szCs w:val="22"/>
              </w:rPr>
            </w:pPr>
            <w:r w:rsidRPr="00C603AA">
              <w:rPr>
                <w:rFonts w:cs="Arial"/>
                <w:sz w:val="22"/>
                <w:szCs w:val="22"/>
              </w:rPr>
              <w:t>New Park Road  PO19 7SB</w:t>
            </w:r>
          </w:p>
        </w:tc>
        <w:tc>
          <w:tcPr>
            <w:tcW w:w="3159" w:type="dxa"/>
            <w:vMerge/>
            <w:hideMark/>
          </w:tcPr>
          <w:p w14:paraId="232E04BF" w14:textId="77777777" w:rsidR="00C603AA" w:rsidRPr="00C603AA" w:rsidRDefault="00C603AA" w:rsidP="00677759">
            <w:pPr>
              <w:rPr>
                <w:rFonts w:cs="Arial"/>
                <w:sz w:val="22"/>
                <w:szCs w:val="22"/>
              </w:rPr>
            </w:pPr>
          </w:p>
        </w:tc>
        <w:tc>
          <w:tcPr>
            <w:tcW w:w="1449" w:type="dxa"/>
            <w:noWrap/>
            <w:hideMark/>
          </w:tcPr>
          <w:p w14:paraId="3778CD3B" w14:textId="77777777" w:rsidR="00C603AA" w:rsidRPr="00C603AA" w:rsidRDefault="00C603AA" w:rsidP="00677759">
            <w:pPr>
              <w:rPr>
                <w:rFonts w:cs="Arial"/>
                <w:sz w:val="22"/>
                <w:szCs w:val="22"/>
              </w:rPr>
            </w:pPr>
            <w:r w:rsidRPr="00C603AA">
              <w:rPr>
                <w:rFonts w:cs="Arial"/>
                <w:sz w:val="22"/>
                <w:szCs w:val="22"/>
              </w:rPr>
              <w:t>Up to 8 Hours</w:t>
            </w:r>
          </w:p>
        </w:tc>
        <w:tc>
          <w:tcPr>
            <w:tcW w:w="1251" w:type="dxa"/>
            <w:noWrap/>
            <w:hideMark/>
          </w:tcPr>
          <w:p w14:paraId="306632F7" w14:textId="77777777" w:rsidR="00C603AA" w:rsidRPr="00C603AA" w:rsidRDefault="00C603AA" w:rsidP="00677759">
            <w:pPr>
              <w:rPr>
                <w:rFonts w:cs="Arial"/>
                <w:sz w:val="22"/>
                <w:szCs w:val="22"/>
              </w:rPr>
            </w:pPr>
            <w:r w:rsidRPr="00C603AA">
              <w:rPr>
                <w:rFonts w:cs="Arial"/>
                <w:sz w:val="22"/>
                <w:szCs w:val="22"/>
              </w:rPr>
              <w:t>£11.50</w:t>
            </w:r>
          </w:p>
        </w:tc>
      </w:tr>
      <w:tr w:rsidR="00C603AA" w:rsidRPr="00C603AA" w14:paraId="6BEB1AFF" w14:textId="77777777" w:rsidTr="00601EAD">
        <w:trPr>
          <w:trHeight w:val="300"/>
          <w:tblHeader/>
        </w:trPr>
        <w:tc>
          <w:tcPr>
            <w:tcW w:w="3158" w:type="dxa"/>
            <w:noWrap/>
            <w:hideMark/>
          </w:tcPr>
          <w:p w14:paraId="23636727" w14:textId="77777777" w:rsidR="00C603AA" w:rsidRPr="00C603AA" w:rsidRDefault="00C603AA" w:rsidP="00677759">
            <w:pPr>
              <w:rPr>
                <w:rFonts w:cs="Arial"/>
                <w:sz w:val="22"/>
                <w:szCs w:val="22"/>
              </w:rPr>
            </w:pPr>
            <w:r w:rsidRPr="00C603AA">
              <w:rPr>
                <w:rFonts w:cs="Arial"/>
                <w:sz w:val="22"/>
                <w:szCs w:val="22"/>
              </w:rPr>
              <w:t>Cawley Priory PO19 1UF</w:t>
            </w:r>
          </w:p>
        </w:tc>
        <w:tc>
          <w:tcPr>
            <w:tcW w:w="3159" w:type="dxa"/>
            <w:vMerge/>
            <w:hideMark/>
          </w:tcPr>
          <w:p w14:paraId="3779167D" w14:textId="77777777" w:rsidR="00C603AA" w:rsidRPr="00C603AA" w:rsidRDefault="00C603AA" w:rsidP="00677759">
            <w:pPr>
              <w:rPr>
                <w:rFonts w:cs="Arial"/>
                <w:sz w:val="22"/>
                <w:szCs w:val="22"/>
              </w:rPr>
            </w:pPr>
          </w:p>
        </w:tc>
        <w:tc>
          <w:tcPr>
            <w:tcW w:w="1449" w:type="dxa"/>
            <w:noWrap/>
            <w:hideMark/>
          </w:tcPr>
          <w:p w14:paraId="3B6092A6" w14:textId="77777777" w:rsidR="00C603AA" w:rsidRPr="00C603AA" w:rsidRDefault="00C603AA" w:rsidP="00677759">
            <w:pPr>
              <w:rPr>
                <w:rFonts w:cs="Arial"/>
                <w:sz w:val="22"/>
                <w:szCs w:val="22"/>
              </w:rPr>
            </w:pPr>
            <w:r w:rsidRPr="00C603AA">
              <w:rPr>
                <w:rFonts w:cs="Arial"/>
                <w:sz w:val="22"/>
                <w:szCs w:val="22"/>
              </w:rPr>
              <w:t>More Than 8 Hours</w:t>
            </w:r>
          </w:p>
        </w:tc>
        <w:tc>
          <w:tcPr>
            <w:tcW w:w="1251" w:type="dxa"/>
            <w:noWrap/>
            <w:hideMark/>
          </w:tcPr>
          <w:p w14:paraId="02E6D0F6" w14:textId="77777777" w:rsidR="00C603AA" w:rsidRPr="00C603AA" w:rsidRDefault="00C603AA" w:rsidP="00677759">
            <w:pPr>
              <w:rPr>
                <w:rFonts w:cs="Arial"/>
                <w:sz w:val="22"/>
                <w:szCs w:val="22"/>
              </w:rPr>
            </w:pPr>
            <w:r w:rsidRPr="00C603AA">
              <w:rPr>
                <w:rFonts w:cs="Arial"/>
                <w:sz w:val="22"/>
                <w:szCs w:val="22"/>
              </w:rPr>
              <w:t>£13.80</w:t>
            </w:r>
          </w:p>
        </w:tc>
      </w:tr>
    </w:tbl>
    <w:p w14:paraId="382B9BA6" w14:textId="77777777" w:rsidR="00601EAD" w:rsidRDefault="00601EAD">
      <w:r>
        <w:br w:type="page"/>
      </w:r>
    </w:p>
    <w:tbl>
      <w:tblPr>
        <w:tblStyle w:val="TableGrid"/>
        <w:tblW w:w="0" w:type="auto"/>
        <w:tblLook w:val="04A0" w:firstRow="1" w:lastRow="0" w:firstColumn="1" w:lastColumn="0" w:noHBand="0" w:noVBand="1"/>
        <w:tblCaption w:val="Table of all car parks, operating hours and tariff"/>
      </w:tblPr>
      <w:tblGrid>
        <w:gridCol w:w="3158"/>
        <w:gridCol w:w="3159"/>
        <w:gridCol w:w="1449"/>
        <w:gridCol w:w="1251"/>
      </w:tblGrid>
      <w:tr w:rsidR="00C603AA" w:rsidRPr="00C603AA" w14:paraId="16A026AF" w14:textId="77777777" w:rsidTr="00601EAD">
        <w:trPr>
          <w:trHeight w:val="300"/>
          <w:tblHeader/>
        </w:trPr>
        <w:tc>
          <w:tcPr>
            <w:tcW w:w="3158" w:type="dxa"/>
            <w:shd w:val="clear" w:color="auto" w:fill="C7DFF2"/>
            <w:noWrap/>
            <w:hideMark/>
          </w:tcPr>
          <w:p w14:paraId="69E14EF1" w14:textId="08A189AE" w:rsidR="00C603AA" w:rsidRPr="00C603AA" w:rsidRDefault="00C603AA" w:rsidP="00677759">
            <w:pPr>
              <w:rPr>
                <w:rFonts w:cs="Arial"/>
                <w:b/>
                <w:bCs/>
                <w:sz w:val="22"/>
                <w:szCs w:val="22"/>
              </w:rPr>
            </w:pPr>
            <w:r w:rsidRPr="00C603AA">
              <w:rPr>
                <w:rFonts w:cs="Arial"/>
                <w:b/>
                <w:bCs/>
                <w:sz w:val="22"/>
                <w:szCs w:val="22"/>
              </w:rPr>
              <w:lastRenderedPageBreak/>
              <w:t>Chichester City Centre – Long stay</w:t>
            </w:r>
          </w:p>
        </w:tc>
        <w:tc>
          <w:tcPr>
            <w:tcW w:w="3159" w:type="dxa"/>
            <w:shd w:val="clear" w:color="auto" w:fill="C7DFF2"/>
            <w:noWrap/>
            <w:hideMark/>
          </w:tcPr>
          <w:p w14:paraId="039E564F" w14:textId="77777777" w:rsidR="00C603AA" w:rsidRPr="00C603AA" w:rsidRDefault="00C603AA" w:rsidP="00677759">
            <w:pPr>
              <w:rPr>
                <w:rFonts w:cs="Arial"/>
                <w:sz w:val="22"/>
                <w:szCs w:val="22"/>
              </w:rPr>
            </w:pPr>
          </w:p>
        </w:tc>
        <w:tc>
          <w:tcPr>
            <w:tcW w:w="1449" w:type="dxa"/>
            <w:shd w:val="clear" w:color="auto" w:fill="C7DFF2"/>
            <w:noWrap/>
            <w:hideMark/>
          </w:tcPr>
          <w:p w14:paraId="6C61D79C" w14:textId="77777777" w:rsidR="00C603AA" w:rsidRPr="00C603AA" w:rsidRDefault="00C603AA" w:rsidP="00677759">
            <w:pPr>
              <w:rPr>
                <w:rFonts w:cs="Arial"/>
                <w:sz w:val="22"/>
                <w:szCs w:val="22"/>
              </w:rPr>
            </w:pPr>
          </w:p>
        </w:tc>
        <w:tc>
          <w:tcPr>
            <w:tcW w:w="1251" w:type="dxa"/>
            <w:shd w:val="clear" w:color="auto" w:fill="C7DFF2"/>
            <w:noWrap/>
            <w:hideMark/>
          </w:tcPr>
          <w:p w14:paraId="00995D62" w14:textId="77777777" w:rsidR="00C603AA" w:rsidRPr="00C603AA" w:rsidRDefault="00C603AA" w:rsidP="00677759">
            <w:pPr>
              <w:rPr>
                <w:rFonts w:cs="Arial"/>
                <w:sz w:val="22"/>
                <w:szCs w:val="22"/>
              </w:rPr>
            </w:pPr>
          </w:p>
        </w:tc>
      </w:tr>
      <w:tr w:rsidR="00C603AA" w:rsidRPr="00C603AA" w14:paraId="571AB96B" w14:textId="77777777" w:rsidTr="00601EAD">
        <w:trPr>
          <w:trHeight w:val="300"/>
          <w:tblHeader/>
        </w:trPr>
        <w:tc>
          <w:tcPr>
            <w:tcW w:w="3158" w:type="dxa"/>
            <w:noWrap/>
            <w:hideMark/>
          </w:tcPr>
          <w:p w14:paraId="18F8D641" w14:textId="77777777" w:rsidR="00C603AA" w:rsidRPr="00C603AA" w:rsidRDefault="00C603AA" w:rsidP="00677759">
            <w:pPr>
              <w:rPr>
                <w:rFonts w:cs="Arial"/>
                <w:sz w:val="22"/>
                <w:szCs w:val="22"/>
              </w:rPr>
            </w:pPr>
            <w:r w:rsidRPr="00C603AA">
              <w:rPr>
                <w:rFonts w:cs="Arial"/>
                <w:sz w:val="22"/>
                <w:szCs w:val="22"/>
              </w:rPr>
              <w:t>Avenue de Chartres PO19 1SB</w:t>
            </w:r>
          </w:p>
        </w:tc>
        <w:tc>
          <w:tcPr>
            <w:tcW w:w="3159" w:type="dxa"/>
            <w:noWrap/>
            <w:hideMark/>
          </w:tcPr>
          <w:p w14:paraId="1D402FF4" w14:textId="77777777" w:rsidR="00C603AA" w:rsidRPr="00C603AA" w:rsidRDefault="00C603AA" w:rsidP="00677759">
            <w:pPr>
              <w:rPr>
                <w:rFonts w:cs="Arial"/>
                <w:sz w:val="22"/>
                <w:szCs w:val="22"/>
              </w:rPr>
            </w:pPr>
            <w:r w:rsidRPr="00C603AA">
              <w:rPr>
                <w:rFonts w:cs="Arial"/>
                <w:sz w:val="22"/>
                <w:szCs w:val="22"/>
              </w:rPr>
              <w:t>8am to 6pm Monday to Saturday</w:t>
            </w:r>
          </w:p>
        </w:tc>
        <w:tc>
          <w:tcPr>
            <w:tcW w:w="1449" w:type="dxa"/>
            <w:noWrap/>
            <w:hideMark/>
          </w:tcPr>
          <w:p w14:paraId="427C658A" w14:textId="77777777" w:rsidR="00C603AA" w:rsidRPr="00C603AA" w:rsidRDefault="00C603AA" w:rsidP="00677759">
            <w:pPr>
              <w:rPr>
                <w:rFonts w:cs="Arial"/>
                <w:sz w:val="22"/>
                <w:szCs w:val="22"/>
              </w:rPr>
            </w:pPr>
            <w:r w:rsidRPr="00C603AA">
              <w:rPr>
                <w:rFonts w:cs="Arial"/>
                <w:sz w:val="22"/>
                <w:szCs w:val="22"/>
              </w:rPr>
              <w:t>Up to 30 Mins</w:t>
            </w:r>
          </w:p>
        </w:tc>
        <w:tc>
          <w:tcPr>
            <w:tcW w:w="1251" w:type="dxa"/>
            <w:noWrap/>
            <w:hideMark/>
          </w:tcPr>
          <w:p w14:paraId="395042AD"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5F823E04" w14:textId="77777777" w:rsidTr="00601EAD">
        <w:trPr>
          <w:trHeight w:val="300"/>
          <w:tblHeader/>
        </w:trPr>
        <w:tc>
          <w:tcPr>
            <w:tcW w:w="3158" w:type="dxa"/>
            <w:noWrap/>
            <w:hideMark/>
          </w:tcPr>
          <w:p w14:paraId="37481E28" w14:textId="77777777" w:rsidR="00C603AA" w:rsidRPr="00C603AA" w:rsidRDefault="00C603AA" w:rsidP="00677759">
            <w:pPr>
              <w:rPr>
                <w:rFonts w:cs="Arial"/>
                <w:sz w:val="22"/>
                <w:szCs w:val="22"/>
              </w:rPr>
            </w:pPr>
            <w:r w:rsidRPr="00C603AA">
              <w:rPr>
                <w:rFonts w:cs="Arial"/>
                <w:sz w:val="22"/>
                <w:szCs w:val="22"/>
              </w:rPr>
              <w:t>Basin Road PO19 8PU</w:t>
            </w:r>
          </w:p>
        </w:tc>
        <w:tc>
          <w:tcPr>
            <w:tcW w:w="3159" w:type="dxa"/>
            <w:noWrap/>
            <w:hideMark/>
          </w:tcPr>
          <w:p w14:paraId="64B9A7AA" w14:textId="77777777" w:rsidR="00C603AA" w:rsidRPr="00C603AA" w:rsidRDefault="00C603AA" w:rsidP="00677759">
            <w:pPr>
              <w:rPr>
                <w:rFonts w:cs="Arial"/>
                <w:sz w:val="22"/>
                <w:szCs w:val="22"/>
              </w:rPr>
            </w:pPr>
          </w:p>
        </w:tc>
        <w:tc>
          <w:tcPr>
            <w:tcW w:w="1449" w:type="dxa"/>
            <w:noWrap/>
            <w:hideMark/>
          </w:tcPr>
          <w:p w14:paraId="41621B5F"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6BC0D397" w14:textId="77777777" w:rsidR="00C603AA" w:rsidRPr="00C603AA" w:rsidRDefault="00C603AA" w:rsidP="00677759">
            <w:pPr>
              <w:rPr>
                <w:rFonts w:cs="Arial"/>
                <w:sz w:val="22"/>
                <w:szCs w:val="22"/>
              </w:rPr>
            </w:pPr>
            <w:r w:rsidRPr="00C603AA">
              <w:rPr>
                <w:rFonts w:cs="Arial"/>
                <w:sz w:val="22"/>
                <w:szCs w:val="22"/>
              </w:rPr>
              <w:t>£0.90</w:t>
            </w:r>
          </w:p>
        </w:tc>
      </w:tr>
      <w:tr w:rsidR="00C603AA" w:rsidRPr="00C603AA" w14:paraId="602F80CC" w14:textId="77777777" w:rsidTr="00601EAD">
        <w:trPr>
          <w:trHeight w:val="300"/>
          <w:tblHeader/>
        </w:trPr>
        <w:tc>
          <w:tcPr>
            <w:tcW w:w="3158" w:type="dxa"/>
            <w:noWrap/>
            <w:hideMark/>
          </w:tcPr>
          <w:p w14:paraId="22920A87" w14:textId="77777777" w:rsidR="00C603AA" w:rsidRPr="00C603AA" w:rsidRDefault="00C603AA" w:rsidP="00677759">
            <w:pPr>
              <w:rPr>
                <w:rFonts w:cs="Arial"/>
                <w:sz w:val="22"/>
                <w:szCs w:val="22"/>
              </w:rPr>
            </w:pPr>
            <w:r w:rsidRPr="00C603AA">
              <w:rPr>
                <w:rFonts w:cs="Arial"/>
                <w:sz w:val="22"/>
                <w:szCs w:val="22"/>
              </w:rPr>
              <w:t>Cattle Market PO19 1JW</w:t>
            </w:r>
          </w:p>
        </w:tc>
        <w:tc>
          <w:tcPr>
            <w:tcW w:w="3159" w:type="dxa"/>
            <w:noWrap/>
            <w:hideMark/>
          </w:tcPr>
          <w:p w14:paraId="57AAA62C" w14:textId="77777777" w:rsidR="00C603AA" w:rsidRPr="00C603AA" w:rsidRDefault="00C603AA" w:rsidP="00677759">
            <w:pPr>
              <w:rPr>
                <w:rFonts w:cs="Arial"/>
                <w:sz w:val="22"/>
                <w:szCs w:val="22"/>
              </w:rPr>
            </w:pPr>
          </w:p>
        </w:tc>
        <w:tc>
          <w:tcPr>
            <w:tcW w:w="1449" w:type="dxa"/>
            <w:noWrap/>
            <w:hideMark/>
          </w:tcPr>
          <w:p w14:paraId="48B5CA9D" w14:textId="77777777" w:rsidR="00C603AA" w:rsidRPr="00C603AA" w:rsidRDefault="00C603AA" w:rsidP="00677759">
            <w:pPr>
              <w:rPr>
                <w:rFonts w:cs="Arial"/>
                <w:sz w:val="22"/>
                <w:szCs w:val="22"/>
              </w:rPr>
            </w:pPr>
            <w:r w:rsidRPr="00C603AA">
              <w:rPr>
                <w:rFonts w:cs="Arial"/>
                <w:sz w:val="22"/>
                <w:szCs w:val="22"/>
              </w:rPr>
              <w:t>Up to 2 Hour</w:t>
            </w:r>
          </w:p>
        </w:tc>
        <w:tc>
          <w:tcPr>
            <w:tcW w:w="1251" w:type="dxa"/>
            <w:noWrap/>
            <w:hideMark/>
          </w:tcPr>
          <w:p w14:paraId="012AC0B5" w14:textId="77777777" w:rsidR="00C603AA" w:rsidRPr="00C603AA" w:rsidRDefault="00C603AA" w:rsidP="00677759">
            <w:pPr>
              <w:rPr>
                <w:rFonts w:cs="Arial"/>
                <w:sz w:val="22"/>
                <w:szCs w:val="22"/>
              </w:rPr>
            </w:pPr>
            <w:r w:rsidRPr="00C603AA">
              <w:rPr>
                <w:rFonts w:cs="Arial"/>
                <w:sz w:val="22"/>
                <w:szCs w:val="22"/>
              </w:rPr>
              <w:t>£1.70</w:t>
            </w:r>
          </w:p>
        </w:tc>
      </w:tr>
      <w:tr w:rsidR="00C603AA" w:rsidRPr="00C603AA" w14:paraId="4CF851AB" w14:textId="77777777" w:rsidTr="00601EAD">
        <w:trPr>
          <w:trHeight w:val="300"/>
          <w:tblHeader/>
        </w:trPr>
        <w:tc>
          <w:tcPr>
            <w:tcW w:w="3158" w:type="dxa"/>
            <w:noWrap/>
            <w:hideMark/>
          </w:tcPr>
          <w:p w14:paraId="196CEFEC" w14:textId="77777777" w:rsidR="00C603AA" w:rsidRPr="00C603AA" w:rsidRDefault="00C603AA" w:rsidP="00677759">
            <w:pPr>
              <w:rPr>
                <w:rFonts w:cs="Arial"/>
                <w:sz w:val="22"/>
                <w:szCs w:val="22"/>
              </w:rPr>
            </w:pPr>
            <w:r w:rsidRPr="00C603AA">
              <w:rPr>
                <w:rFonts w:cs="Arial"/>
                <w:sz w:val="22"/>
                <w:szCs w:val="22"/>
              </w:rPr>
              <w:t>Northgate PO19 1BL</w:t>
            </w:r>
          </w:p>
        </w:tc>
        <w:tc>
          <w:tcPr>
            <w:tcW w:w="3159" w:type="dxa"/>
            <w:noWrap/>
            <w:hideMark/>
          </w:tcPr>
          <w:p w14:paraId="033CFF90" w14:textId="77777777" w:rsidR="00C603AA" w:rsidRPr="00C603AA" w:rsidRDefault="00C603AA" w:rsidP="00677759">
            <w:pPr>
              <w:rPr>
                <w:rFonts w:cs="Arial"/>
                <w:sz w:val="22"/>
                <w:szCs w:val="22"/>
              </w:rPr>
            </w:pPr>
          </w:p>
        </w:tc>
        <w:tc>
          <w:tcPr>
            <w:tcW w:w="1449" w:type="dxa"/>
            <w:noWrap/>
            <w:hideMark/>
          </w:tcPr>
          <w:p w14:paraId="5624EE16"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61CE935D" w14:textId="77777777" w:rsidR="00C603AA" w:rsidRPr="00C603AA" w:rsidRDefault="00C603AA" w:rsidP="00677759">
            <w:pPr>
              <w:rPr>
                <w:rFonts w:cs="Arial"/>
                <w:sz w:val="22"/>
                <w:szCs w:val="22"/>
              </w:rPr>
            </w:pPr>
            <w:r w:rsidRPr="00C603AA">
              <w:rPr>
                <w:rFonts w:cs="Arial"/>
                <w:sz w:val="22"/>
                <w:szCs w:val="22"/>
              </w:rPr>
              <w:t>£2.50</w:t>
            </w:r>
          </w:p>
        </w:tc>
      </w:tr>
      <w:tr w:rsidR="00C603AA" w:rsidRPr="00C603AA" w14:paraId="244C8ECE" w14:textId="77777777" w:rsidTr="00601EAD">
        <w:trPr>
          <w:trHeight w:val="300"/>
          <w:tblHeader/>
        </w:trPr>
        <w:tc>
          <w:tcPr>
            <w:tcW w:w="3158" w:type="dxa"/>
            <w:noWrap/>
            <w:hideMark/>
          </w:tcPr>
          <w:p w14:paraId="6D61E2C3" w14:textId="77777777" w:rsidR="00C603AA" w:rsidRPr="00C603AA" w:rsidRDefault="00C603AA" w:rsidP="00677759">
            <w:pPr>
              <w:rPr>
                <w:rFonts w:cs="Arial"/>
                <w:sz w:val="22"/>
                <w:szCs w:val="22"/>
              </w:rPr>
            </w:pPr>
          </w:p>
        </w:tc>
        <w:tc>
          <w:tcPr>
            <w:tcW w:w="3159" w:type="dxa"/>
            <w:noWrap/>
            <w:hideMark/>
          </w:tcPr>
          <w:p w14:paraId="5F454448" w14:textId="77777777" w:rsidR="00C603AA" w:rsidRPr="00C603AA" w:rsidRDefault="00C603AA" w:rsidP="00677759">
            <w:pPr>
              <w:rPr>
                <w:rFonts w:cs="Arial"/>
                <w:sz w:val="22"/>
                <w:szCs w:val="22"/>
              </w:rPr>
            </w:pPr>
          </w:p>
        </w:tc>
        <w:tc>
          <w:tcPr>
            <w:tcW w:w="1449" w:type="dxa"/>
            <w:noWrap/>
            <w:hideMark/>
          </w:tcPr>
          <w:p w14:paraId="7F59584B"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219D22CB" w14:textId="77777777" w:rsidR="00C603AA" w:rsidRPr="00C603AA" w:rsidRDefault="00C603AA" w:rsidP="00677759">
            <w:pPr>
              <w:rPr>
                <w:rFonts w:cs="Arial"/>
                <w:sz w:val="22"/>
                <w:szCs w:val="22"/>
              </w:rPr>
            </w:pPr>
            <w:r w:rsidRPr="00C603AA">
              <w:rPr>
                <w:rFonts w:cs="Arial"/>
                <w:sz w:val="22"/>
                <w:szCs w:val="22"/>
              </w:rPr>
              <w:t>£3.30</w:t>
            </w:r>
          </w:p>
        </w:tc>
      </w:tr>
      <w:tr w:rsidR="00C603AA" w:rsidRPr="00C603AA" w14:paraId="71F74FD4" w14:textId="77777777" w:rsidTr="00601EAD">
        <w:trPr>
          <w:trHeight w:val="300"/>
          <w:tblHeader/>
        </w:trPr>
        <w:tc>
          <w:tcPr>
            <w:tcW w:w="3158" w:type="dxa"/>
            <w:noWrap/>
            <w:hideMark/>
          </w:tcPr>
          <w:p w14:paraId="280F2C23" w14:textId="77777777" w:rsidR="00C603AA" w:rsidRPr="00C603AA" w:rsidRDefault="00C603AA" w:rsidP="00677759">
            <w:pPr>
              <w:rPr>
                <w:rFonts w:cs="Arial"/>
                <w:sz w:val="22"/>
                <w:szCs w:val="22"/>
              </w:rPr>
            </w:pPr>
          </w:p>
        </w:tc>
        <w:tc>
          <w:tcPr>
            <w:tcW w:w="3159" w:type="dxa"/>
            <w:noWrap/>
            <w:hideMark/>
          </w:tcPr>
          <w:p w14:paraId="691CF023" w14:textId="77777777" w:rsidR="00C603AA" w:rsidRPr="00C603AA" w:rsidRDefault="00C603AA" w:rsidP="00677759">
            <w:pPr>
              <w:rPr>
                <w:rFonts w:cs="Arial"/>
                <w:sz w:val="22"/>
                <w:szCs w:val="22"/>
              </w:rPr>
            </w:pPr>
          </w:p>
        </w:tc>
        <w:tc>
          <w:tcPr>
            <w:tcW w:w="1449" w:type="dxa"/>
            <w:noWrap/>
            <w:hideMark/>
          </w:tcPr>
          <w:p w14:paraId="16355C1D"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181B7F82" w14:textId="77777777" w:rsidR="00C603AA" w:rsidRPr="00C603AA" w:rsidRDefault="00C603AA" w:rsidP="00677759">
            <w:pPr>
              <w:rPr>
                <w:rFonts w:cs="Arial"/>
                <w:sz w:val="22"/>
                <w:szCs w:val="22"/>
              </w:rPr>
            </w:pPr>
            <w:r w:rsidRPr="00C603AA">
              <w:rPr>
                <w:rFonts w:cs="Arial"/>
                <w:sz w:val="22"/>
                <w:szCs w:val="22"/>
              </w:rPr>
              <w:t>£4.10</w:t>
            </w:r>
          </w:p>
        </w:tc>
      </w:tr>
      <w:tr w:rsidR="00C603AA" w:rsidRPr="00C603AA" w14:paraId="2CFA9030" w14:textId="77777777" w:rsidTr="00601EAD">
        <w:trPr>
          <w:trHeight w:val="300"/>
          <w:tblHeader/>
        </w:trPr>
        <w:tc>
          <w:tcPr>
            <w:tcW w:w="3158" w:type="dxa"/>
            <w:noWrap/>
            <w:hideMark/>
          </w:tcPr>
          <w:p w14:paraId="37BE5B4C" w14:textId="77777777" w:rsidR="00C603AA" w:rsidRPr="00C603AA" w:rsidRDefault="00C603AA" w:rsidP="00677759">
            <w:pPr>
              <w:rPr>
                <w:rFonts w:cs="Arial"/>
                <w:sz w:val="22"/>
                <w:szCs w:val="22"/>
              </w:rPr>
            </w:pPr>
          </w:p>
        </w:tc>
        <w:tc>
          <w:tcPr>
            <w:tcW w:w="3159" w:type="dxa"/>
            <w:noWrap/>
            <w:hideMark/>
          </w:tcPr>
          <w:p w14:paraId="1CC14003" w14:textId="77777777" w:rsidR="00C603AA" w:rsidRPr="00C603AA" w:rsidRDefault="00C603AA" w:rsidP="00677759">
            <w:pPr>
              <w:rPr>
                <w:rFonts w:cs="Arial"/>
                <w:sz w:val="22"/>
                <w:szCs w:val="22"/>
              </w:rPr>
            </w:pPr>
          </w:p>
        </w:tc>
        <w:tc>
          <w:tcPr>
            <w:tcW w:w="1449" w:type="dxa"/>
            <w:noWrap/>
            <w:hideMark/>
          </w:tcPr>
          <w:p w14:paraId="3CC17EEB"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662ED051" w14:textId="77777777" w:rsidR="00C603AA" w:rsidRPr="00C603AA" w:rsidRDefault="00C603AA" w:rsidP="00677759">
            <w:pPr>
              <w:rPr>
                <w:rFonts w:cs="Arial"/>
                <w:sz w:val="22"/>
                <w:szCs w:val="22"/>
              </w:rPr>
            </w:pPr>
            <w:r w:rsidRPr="00C603AA">
              <w:rPr>
                <w:rFonts w:cs="Arial"/>
                <w:sz w:val="22"/>
                <w:szCs w:val="22"/>
              </w:rPr>
              <w:t>£4.70</w:t>
            </w:r>
          </w:p>
        </w:tc>
      </w:tr>
      <w:tr w:rsidR="00C603AA" w:rsidRPr="00C603AA" w14:paraId="50DADE4F" w14:textId="77777777" w:rsidTr="00601EAD">
        <w:trPr>
          <w:trHeight w:val="300"/>
          <w:tblHeader/>
        </w:trPr>
        <w:tc>
          <w:tcPr>
            <w:tcW w:w="3158" w:type="dxa"/>
            <w:noWrap/>
            <w:hideMark/>
          </w:tcPr>
          <w:p w14:paraId="237A5655" w14:textId="77777777" w:rsidR="00C603AA" w:rsidRPr="00C603AA" w:rsidRDefault="00C603AA" w:rsidP="00677759">
            <w:pPr>
              <w:rPr>
                <w:rFonts w:cs="Arial"/>
                <w:sz w:val="22"/>
                <w:szCs w:val="22"/>
              </w:rPr>
            </w:pPr>
          </w:p>
        </w:tc>
        <w:tc>
          <w:tcPr>
            <w:tcW w:w="3159" w:type="dxa"/>
            <w:noWrap/>
            <w:hideMark/>
          </w:tcPr>
          <w:p w14:paraId="274ECD01" w14:textId="77777777" w:rsidR="00C603AA" w:rsidRPr="00C603AA" w:rsidRDefault="00C603AA" w:rsidP="00677759">
            <w:pPr>
              <w:rPr>
                <w:rFonts w:cs="Arial"/>
                <w:sz w:val="22"/>
                <w:szCs w:val="22"/>
              </w:rPr>
            </w:pPr>
          </w:p>
        </w:tc>
        <w:tc>
          <w:tcPr>
            <w:tcW w:w="1449" w:type="dxa"/>
            <w:noWrap/>
            <w:hideMark/>
          </w:tcPr>
          <w:p w14:paraId="151B55D7" w14:textId="77777777" w:rsidR="00C603AA" w:rsidRPr="00C603AA" w:rsidRDefault="00C603AA" w:rsidP="00677759">
            <w:pPr>
              <w:rPr>
                <w:rFonts w:cs="Arial"/>
                <w:sz w:val="22"/>
                <w:szCs w:val="22"/>
              </w:rPr>
            </w:pPr>
            <w:r w:rsidRPr="00C603AA">
              <w:rPr>
                <w:rFonts w:cs="Arial"/>
                <w:sz w:val="22"/>
                <w:szCs w:val="22"/>
              </w:rPr>
              <w:t>More Than 6 Hours</w:t>
            </w:r>
          </w:p>
        </w:tc>
        <w:tc>
          <w:tcPr>
            <w:tcW w:w="1251" w:type="dxa"/>
            <w:noWrap/>
            <w:hideMark/>
          </w:tcPr>
          <w:p w14:paraId="54B8CE9A" w14:textId="77777777" w:rsidR="00C603AA" w:rsidRPr="00C603AA" w:rsidRDefault="00C603AA" w:rsidP="00677759">
            <w:pPr>
              <w:rPr>
                <w:rFonts w:cs="Arial"/>
                <w:sz w:val="22"/>
                <w:szCs w:val="22"/>
              </w:rPr>
            </w:pPr>
            <w:r w:rsidRPr="00C603AA">
              <w:rPr>
                <w:rFonts w:cs="Arial"/>
                <w:sz w:val="22"/>
                <w:szCs w:val="22"/>
              </w:rPr>
              <w:t>£5.80</w:t>
            </w:r>
          </w:p>
        </w:tc>
      </w:tr>
      <w:tr w:rsidR="00C603AA" w:rsidRPr="00C603AA" w14:paraId="1C9E2461" w14:textId="77777777" w:rsidTr="00601EAD">
        <w:trPr>
          <w:trHeight w:val="945"/>
          <w:tblHeader/>
        </w:trPr>
        <w:tc>
          <w:tcPr>
            <w:tcW w:w="3158" w:type="dxa"/>
            <w:noWrap/>
            <w:hideMark/>
          </w:tcPr>
          <w:p w14:paraId="69AE7DC1" w14:textId="77777777" w:rsidR="00C603AA" w:rsidRPr="00C603AA" w:rsidRDefault="00C603AA" w:rsidP="00677759">
            <w:pPr>
              <w:rPr>
                <w:rFonts w:cs="Arial"/>
                <w:sz w:val="22"/>
                <w:szCs w:val="22"/>
              </w:rPr>
            </w:pPr>
            <w:r w:rsidRPr="00C603AA">
              <w:rPr>
                <w:rFonts w:cs="Arial"/>
                <w:sz w:val="22"/>
                <w:szCs w:val="22"/>
              </w:rPr>
              <w:t>Florence Road PO19 7PY</w:t>
            </w:r>
          </w:p>
        </w:tc>
        <w:tc>
          <w:tcPr>
            <w:tcW w:w="3159" w:type="dxa"/>
            <w:noWrap/>
            <w:hideMark/>
          </w:tcPr>
          <w:p w14:paraId="661B3A0A" w14:textId="77777777" w:rsidR="00C603AA" w:rsidRPr="00C603AA" w:rsidRDefault="00C603AA" w:rsidP="00677759">
            <w:pPr>
              <w:rPr>
                <w:rFonts w:cs="Arial"/>
                <w:sz w:val="22"/>
                <w:szCs w:val="22"/>
              </w:rPr>
            </w:pPr>
          </w:p>
        </w:tc>
        <w:tc>
          <w:tcPr>
            <w:tcW w:w="1449" w:type="dxa"/>
            <w:hideMark/>
          </w:tcPr>
          <w:p w14:paraId="3D8E852C" w14:textId="77777777" w:rsidR="00C603AA" w:rsidRPr="00C603AA" w:rsidRDefault="00C603AA" w:rsidP="00677759">
            <w:pPr>
              <w:rPr>
                <w:rFonts w:cs="Arial"/>
                <w:sz w:val="22"/>
                <w:szCs w:val="22"/>
              </w:rPr>
            </w:pPr>
            <w:r w:rsidRPr="00C603AA">
              <w:rPr>
                <w:rFonts w:cs="Arial"/>
                <w:sz w:val="22"/>
                <w:szCs w:val="22"/>
              </w:rPr>
              <w:t>Maximum stay 3 hours, no return within 3 hours</w:t>
            </w:r>
          </w:p>
        </w:tc>
        <w:tc>
          <w:tcPr>
            <w:tcW w:w="1251" w:type="dxa"/>
            <w:noWrap/>
            <w:hideMark/>
          </w:tcPr>
          <w:p w14:paraId="1F97C646" w14:textId="77777777" w:rsidR="00C603AA" w:rsidRPr="00C603AA" w:rsidRDefault="00C603AA" w:rsidP="00677759">
            <w:pPr>
              <w:rPr>
                <w:rFonts w:cs="Arial"/>
                <w:sz w:val="22"/>
                <w:szCs w:val="22"/>
              </w:rPr>
            </w:pPr>
          </w:p>
        </w:tc>
      </w:tr>
      <w:tr w:rsidR="00C603AA" w:rsidRPr="00C603AA" w14:paraId="149E552E" w14:textId="77777777" w:rsidTr="00601EAD">
        <w:trPr>
          <w:trHeight w:val="300"/>
          <w:tblHeader/>
        </w:trPr>
        <w:tc>
          <w:tcPr>
            <w:tcW w:w="3158" w:type="dxa"/>
            <w:noWrap/>
            <w:hideMark/>
          </w:tcPr>
          <w:p w14:paraId="7E6BF894" w14:textId="77777777" w:rsidR="00C603AA" w:rsidRPr="00C603AA" w:rsidRDefault="00C603AA" w:rsidP="00677759">
            <w:pPr>
              <w:rPr>
                <w:rFonts w:cs="Arial"/>
                <w:sz w:val="22"/>
                <w:szCs w:val="22"/>
              </w:rPr>
            </w:pPr>
            <w:r w:rsidRPr="00C603AA">
              <w:rPr>
                <w:rFonts w:cs="Arial"/>
                <w:sz w:val="22"/>
                <w:szCs w:val="22"/>
              </w:rPr>
              <w:t>Westgate PO19 8DL</w:t>
            </w:r>
          </w:p>
        </w:tc>
        <w:tc>
          <w:tcPr>
            <w:tcW w:w="3159" w:type="dxa"/>
            <w:vMerge w:val="restart"/>
            <w:hideMark/>
          </w:tcPr>
          <w:p w14:paraId="0F2C4C91" w14:textId="77777777" w:rsidR="00C603AA" w:rsidRPr="00C603AA" w:rsidRDefault="00C603AA" w:rsidP="00677759">
            <w:pPr>
              <w:rPr>
                <w:rFonts w:cs="Arial"/>
                <w:sz w:val="22"/>
                <w:szCs w:val="22"/>
              </w:rPr>
            </w:pPr>
            <w:r w:rsidRPr="00C603AA">
              <w:rPr>
                <w:rFonts w:cs="Arial"/>
                <w:sz w:val="22"/>
                <w:szCs w:val="22"/>
              </w:rPr>
              <w:t xml:space="preserve">8am to 6pm Monday to Saturday inclusive and Sunday 10am to 5pm </w:t>
            </w:r>
          </w:p>
        </w:tc>
        <w:tc>
          <w:tcPr>
            <w:tcW w:w="1449" w:type="dxa"/>
            <w:noWrap/>
            <w:hideMark/>
          </w:tcPr>
          <w:p w14:paraId="31820176" w14:textId="77777777" w:rsidR="00C603AA" w:rsidRPr="00C603AA" w:rsidRDefault="00C603AA" w:rsidP="00677759">
            <w:pPr>
              <w:rPr>
                <w:rFonts w:cs="Arial"/>
                <w:sz w:val="22"/>
                <w:szCs w:val="22"/>
              </w:rPr>
            </w:pPr>
            <w:r w:rsidRPr="00C603AA">
              <w:rPr>
                <w:rFonts w:cs="Arial"/>
                <w:sz w:val="22"/>
                <w:szCs w:val="22"/>
              </w:rPr>
              <w:t>Up to 30 Mins</w:t>
            </w:r>
          </w:p>
        </w:tc>
        <w:tc>
          <w:tcPr>
            <w:tcW w:w="1251" w:type="dxa"/>
            <w:noWrap/>
            <w:hideMark/>
          </w:tcPr>
          <w:p w14:paraId="637EDAD7"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5A22B086" w14:textId="77777777" w:rsidTr="00601EAD">
        <w:trPr>
          <w:trHeight w:val="300"/>
          <w:tblHeader/>
        </w:trPr>
        <w:tc>
          <w:tcPr>
            <w:tcW w:w="3158" w:type="dxa"/>
            <w:noWrap/>
            <w:hideMark/>
          </w:tcPr>
          <w:p w14:paraId="19368ED8" w14:textId="77777777" w:rsidR="00C603AA" w:rsidRPr="00C603AA" w:rsidRDefault="00C603AA" w:rsidP="00677759">
            <w:pPr>
              <w:rPr>
                <w:rFonts w:cs="Arial"/>
                <w:sz w:val="22"/>
                <w:szCs w:val="22"/>
              </w:rPr>
            </w:pPr>
          </w:p>
        </w:tc>
        <w:tc>
          <w:tcPr>
            <w:tcW w:w="3159" w:type="dxa"/>
            <w:vMerge/>
            <w:hideMark/>
          </w:tcPr>
          <w:p w14:paraId="5D12B2BC" w14:textId="77777777" w:rsidR="00C603AA" w:rsidRPr="00C603AA" w:rsidRDefault="00C603AA" w:rsidP="00677759">
            <w:pPr>
              <w:rPr>
                <w:rFonts w:cs="Arial"/>
                <w:sz w:val="22"/>
                <w:szCs w:val="22"/>
              </w:rPr>
            </w:pPr>
          </w:p>
        </w:tc>
        <w:tc>
          <w:tcPr>
            <w:tcW w:w="1449" w:type="dxa"/>
            <w:noWrap/>
            <w:hideMark/>
          </w:tcPr>
          <w:p w14:paraId="315FADF7"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3EA1A423" w14:textId="77777777" w:rsidR="00C603AA" w:rsidRPr="00C603AA" w:rsidRDefault="00C603AA" w:rsidP="00677759">
            <w:pPr>
              <w:rPr>
                <w:rFonts w:cs="Arial"/>
                <w:sz w:val="22"/>
                <w:szCs w:val="22"/>
              </w:rPr>
            </w:pPr>
            <w:r w:rsidRPr="00C603AA">
              <w:rPr>
                <w:rFonts w:cs="Arial"/>
                <w:sz w:val="22"/>
                <w:szCs w:val="22"/>
              </w:rPr>
              <w:t>£0.90</w:t>
            </w:r>
          </w:p>
        </w:tc>
      </w:tr>
      <w:tr w:rsidR="00C603AA" w:rsidRPr="00C603AA" w14:paraId="766AAA49" w14:textId="77777777" w:rsidTr="00601EAD">
        <w:trPr>
          <w:trHeight w:val="300"/>
          <w:tblHeader/>
        </w:trPr>
        <w:tc>
          <w:tcPr>
            <w:tcW w:w="3158" w:type="dxa"/>
            <w:noWrap/>
            <w:hideMark/>
          </w:tcPr>
          <w:p w14:paraId="7FDAEE66" w14:textId="77777777" w:rsidR="00C603AA" w:rsidRPr="00C603AA" w:rsidRDefault="00C603AA" w:rsidP="00677759">
            <w:pPr>
              <w:rPr>
                <w:rFonts w:cs="Arial"/>
                <w:sz w:val="22"/>
                <w:szCs w:val="22"/>
              </w:rPr>
            </w:pPr>
          </w:p>
        </w:tc>
        <w:tc>
          <w:tcPr>
            <w:tcW w:w="3159" w:type="dxa"/>
            <w:noWrap/>
            <w:hideMark/>
          </w:tcPr>
          <w:p w14:paraId="0CF8CA93" w14:textId="77777777" w:rsidR="00C603AA" w:rsidRPr="00C603AA" w:rsidRDefault="00C603AA" w:rsidP="00677759">
            <w:pPr>
              <w:rPr>
                <w:rFonts w:cs="Arial"/>
                <w:sz w:val="22"/>
                <w:szCs w:val="22"/>
              </w:rPr>
            </w:pPr>
          </w:p>
        </w:tc>
        <w:tc>
          <w:tcPr>
            <w:tcW w:w="1449" w:type="dxa"/>
            <w:noWrap/>
            <w:hideMark/>
          </w:tcPr>
          <w:p w14:paraId="3F802545" w14:textId="77777777" w:rsidR="00C603AA" w:rsidRPr="00C603AA" w:rsidRDefault="00C603AA" w:rsidP="00677759">
            <w:pPr>
              <w:rPr>
                <w:rFonts w:cs="Arial"/>
                <w:sz w:val="22"/>
                <w:szCs w:val="22"/>
              </w:rPr>
            </w:pPr>
            <w:r w:rsidRPr="00C603AA">
              <w:rPr>
                <w:rFonts w:cs="Arial"/>
                <w:sz w:val="22"/>
                <w:szCs w:val="22"/>
              </w:rPr>
              <w:t>Up to 2 Hour</w:t>
            </w:r>
          </w:p>
        </w:tc>
        <w:tc>
          <w:tcPr>
            <w:tcW w:w="1251" w:type="dxa"/>
            <w:noWrap/>
            <w:hideMark/>
          </w:tcPr>
          <w:p w14:paraId="3222A6ED" w14:textId="77777777" w:rsidR="00C603AA" w:rsidRPr="00C603AA" w:rsidRDefault="00C603AA" w:rsidP="00677759">
            <w:pPr>
              <w:rPr>
                <w:rFonts w:cs="Arial"/>
                <w:sz w:val="22"/>
                <w:szCs w:val="22"/>
              </w:rPr>
            </w:pPr>
            <w:r w:rsidRPr="00C603AA">
              <w:rPr>
                <w:rFonts w:cs="Arial"/>
                <w:sz w:val="22"/>
                <w:szCs w:val="22"/>
              </w:rPr>
              <w:t>£1.70</w:t>
            </w:r>
          </w:p>
        </w:tc>
      </w:tr>
      <w:tr w:rsidR="00C603AA" w:rsidRPr="00C603AA" w14:paraId="56FE0C24" w14:textId="77777777" w:rsidTr="00601EAD">
        <w:trPr>
          <w:trHeight w:val="300"/>
          <w:tblHeader/>
        </w:trPr>
        <w:tc>
          <w:tcPr>
            <w:tcW w:w="3158" w:type="dxa"/>
            <w:noWrap/>
            <w:hideMark/>
          </w:tcPr>
          <w:p w14:paraId="7513AAB4" w14:textId="77777777" w:rsidR="00C603AA" w:rsidRPr="00C603AA" w:rsidRDefault="00C603AA" w:rsidP="00677759">
            <w:pPr>
              <w:rPr>
                <w:rFonts w:cs="Arial"/>
                <w:sz w:val="22"/>
                <w:szCs w:val="22"/>
              </w:rPr>
            </w:pPr>
          </w:p>
        </w:tc>
        <w:tc>
          <w:tcPr>
            <w:tcW w:w="3159" w:type="dxa"/>
            <w:noWrap/>
            <w:hideMark/>
          </w:tcPr>
          <w:p w14:paraId="0E88A2B8" w14:textId="77777777" w:rsidR="00C603AA" w:rsidRPr="00C603AA" w:rsidRDefault="00C603AA" w:rsidP="00677759">
            <w:pPr>
              <w:rPr>
                <w:rFonts w:cs="Arial"/>
                <w:sz w:val="22"/>
                <w:szCs w:val="22"/>
              </w:rPr>
            </w:pPr>
          </w:p>
        </w:tc>
        <w:tc>
          <w:tcPr>
            <w:tcW w:w="1449" w:type="dxa"/>
            <w:noWrap/>
            <w:hideMark/>
          </w:tcPr>
          <w:p w14:paraId="2AD732E7"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1CC89B64" w14:textId="77777777" w:rsidR="00C603AA" w:rsidRPr="00C603AA" w:rsidRDefault="00C603AA" w:rsidP="00677759">
            <w:pPr>
              <w:rPr>
                <w:rFonts w:cs="Arial"/>
                <w:sz w:val="22"/>
                <w:szCs w:val="22"/>
              </w:rPr>
            </w:pPr>
            <w:r w:rsidRPr="00C603AA">
              <w:rPr>
                <w:rFonts w:cs="Arial"/>
                <w:sz w:val="22"/>
                <w:szCs w:val="22"/>
              </w:rPr>
              <w:t>£2.50</w:t>
            </w:r>
          </w:p>
        </w:tc>
      </w:tr>
      <w:tr w:rsidR="00C603AA" w:rsidRPr="00C603AA" w14:paraId="3107F0E6" w14:textId="77777777" w:rsidTr="00601EAD">
        <w:trPr>
          <w:trHeight w:val="300"/>
          <w:tblHeader/>
        </w:trPr>
        <w:tc>
          <w:tcPr>
            <w:tcW w:w="3158" w:type="dxa"/>
            <w:noWrap/>
            <w:hideMark/>
          </w:tcPr>
          <w:p w14:paraId="6B249F7C" w14:textId="77777777" w:rsidR="00C603AA" w:rsidRPr="00C603AA" w:rsidRDefault="00C603AA" w:rsidP="00677759">
            <w:pPr>
              <w:rPr>
                <w:rFonts w:cs="Arial"/>
                <w:sz w:val="22"/>
                <w:szCs w:val="22"/>
              </w:rPr>
            </w:pPr>
          </w:p>
        </w:tc>
        <w:tc>
          <w:tcPr>
            <w:tcW w:w="3159" w:type="dxa"/>
            <w:noWrap/>
            <w:hideMark/>
          </w:tcPr>
          <w:p w14:paraId="77075327" w14:textId="77777777" w:rsidR="00C603AA" w:rsidRPr="00C603AA" w:rsidRDefault="00C603AA" w:rsidP="00677759">
            <w:pPr>
              <w:rPr>
                <w:rFonts w:cs="Arial"/>
                <w:sz w:val="22"/>
                <w:szCs w:val="22"/>
              </w:rPr>
            </w:pPr>
          </w:p>
        </w:tc>
        <w:tc>
          <w:tcPr>
            <w:tcW w:w="1449" w:type="dxa"/>
            <w:noWrap/>
            <w:hideMark/>
          </w:tcPr>
          <w:p w14:paraId="6F0DE9CA"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03CED682" w14:textId="77777777" w:rsidR="00C603AA" w:rsidRPr="00C603AA" w:rsidRDefault="00C603AA" w:rsidP="00677759">
            <w:pPr>
              <w:rPr>
                <w:rFonts w:cs="Arial"/>
                <w:sz w:val="22"/>
                <w:szCs w:val="22"/>
              </w:rPr>
            </w:pPr>
            <w:r w:rsidRPr="00C603AA">
              <w:rPr>
                <w:rFonts w:cs="Arial"/>
                <w:sz w:val="22"/>
                <w:szCs w:val="22"/>
              </w:rPr>
              <w:t>£3.50</w:t>
            </w:r>
          </w:p>
        </w:tc>
      </w:tr>
      <w:tr w:rsidR="00C603AA" w:rsidRPr="00C603AA" w14:paraId="003CEA69" w14:textId="77777777" w:rsidTr="00601EAD">
        <w:trPr>
          <w:trHeight w:val="300"/>
          <w:tblHeader/>
        </w:trPr>
        <w:tc>
          <w:tcPr>
            <w:tcW w:w="3158" w:type="dxa"/>
            <w:noWrap/>
            <w:hideMark/>
          </w:tcPr>
          <w:p w14:paraId="18B17FD3" w14:textId="77777777" w:rsidR="00C603AA" w:rsidRPr="00C603AA" w:rsidRDefault="00C603AA" w:rsidP="00677759">
            <w:pPr>
              <w:rPr>
                <w:rFonts w:cs="Arial"/>
                <w:sz w:val="22"/>
                <w:szCs w:val="22"/>
              </w:rPr>
            </w:pPr>
          </w:p>
        </w:tc>
        <w:tc>
          <w:tcPr>
            <w:tcW w:w="3159" w:type="dxa"/>
            <w:noWrap/>
            <w:hideMark/>
          </w:tcPr>
          <w:p w14:paraId="6C817414" w14:textId="77777777" w:rsidR="00C603AA" w:rsidRPr="00C603AA" w:rsidRDefault="00C603AA" w:rsidP="00677759">
            <w:pPr>
              <w:rPr>
                <w:rFonts w:cs="Arial"/>
                <w:sz w:val="22"/>
                <w:szCs w:val="22"/>
              </w:rPr>
            </w:pPr>
          </w:p>
        </w:tc>
        <w:tc>
          <w:tcPr>
            <w:tcW w:w="1449" w:type="dxa"/>
            <w:noWrap/>
            <w:hideMark/>
          </w:tcPr>
          <w:p w14:paraId="3D4F0679"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1BB81651" w14:textId="77777777" w:rsidR="00C603AA" w:rsidRPr="00C603AA" w:rsidRDefault="00C603AA" w:rsidP="00677759">
            <w:pPr>
              <w:rPr>
                <w:rFonts w:cs="Arial"/>
                <w:sz w:val="22"/>
                <w:szCs w:val="22"/>
              </w:rPr>
            </w:pPr>
            <w:r w:rsidRPr="00C603AA">
              <w:rPr>
                <w:rFonts w:cs="Arial"/>
                <w:sz w:val="22"/>
                <w:szCs w:val="22"/>
              </w:rPr>
              <w:t>£4.50</w:t>
            </w:r>
          </w:p>
        </w:tc>
      </w:tr>
      <w:tr w:rsidR="00C603AA" w:rsidRPr="00C603AA" w14:paraId="7D7FFFE2" w14:textId="77777777" w:rsidTr="00601EAD">
        <w:trPr>
          <w:trHeight w:val="300"/>
          <w:tblHeader/>
        </w:trPr>
        <w:tc>
          <w:tcPr>
            <w:tcW w:w="3158" w:type="dxa"/>
            <w:noWrap/>
            <w:hideMark/>
          </w:tcPr>
          <w:p w14:paraId="3BF96E79" w14:textId="77777777" w:rsidR="00C603AA" w:rsidRPr="00C603AA" w:rsidRDefault="00C603AA" w:rsidP="00677759">
            <w:pPr>
              <w:rPr>
                <w:rFonts w:cs="Arial"/>
                <w:sz w:val="22"/>
                <w:szCs w:val="22"/>
              </w:rPr>
            </w:pPr>
          </w:p>
        </w:tc>
        <w:tc>
          <w:tcPr>
            <w:tcW w:w="3159" w:type="dxa"/>
            <w:noWrap/>
            <w:hideMark/>
          </w:tcPr>
          <w:p w14:paraId="6B0FF7DD" w14:textId="77777777" w:rsidR="00C603AA" w:rsidRPr="00C603AA" w:rsidRDefault="00C603AA" w:rsidP="00677759">
            <w:pPr>
              <w:rPr>
                <w:rFonts w:cs="Arial"/>
                <w:sz w:val="22"/>
                <w:szCs w:val="22"/>
              </w:rPr>
            </w:pPr>
          </w:p>
        </w:tc>
        <w:tc>
          <w:tcPr>
            <w:tcW w:w="1449" w:type="dxa"/>
            <w:noWrap/>
            <w:hideMark/>
          </w:tcPr>
          <w:p w14:paraId="5EA4D4B1"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74806A6E" w14:textId="77777777" w:rsidR="00C603AA" w:rsidRPr="00C603AA" w:rsidRDefault="00C603AA" w:rsidP="00677759">
            <w:pPr>
              <w:rPr>
                <w:rFonts w:cs="Arial"/>
                <w:sz w:val="22"/>
                <w:szCs w:val="22"/>
              </w:rPr>
            </w:pPr>
            <w:r w:rsidRPr="00C603AA">
              <w:rPr>
                <w:rFonts w:cs="Arial"/>
                <w:sz w:val="22"/>
                <w:szCs w:val="22"/>
              </w:rPr>
              <w:t>£5.40</w:t>
            </w:r>
          </w:p>
        </w:tc>
      </w:tr>
      <w:tr w:rsidR="00C603AA" w:rsidRPr="00C603AA" w14:paraId="07CB1BAE" w14:textId="77777777" w:rsidTr="00601EAD">
        <w:trPr>
          <w:trHeight w:val="300"/>
          <w:tblHeader/>
        </w:trPr>
        <w:tc>
          <w:tcPr>
            <w:tcW w:w="3158" w:type="dxa"/>
            <w:noWrap/>
            <w:hideMark/>
          </w:tcPr>
          <w:p w14:paraId="3288801B" w14:textId="77777777" w:rsidR="00C603AA" w:rsidRPr="00C603AA" w:rsidRDefault="00C603AA" w:rsidP="00677759">
            <w:pPr>
              <w:rPr>
                <w:rFonts w:cs="Arial"/>
                <w:sz w:val="22"/>
                <w:szCs w:val="22"/>
              </w:rPr>
            </w:pPr>
          </w:p>
        </w:tc>
        <w:tc>
          <w:tcPr>
            <w:tcW w:w="3159" w:type="dxa"/>
            <w:noWrap/>
            <w:hideMark/>
          </w:tcPr>
          <w:p w14:paraId="39A76127" w14:textId="77777777" w:rsidR="00C603AA" w:rsidRPr="00C603AA" w:rsidRDefault="00C603AA" w:rsidP="00677759">
            <w:pPr>
              <w:rPr>
                <w:rFonts w:cs="Arial"/>
                <w:sz w:val="22"/>
                <w:szCs w:val="22"/>
              </w:rPr>
            </w:pPr>
          </w:p>
        </w:tc>
        <w:tc>
          <w:tcPr>
            <w:tcW w:w="1449" w:type="dxa"/>
            <w:noWrap/>
            <w:hideMark/>
          </w:tcPr>
          <w:p w14:paraId="6546EABC" w14:textId="77777777" w:rsidR="00C603AA" w:rsidRPr="00C603AA" w:rsidRDefault="00C603AA" w:rsidP="00677759">
            <w:pPr>
              <w:rPr>
                <w:rFonts w:cs="Arial"/>
                <w:sz w:val="22"/>
                <w:szCs w:val="22"/>
              </w:rPr>
            </w:pPr>
            <w:r w:rsidRPr="00C603AA">
              <w:rPr>
                <w:rFonts w:cs="Arial"/>
                <w:sz w:val="22"/>
                <w:szCs w:val="22"/>
              </w:rPr>
              <w:t>More Than 6 Hours</w:t>
            </w:r>
          </w:p>
        </w:tc>
        <w:tc>
          <w:tcPr>
            <w:tcW w:w="1251" w:type="dxa"/>
            <w:noWrap/>
            <w:hideMark/>
          </w:tcPr>
          <w:p w14:paraId="6CA818C4" w14:textId="77777777" w:rsidR="00C603AA" w:rsidRPr="00C603AA" w:rsidRDefault="00C603AA" w:rsidP="00677759">
            <w:pPr>
              <w:rPr>
                <w:rFonts w:cs="Arial"/>
                <w:sz w:val="22"/>
                <w:szCs w:val="22"/>
              </w:rPr>
            </w:pPr>
            <w:r w:rsidRPr="00C603AA">
              <w:rPr>
                <w:rFonts w:cs="Arial"/>
                <w:sz w:val="22"/>
                <w:szCs w:val="22"/>
              </w:rPr>
              <w:t>£6.60</w:t>
            </w:r>
          </w:p>
        </w:tc>
      </w:tr>
      <w:tr w:rsidR="00C603AA" w:rsidRPr="00C603AA" w14:paraId="496B2DFF" w14:textId="77777777" w:rsidTr="00601EAD">
        <w:trPr>
          <w:trHeight w:val="300"/>
          <w:tblHeader/>
        </w:trPr>
        <w:tc>
          <w:tcPr>
            <w:tcW w:w="3158" w:type="dxa"/>
            <w:noWrap/>
            <w:hideMark/>
          </w:tcPr>
          <w:p w14:paraId="509A0419" w14:textId="77777777" w:rsidR="00C603AA" w:rsidRPr="00C603AA" w:rsidRDefault="00C603AA" w:rsidP="00677759">
            <w:pPr>
              <w:rPr>
                <w:rFonts w:cs="Arial"/>
                <w:sz w:val="22"/>
                <w:szCs w:val="22"/>
              </w:rPr>
            </w:pPr>
            <w:r w:rsidRPr="00C603AA">
              <w:rPr>
                <w:rFonts w:cs="Arial"/>
                <w:sz w:val="22"/>
                <w:szCs w:val="22"/>
              </w:rPr>
              <w:t>Coach and Lorry Park PO19 1RJ</w:t>
            </w:r>
          </w:p>
        </w:tc>
        <w:tc>
          <w:tcPr>
            <w:tcW w:w="3159" w:type="dxa"/>
            <w:noWrap/>
            <w:hideMark/>
          </w:tcPr>
          <w:p w14:paraId="3F9C01C2" w14:textId="77777777" w:rsidR="00C603AA" w:rsidRPr="00C603AA" w:rsidRDefault="00C603AA" w:rsidP="00677759">
            <w:pPr>
              <w:rPr>
                <w:rFonts w:cs="Arial"/>
                <w:sz w:val="22"/>
                <w:szCs w:val="22"/>
              </w:rPr>
            </w:pPr>
            <w:r w:rsidRPr="00C603AA">
              <w:rPr>
                <w:rFonts w:cs="Arial"/>
                <w:sz w:val="22"/>
                <w:szCs w:val="22"/>
              </w:rPr>
              <w:t>Monday to Saturday inclusive; Sun 10am - 5pm</w:t>
            </w:r>
          </w:p>
        </w:tc>
        <w:tc>
          <w:tcPr>
            <w:tcW w:w="1449" w:type="dxa"/>
            <w:noWrap/>
            <w:hideMark/>
          </w:tcPr>
          <w:p w14:paraId="5EFC3EAD"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0DFD4C77" w14:textId="77777777" w:rsidR="00C603AA" w:rsidRPr="00C603AA" w:rsidRDefault="00C603AA" w:rsidP="00677759">
            <w:pPr>
              <w:rPr>
                <w:rFonts w:cs="Arial"/>
                <w:sz w:val="22"/>
                <w:szCs w:val="22"/>
              </w:rPr>
            </w:pPr>
            <w:r w:rsidRPr="00C603AA">
              <w:rPr>
                <w:rFonts w:cs="Arial"/>
                <w:sz w:val="22"/>
                <w:szCs w:val="22"/>
              </w:rPr>
              <w:t>£3.40</w:t>
            </w:r>
          </w:p>
        </w:tc>
      </w:tr>
      <w:tr w:rsidR="00C603AA" w:rsidRPr="00C603AA" w14:paraId="7E1044F7" w14:textId="77777777" w:rsidTr="00601EAD">
        <w:trPr>
          <w:trHeight w:val="300"/>
          <w:tblHeader/>
        </w:trPr>
        <w:tc>
          <w:tcPr>
            <w:tcW w:w="3158" w:type="dxa"/>
            <w:noWrap/>
            <w:hideMark/>
          </w:tcPr>
          <w:p w14:paraId="2FD07564" w14:textId="77777777" w:rsidR="00C603AA" w:rsidRPr="00C603AA" w:rsidRDefault="00C603AA" w:rsidP="00677759">
            <w:pPr>
              <w:rPr>
                <w:rFonts w:cs="Arial"/>
                <w:sz w:val="22"/>
                <w:szCs w:val="22"/>
              </w:rPr>
            </w:pPr>
          </w:p>
        </w:tc>
        <w:tc>
          <w:tcPr>
            <w:tcW w:w="3159" w:type="dxa"/>
            <w:noWrap/>
            <w:hideMark/>
          </w:tcPr>
          <w:p w14:paraId="6B344A6D" w14:textId="77777777" w:rsidR="00C603AA" w:rsidRPr="00C603AA" w:rsidRDefault="00C603AA" w:rsidP="00677759">
            <w:pPr>
              <w:rPr>
                <w:rFonts w:cs="Arial"/>
                <w:sz w:val="22"/>
                <w:szCs w:val="22"/>
              </w:rPr>
            </w:pPr>
          </w:p>
        </w:tc>
        <w:tc>
          <w:tcPr>
            <w:tcW w:w="1449" w:type="dxa"/>
            <w:noWrap/>
            <w:hideMark/>
          </w:tcPr>
          <w:p w14:paraId="50183447" w14:textId="77777777" w:rsidR="00C603AA" w:rsidRPr="00C603AA" w:rsidRDefault="00C603AA" w:rsidP="00677759">
            <w:pPr>
              <w:rPr>
                <w:rFonts w:cs="Arial"/>
                <w:sz w:val="22"/>
                <w:szCs w:val="22"/>
              </w:rPr>
            </w:pPr>
            <w:r w:rsidRPr="00C603AA">
              <w:rPr>
                <w:rFonts w:cs="Arial"/>
                <w:sz w:val="22"/>
                <w:szCs w:val="22"/>
              </w:rPr>
              <w:t>More than 2 Hours</w:t>
            </w:r>
          </w:p>
        </w:tc>
        <w:tc>
          <w:tcPr>
            <w:tcW w:w="1251" w:type="dxa"/>
            <w:noWrap/>
            <w:hideMark/>
          </w:tcPr>
          <w:p w14:paraId="4B9A6B39" w14:textId="77777777" w:rsidR="00C603AA" w:rsidRPr="00C603AA" w:rsidRDefault="00C603AA" w:rsidP="00677759">
            <w:pPr>
              <w:rPr>
                <w:rFonts w:cs="Arial"/>
                <w:sz w:val="22"/>
                <w:szCs w:val="22"/>
              </w:rPr>
            </w:pPr>
            <w:r w:rsidRPr="00C603AA">
              <w:rPr>
                <w:rFonts w:cs="Arial"/>
                <w:sz w:val="22"/>
                <w:szCs w:val="22"/>
              </w:rPr>
              <w:t>£6.70</w:t>
            </w:r>
          </w:p>
        </w:tc>
      </w:tr>
      <w:tr w:rsidR="00C603AA" w:rsidRPr="00C603AA" w14:paraId="5C10951D" w14:textId="77777777" w:rsidTr="00601EAD">
        <w:trPr>
          <w:trHeight w:val="300"/>
          <w:tblHeader/>
        </w:trPr>
        <w:tc>
          <w:tcPr>
            <w:tcW w:w="3158" w:type="dxa"/>
            <w:noWrap/>
            <w:hideMark/>
          </w:tcPr>
          <w:p w14:paraId="5132C113" w14:textId="77777777" w:rsidR="00C603AA" w:rsidRPr="00C603AA" w:rsidRDefault="00C603AA" w:rsidP="00677759">
            <w:pPr>
              <w:rPr>
                <w:rFonts w:cs="Arial"/>
                <w:sz w:val="22"/>
                <w:szCs w:val="22"/>
              </w:rPr>
            </w:pPr>
          </w:p>
        </w:tc>
        <w:tc>
          <w:tcPr>
            <w:tcW w:w="3159" w:type="dxa"/>
            <w:noWrap/>
            <w:hideMark/>
          </w:tcPr>
          <w:p w14:paraId="2325CDCC" w14:textId="77777777" w:rsidR="00C603AA" w:rsidRPr="00C603AA" w:rsidRDefault="00C603AA" w:rsidP="00677759">
            <w:pPr>
              <w:rPr>
                <w:rFonts w:cs="Arial"/>
                <w:sz w:val="22"/>
                <w:szCs w:val="22"/>
              </w:rPr>
            </w:pPr>
            <w:r w:rsidRPr="00C603AA">
              <w:rPr>
                <w:rFonts w:cs="Arial"/>
                <w:sz w:val="22"/>
                <w:szCs w:val="22"/>
              </w:rPr>
              <w:t>5pm to Midnight; Monday to Sunday inclusive</w:t>
            </w:r>
          </w:p>
        </w:tc>
        <w:tc>
          <w:tcPr>
            <w:tcW w:w="1449" w:type="dxa"/>
            <w:noWrap/>
            <w:hideMark/>
          </w:tcPr>
          <w:p w14:paraId="7C54C10E" w14:textId="77777777" w:rsidR="00C603AA" w:rsidRPr="00C603AA" w:rsidRDefault="00C603AA" w:rsidP="00677759">
            <w:pPr>
              <w:rPr>
                <w:rFonts w:cs="Arial"/>
                <w:sz w:val="22"/>
                <w:szCs w:val="22"/>
              </w:rPr>
            </w:pPr>
            <w:r w:rsidRPr="00C603AA">
              <w:rPr>
                <w:rFonts w:cs="Arial"/>
                <w:sz w:val="22"/>
                <w:szCs w:val="22"/>
              </w:rPr>
              <w:t>Overnight fee</w:t>
            </w:r>
          </w:p>
        </w:tc>
        <w:tc>
          <w:tcPr>
            <w:tcW w:w="1251" w:type="dxa"/>
            <w:noWrap/>
            <w:hideMark/>
          </w:tcPr>
          <w:p w14:paraId="5A7F2DE5" w14:textId="77777777" w:rsidR="00C603AA" w:rsidRPr="00C603AA" w:rsidRDefault="00C603AA" w:rsidP="00677759">
            <w:pPr>
              <w:rPr>
                <w:rFonts w:cs="Arial"/>
                <w:sz w:val="22"/>
                <w:szCs w:val="22"/>
              </w:rPr>
            </w:pPr>
            <w:r w:rsidRPr="00C603AA">
              <w:rPr>
                <w:rFonts w:cs="Arial"/>
                <w:sz w:val="22"/>
                <w:szCs w:val="22"/>
              </w:rPr>
              <w:t>£6.70</w:t>
            </w:r>
          </w:p>
        </w:tc>
      </w:tr>
      <w:tr w:rsidR="00C603AA" w:rsidRPr="00C603AA" w14:paraId="6D1ABEEF" w14:textId="77777777" w:rsidTr="00601EAD">
        <w:trPr>
          <w:trHeight w:val="300"/>
          <w:tblHeader/>
        </w:trPr>
        <w:tc>
          <w:tcPr>
            <w:tcW w:w="3158" w:type="dxa"/>
            <w:shd w:val="clear" w:color="auto" w:fill="C7DFF2"/>
            <w:noWrap/>
            <w:hideMark/>
          </w:tcPr>
          <w:p w14:paraId="69CA8CAD" w14:textId="77777777" w:rsidR="00C603AA" w:rsidRPr="00C603AA" w:rsidRDefault="00C603AA" w:rsidP="00677759">
            <w:pPr>
              <w:rPr>
                <w:rFonts w:cs="Arial"/>
                <w:b/>
                <w:bCs/>
                <w:sz w:val="22"/>
                <w:szCs w:val="22"/>
              </w:rPr>
            </w:pPr>
            <w:r w:rsidRPr="00C603AA">
              <w:rPr>
                <w:rFonts w:cs="Arial"/>
                <w:b/>
                <w:bCs/>
                <w:sz w:val="22"/>
                <w:szCs w:val="22"/>
              </w:rPr>
              <w:t>Sunday Charge - Long Stay</w:t>
            </w:r>
          </w:p>
        </w:tc>
        <w:tc>
          <w:tcPr>
            <w:tcW w:w="3159" w:type="dxa"/>
            <w:shd w:val="clear" w:color="auto" w:fill="C7DFF2"/>
            <w:noWrap/>
            <w:hideMark/>
          </w:tcPr>
          <w:p w14:paraId="1A83AAC8" w14:textId="77777777" w:rsidR="00C603AA" w:rsidRPr="00C603AA" w:rsidRDefault="00C603AA" w:rsidP="00677759">
            <w:pPr>
              <w:rPr>
                <w:rFonts w:cs="Arial"/>
                <w:sz w:val="22"/>
                <w:szCs w:val="22"/>
              </w:rPr>
            </w:pPr>
          </w:p>
        </w:tc>
        <w:tc>
          <w:tcPr>
            <w:tcW w:w="1449" w:type="dxa"/>
            <w:shd w:val="clear" w:color="auto" w:fill="C7DFF2"/>
            <w:noWrap/>
            <w:hideMark/>
          </w:tcPr>
          <w:p w14:paraId="483B7DA4" w14:textId="77777777" w:rsidR="00C603AA" w:rsidRPr="00C603AA" w:rsidRDefault="00C603AA" w:rsidP="00677759">
            <w:pPr>
              <w:rPr>
                <w:rFonts w:cs="Arial"/>
                <w:sz w:val="22"/>
                <w:szCs w:val="22"/>
              </w:rPr>
            </w:pPr>
          </w:p>
        </w:tc>
        <w:tc>
          <w:tcPr>
            <w:tcW w:w="1251" w:type="dxa"/>
            <w:shd w:val="clear" w:color="auto" w:fill="C7DFF2"/>
            <w:noWrap/>
            <w:hideMark/>
          </w:tcPr>
          <w:p w14:paraId="2D4FE541" w14:textId="77777777" w:rsidR="00C603AA" w:rsidRPr="00C603AA" w:rsidRDefault="00C603AA" w:rsidP="00677759">
            <w:pPr>
              <w:rPr>
                <w:rFonts w:cs="Arial"/>
                <w:sz w:val="22"/>
                <w:szCs w:val="22"/>
              </w:rPr>
            </w:pPr>
          </w:p>
        </w:tc>
      </w:tr>
      <w:tr w:rsidR="00C603AA" w:rsidRPr="00C603AA" w14:paraId="55C5D77B" w14:textId="77777777" w:rsidTr="00601EAD">
        <w:trPr>
          <w:trHeight w:val="300"/>
          <w:tblHeader/>
        </w:trPr>
        <w:tc>
          <w:tcPr>
            <w:tcW w:w="3158" w:type="dxa"/>
            <w:noWrap/>
            <w:hideMark/>
          </w:tcPr>
          <w:p w14:paraId="361BCC3D" w14:textId="77777777" w:rsidR="00C603AA" w:rsidRPr="00C603AA" w:rsidRDefault="00C603AA" w:rsidP="00677759">
            <w:pPr>
              <w:rPr>
                <w:rFonts w:cs="Arial"/>
                <w:sz w:val="22"/>
                <w:szCs w:val="22"/>
              </w:rPr>
            </w:pPr>
            <w:r w:rsidRPr="00C603AA">
              <w:rPr>
                <w:rFonts w:cs="Arial"/>
                <w:sz w:val="22"/>
                <w:szCs w:val="22"/>
              </w:rPr>
              <w:t>Avenue de Chartres</w:t>
            </w:r>
          </w:p>
        </w:tc>
        <w:tc>
          <w:tcPr>
            <w:tcW w:w="3159" w:type="dxa"/>
            <w:noWrap/>
            <w:hideMark/>
          </w:tcPr>
          <w:p w14:paraId="63770BE9" w14:textId="77777777" w:rsidR="00C603AA" w:rsidRPr="00C603AA" w:rsidRDefault="00C603AA" w:rsidP="00677759">
            <w:pPr>
              <w:rPr>
                <w:rFonts w:cs="Arial"/>
                <w:sz w:val="22"/>
                <w:szCs w:val="22"/>
              </w:rPr>
            </w:pPr>
            <w:r w:rsidRPr="00C603AA">
              <w:rPr>
                <w:rFonts w:cs="Arial"/>
                <w:sz w:val="22"/>
                <w:szCs w:val="22"/>
              </w:rPr>
              <w:t xml:space="preserve">Sunday 10am to 5pm </w:t>
            </w:r>
          </w:p>
        </w:tc>
        <w:tc>
          <w:tcPr>
            <w:tcW w:w="1449" w:type="dxa"/>
            <w:noWrap/>
            <w:hideMark/>
          </w:tcPr>
          <w:p w14:paraId="6910DBFC"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46D4336E" w14:textId="77777777" w:rsidR="00C603AA" w:rsidRPr="00C603AA" w:rsidRDefault="00C603AA" w:rsidP="00677759">
            <w:pPr>
              <w:rPr>
                <w:rFonts w:cs="Arial"/>
                <w:sz w:val="22"/>
                <w:szCs w:val="22"/>
              </w:rPr>
            </w:pPr>
            <w:r w:rsidRPr="00C603AA">
              <w:rPr>
                <w:rFonts w:cs="Arial"/>
                <w:sz w:val="22"/>
                <w:szCs w:val="22"/>
              </w:rPr>
              <w:t>£1.00</w:t>
            </w:r>
          </w:p>
        </w:tc>
      </w:tr>
      <w:tr w:rsidR="00C603AA" w:rsidRPr="00C603AA" w14:paraId="1FA95C6F" w14:textId="77777777" w:rsidTr="00601EAD">
        <w:trPr>
          <w:trHeight w:val="300"/>
          <w:tblHeader/>
        </w:trPr>
        <w:tc>
          <w:tcPr>
            <w:tcW w:w="3158" w:type="dxa"/>
            <w:noWrap/>
            <w:hideMark/>
          </w:tcPr>
          <w:p w14:paraId="21E85F54" w14:textId="77777777" w:rsidR="00C603AA" w:rsidRPr="00C603AA" w:rsidRDefault="00C603AA" w:rsidP="00677759">
            <w:pPr>
              <w:rPr>
                <w:rFonts w:cs="Arial"/>
                <w:sz w:val="22"/>
                <w:szCs w:val="22"/>
              </w:rPr>
            </w:pPr>
            <w:r w:rsidRPr="00C603AA">
              <w:rPr>
                <w:rFonts w:cs="Arial"/>
                <w:sz w:val="22"/>
                <w:szCs w:val="22"/>
              </w:rPr>
              <w:lastRenderedPageBreak/>
              <w:t>Basin Road</w:t>
            </w:r>
          </w:p>
        </w:tc>
        <w:tc>
          <w:tcPr>
            <w:tcW w:w="3159" w:type="dxa"/>
            <w:noWrap/>
            <w:hideMark/>
          </w:tcPr>
          <w:p w14:paraId="6A9DE497" w14:textId="77777777" w:rsidR="00C603AA" w:rsidRPr="00C603AA" w:rsidRDefault="00C603AA" w:rsidP="00677759">
            <w:pPr>
              <w:rPr>
                <w:rFonts w:cs="Arial"/>
                <w:sz w:val="22"/>
                <w:szCs w:val="22"/>
              </w:rPr>
            </w:pPr>
          </w:p>
        </w:tc>
        <w:tc>
          <w:tcPr>
            <w:tcW w:w="1449" w:type="dxa"/>
            <w:noWrap/>
            <w:hideMark/>
          </w:tcPr>
          <w:p w14:paraId="46577535"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243851DD" w14:textId="77777777" w:rsidR="00C603AA" w:rsidRPr="00C603AA" w:rsidRDefault="00C603AA" w:rsidP="00677759">
            <w:pPr>
              <w:rPr>
                <w:rFonts w:cs="Arial"/>
                <w:sz w:val="22"/>
                <w:szCs w:val="22"/>
              </w:rPr>
            </w:pPr>
            <w:r w:rsidRPr="00C603AA">
              <w:rPr>
                <w:rFonts w:cs="Arial"/>
                <w:sz w:val="22"/>
                <w:szCs w:val="22"/>
              </w:rPr>
              <w:t>£2.00</w:t>
            </w:r>
          </w:p>
        </w:tc>
      </w:tr>
      <w:tr w:rsidR="00C603AA" w:rsidRPr="00C603AA" w14:paraId="20DBC27C" w14:textId="77777777" w:rsidTr="00601EAD">
        <w:trPr>
          <w:trHeight w:val="300"/>
          <w:tblHeader/>
        </w:trPr>
        <w:tc>
          <w:tcPr>
            <w:tcW w:w="3158" w:type="dxa"/>
            <w:noWrap/>
            <w:hideMark/>
          </w:tcPr>
          <w:p w14:paraId="3F4BDD4D" w14:textId="77777777" w:rsidR="00C603AA" w:rsidRPr="00C603AA" w:rsidRDefault="00C603AA" w:rsidP="00677759">
            <w:pPr>
              <w:rPr>
                <w:rFonts w:cs="Arial"/>
                <w:sz w:val="22"/>
                <w:szCs w:val="22"/>
              </w:rPr>
            </w:pPr>
            <w:r w:rsidRPr="00C603AA">
              <w:rPr>
                <w:rFonts w:cs="Arial"/>
                <w:sz w:val="22"/>
                <w:szCs w:val="22"/>
              </w:rPr>
              <w:t>Northgate</w:t>
            </w:r>
          </w:p>
        </w:tc>
        <w:tc>
          <w:tcPr>
            <w:tcW w:w="3159" w:type="dxa"/>
            <w:noWrap/>
            <w:hideMark/>
          </w:tcPr>
          <w:p w14:paraId="5C7597AE" w14:textId="77777777" w:rsidR="00C603AA" w:rsidRPr="00C603AA" w:rsidRDefault="00C603AA" w:rsidP="00677759">
            <w:pPr>
              <w:rPr>
                <w:rFonts w:cs="Arial"/>
                <w:sz w:val="22"/>
                <w:szCs w:val="22"/>
              </w:rPr>
            </w:pPr>
          </w:p>
        </w:tc>
        <w:tc>
          <w:tcPr>
            <w:tcW w:w="1449" w:type="dxa"/>
            <w:noWrap/>
            <w:hideMark/>
          </w:tcPr>
          <w:p w14:paraId="2648DDB5" w14:textId="77777777" w:rsidR="00C603AA" w:rsidRPr="00C603AA" w:rsidRDefault="00C603AA" w:rsidP="00677759">
            <w:pPr>
              <w:rPr>
                <w:rFonts w:cs="Arial"/>
                <w:sz w:val="22"/>
                <w:szCs w:val="22"/>
              </w:rPr>
            </w:pPr>
            <w:r w:rsidRPr="00C603AA">
              <w:rPr>
                <w:rFonts w:cs="Arial"/>
                <w:sz w:val="22"/>
                <w:szCs w:val="22"/>
              </w:rPr>
              <w:t>More Than 4 Hours</w:t>
            </w:r>
          </w:p>
        </w:tc>
        <w:tc>
          <w:tcPr>
            <w:tcW w:w="1251" w:type="dxa"/>
            <w:noWrap/>
            <w:hideMark/>
          </w:tcPr>
          <w:p w14:paraId="546E2705" w14:textId="77777777" w:rsidR="00C603AA" w:rsidRPr="00C603AA" w:rsidRDefault="00C603AA" w:rsidP="00677759">
            <w:pPr>
              <w:rPr>
                <w:rFonts w:cs="Arial"/>
                <w:sz w:val="22"/>
                <w:szCs w:val="22"/>
              </w:rPr>
            </w:pPr>
            <w:r w:rsidRPr="00C603AA">
              <w:rPr>
                <w:rFonts w:cs="Arial"/>
                <w:sz w:val="22"/>
                <w:szCs w:val="22"/>
              </w:rPr>
              <w:t>£3.00</w:t>
            </w:r>
          </w:p>
        </w:tc>
      </w:tr>
      <w:tr w:rsidR="00C603AA" w:rsidRPr="00C603AA" w14:paraId="4BD6D040" w14:textId="77777777" w:rsidTr="00601EAD">
        <w:trPr>
          <w:trHeight w:val="300"/>
          <w:tblHeader/>
        </w:trPr>
        <w:tc>
          <w:tcPr>
            <w:tcW w:w="3158" w:type="dxa"/>
            <w:noWrap/>
            <w:hideMark/>
          </w:tcPr>
          <w:p w14:paraId="29C0D675" w14:textId="77777777" w:rsidR="00C603AA" w:rsidRPr="00C603AA" w:rsidRDefault="00C603AA" w:rsidP="00677759">
            <w:pPr>
              <w:rPr>
                <w:rFonts w:cs="Arial"/>
                <w:sz w:val="22"/>
                <w:szCs w:val="22"/>
              </w:rPr>
            </w:pPr>
            <w:r w:rsidRPr="00C603AA">
              <w:rPr>
                <w:rFonts w:cs="Arial"/>
                <w:sz w:val="22"/>
                <w:szCs w:val="22"/>
              </w:rPr>
              <w:t>Cattle Market</w:t>
            </w:r>
          </w:p>
        </w:tc>
        <w:tc>
          <w:tcPr>
            <w:tcW w:w="3159" w:type="dxa"/>
            <w:noWrap/>
            <w:hideMark/>
          </w:tcPr>
          <w:p w14:paraId="65EFFDF3" w14:textId="77777777" w:rsidR="00C603AA" w:rsidRPr="00C603AA" w:rsidRDefault="00C603AA" w:rsidP="00677759">
            <w:pPr>
              <w:rPr>
                <w:rFonts w:cs="Arial"/>
                <w:sz w:val="22"/>
                <w:szCs w:val="22"/>
              </w:rPr>
            </w:pPr>
          </w:p>
        </w:tc>
        <w:tc>
          <w:tcPr>
            <w:tcW w:w="1449" w:type="dxa"/>
            <w:noWrap/>
            <w:hideMark/>
          </w:tcPr>
          <w:p w14:paraId="42EE3D00" w14:textId="77777777" w:rsidR="00C603AA" w:rsidRPr="00C603AA" w:rsidRDefault="00C603AA" w:rsidP="00677759">
            <w:pPr>
              <w:rPr>
                <w:rFonts w:cs="Arial"/>
                <w:sz w:val="22"/>
                <w:szCs w:val="22"/>
              </w:rPr>
            </w:pPr>
          </w:p>
        </w:tc>
        <w:tc>
          <w:tcPr>
            <w:tcW w:w="1251" w:type="dxa"/>
            <w:noWrap/>
            <w:hideMark/>
          </w:tcPr>
          <w:p w14:paraId="48A70E27" w14:textId="77777777" w:rsidR="00C603AA" w:rsidRPr="00C603AA" w:rsidRDefault="00C603AA" w:rsidP="00677759">
            <w:pPr>
              <w:rPr>
                <w:rFonts w:cs="Arial"/>
                <w:sz w:val="22"/>
                <w:szCs w:val="22"/>
              </w:rPr>
            </w:pPr>
          </w:p>
        </w:tc>
      </w:tr>
      <w:tr w:rsidR="00C603AA" w:rsidRPr="00C603AA" w14:paraId="5D6156A3" w14:textId="77777777" w:rsidTr="00601EAD">
        <w:trPr>
          <w:trHeight w:val="300"/>
          <w:tblHeader/>
        </w:trPr>
        <w:tc>
          <w:tcPr>
            <w:tcW w:w="3158" w:type="dxa"/>
            <w:noWrap/>
            <w:hideMark/>
          </w:tcPr>
          <w:p w14:paraId="0AFFF82D" w14:textId="77777777" w:rsidR="00C603AA" w:rsidRPr="00C603AA" w:rsidRDefault="00C603AA" w:rsidP="00677759">
            <w:pPr>
              <w:rPr>
                <w:rFonts w:cs="Arial"/>
                <w:sz w:val="22"/>
                <w:szCs w:val="22"/>
              </w:rPr>
            </w:pPr>
            <w:r w:rsidRPr="00C603AA">
              <w:rPr>
                <w:rFonts w:cs="Arial"/>
                <w:sz w:val="22"/>
                <w:szCs w:val="22"/>
              </w:rPr>
              <w:t>Westgate</w:t>
            </w:r>
          </w:p>
        </w:tc>
        <w:tc>
          <w:tcPr>
            <w:tcW w:w="3159" w:type="dxa"/>
            <w:noWrap/>
            <w:hideMark/>
          </w:tcPr>
          <w:p w14:paraId="18E0906B" w14:textId="77777777" w:rsidR="00C603AA" w:rsidRPr="00C603AA" w:rsidRDefault="00C603AA" w:rsidP="00677759">
            <w:pPr>
              <w:rPr>
                <w:rFonts w:cs="Arial"/>
                <w:sz w:val="22"/>
                <w:szCs w:val="22"/>
              </w:rPr>
            </w:pPr>
          </w:p>
        </w:tc>
        <w:tc>
          <w:tcPr>
            <w:tcW w:w="1449" w:type="dxa"/>
            <w:noWrap/>
            <w:hideMark/>
          </w:tcPr>
          <w:p w14:paraId="7A1129F1" w14:textId="77777777" w:rsidR="00C603AA" w:rsidRPr="00C603AA" w:rsidRDefault="00C603AA" w:rsidP="00677759">
            <w:pPr>
              <w:rPr>
                <w:rFonts w:cs="Arial"/>
                <w:sz w:val="22"/>
                <w:szCs w:val="22"/>
              </w:rPr>
            </w:pPr>
          </w:p>
        </w:tc>
        <w:tc>
          <w:tcPr>
            <w:tcW w:w="1251" w:type="dxa"/>
            <w:noWrap/>
            <w:hideMark/>
          </w:tcPr>
          <w:p w14:paraId="7F82F0EB" w14:textId="77777777" w:rsidR="00C603AA" w:rsidRPr="00C603AA" w:rsidRDefault="00C603AA" w:rsidP="00677759">
            <w:pPr>
              <w:rPr>
                <w:rFonts w:cs="Arial"/>
                <w:sz w:val="22"/>
                <w:szCs w:val="22"/>
              </w:rPr>
            </w:pPr>
          </w:p>
        </w:tc>
      </w:tr>
      <w:tr w:rsidR="00C603AA" w:rsidRPr="00C603AA" w14:paraId="3F290084" w14:textId="77777777" w:rsidTr="00601EAD">
        <w:trPr>
          <w:trHeight w:val="300"/>
          <w:tblHeader/>
        </w:trPr>
        <w:tc>
          <w:tcPr>
            <w:tcW w:w="3158" w:type="dxa"/>
            <w:shd w:val="clear" w:color="auto" w:fill="C7DFF2"/>
            <w:noWrap/>
            <w:hideMark/>
          </w:tcPr>
          <w:p w14:paraId="01F1359B" w14:textId="77777777" w:rsidR="00C603AA" w:rsidRPr="00C603AA" w:rsidRDefault="00C603AA" w:rsidP="00677759">
            <w:pPr>
              <w:rPr>
                <w:rFonts w:cs="Arial"/>
                <w:b/>
                <w:bCs/>
                <w:sz w:val="22"/>
                <w:szCs w:val="22"/>
              </w:rPr>
            </w:pPr>
            <w:r w:rsidRPr="00C603AA">
              <w:rPr>
                <w:rFonts w:cs="Arial"/>
                <w:b/>
                <w:bCs/>
                <w:sz w:val="22"/>
                <w:szCs w:val="22"/>
              </w:rPr>
              <w:t>Midhurst</w:t>
            </w:r>
          </w:p>
        </w:tc>
        <w:tc>
          <w:tcPr>
            <w:tcW w:w="3159" w:type="dxa"/>
            <w:shd w:val="clear" w:color="auto" w:fill="C7DFF2"/>
            <w:noWrap/>
            <w:hideMark/>
          </w:tcPr>
          <w:p w14:paraId="1DA22100" w14:textId="77777777" w:rsidR="00C603AA" w:rsidRPr="00C603AA" w:rsidRDefault="00C603AA" w:rsidP="00677759">
            <w:pPr>
              <w:rPr>
                <w:rFonts w:cs="Arial"/>
                <w:sz w:val="22"/>
                <w:szCs w:val="22"/>
              </w:rPr>
            </w:pPr>
          </w:p>
        </w:tc>
        <w:tc>
          <w:tcPr>
            <w:tcW w:w="1449" w:type="dxa"/>
            <w:shd w:val="clear" w:color="auto" w:fill="C7DFF2"/>
            <w:noWrap/>
            <w:hideMark/>
          </w:tcPr>
          <w:p w14:paraId="6FD8BE7D" w14:textId="77777777" w:rsidR="00C603AA" w:rsidRPr="00C603AA" w:rsidRDefault="00C603AA" w:rsidP="00677759">
            <w:pPr>
              <w:rPr>
                <w:rFonts w:cs="Arial"/>
                <w:sz w:val="22"/>
                <w:szCs w:val="22"/>
              </w:rPr>
            </w:pPr>
          </w:p>
        </w:tc>
        <w:tc>
          <w:tcPr>
            <w:tcW w:w="1251" w:type="dxa"/>
            <w:shd w:val="clear" w:color="auto" w:fill="C7DFF2"/>
            <w:noWrap/>
            <w:hideMark/>
          </w:tcPr>
          <w:p w14:paraId="6910A8CF" w14:textId="77777777" w:rsidR="00C603AA" w:rsidRPr="00C603AA" w:rsidRDefault="00C603AA" w:rsidP="00677759">
            <w:pPr>
              <w:rPr>
                <w:rFonts w:cs="Arial"/>
                <w:sz w:val="22"/>
                <w:szCs w:val="22"/>
              </w:rPr>
            </w:pPr>
          </w:p>
        </w:tc>
      </w:tr>
      <w:tr w:rsidR="00C603AA" w:rsidRPr="00C603AA" w14:paraId="1A820D74" w14:textId="77777777" w:rsidTr="00601EAD">
        <w:trPr>
          <w:trHeight w:val="600"/>
          <w:tblHeader/>
        </w:trPr>
        <w:tc>
          <w:tcPr>
            <w:tcW w:w="3158" w:type="dxa"/>
            <w:noWrap/>
            <w:hideMark/>
          </w:tcPr>
          <w:p w14:paraId="23059056" w14:textId="77777777" w:rsidR="00C603AA" w:rsidRPr="00C603AA" w:rsidRDefault="00C603AA" w:rsidP="00677759">
            <w:pPr>
              <w:rPr>
                <w:rFonts w:cs="Arial"/>
                <w:sz w:val="22"/>
                <w:szCs w:val="22"/>
              </w:rPr>
            </w:pPr>
            <w:r w:rsidRPr="00C603AA">
              <w:rPr>
                <w:rFonts w:cs="Arial"/>
                <w:sz w:val="22"/>
                <w:szCs w:val="22"/>
              </w:rPr>
              <w:t>Grange Road GU29 9LT</w:t>
            </w:r>
          </w:p>
        </w:tc>
        <w:tc>
          <w:tcPr>
            <w:tcW w:w="3159" w:type="dxa"/>
            <w:hideMark/>
          </w:tcPr>
          <w:p w14:paraId="277EF88D" w14:textId="77777777" w:rsidR="00C603AA" w:rsidRPr="00C603AA" w:rsidRDefault="00C603AA" w:rsidP="00677759">
            <w:pPr>
              <w:rPr>
                <w:rFonts w:cs="Arial"/>
                <w:sz w:val="22"/>
                <w:szCs w:val="22"/>
              </w:rPr>
            </w:pPr>
            <w:r w:rsidRPr="00C603AA">
              <w:rPr>
                <w:rFonts w:cs="Arial"/>
                <w:sz w:val="22"/>
                <w:szCs w:val="22"/>
              </w:rPr>
              <w:t xml:space="preserve">Monday to Saturday 8am to 6pm. Free on Sundays </w:t>
            </w:r>
          </w:p>
        </w:tc>
        <w:tc>
          <w:tcPr>
            <w:tcW w:w="1449" w:type="dxa"/>
            <w:noWrap/>
            <w:hideMark/>
          </w:tcPr>
          <w:p w14:paraId="4D1213BC"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498BFD52"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7BDDA1E5" w14:textId="77777777" w:rsidTr="00601EAD">
        <w:trPr>
          <w:trHeight w:val="300"/>
          <w:tblHeader/>
        </w:trPr>
        <w:tc>
          <w:tcPr>
            <w:tcW w:w="3158" w:type="dxa"/>
            <w:noWrap/>
            <w:hideMark/>
          </w:tcPr>
          <w:p w14:paraId="0A4AECBE" w14:textId="77777777" w:rsidR="00C603AA" w:rsidRPr="00C603AA" w:rsidRDefault="00C603AA" w:rsidP="00677759">
            <w:pPr>
              <w:rPr>
                <w:rFonts w:cs="Arial"/>
                <w:sz w:val="22"/>
                <w:szCs w:val="22"/>
              </w:rPr>
            </w:pPr>
          </w:p>
        </w:tc>
        <w:tc>
          <w:tcPr>
            <w:tcW w:w="3159" w:type="dxa"/>
            <w:noWrap/>
            <w:hideMark/>
          </w:tcPr>
          <w:p w14:paraId="7768E114" w14:textId="77777777" w:rsidR="00C603AA" w:rsidRPr="00C603AA" w:rsidRDefault="00C603AA" w:rsidP="00677759">
            <w:pPr>
              <w:rPr>
                <w:rFonts w:cs="Arial"/>
                <w:sz w:val="22"/>
                <w:szCs w:val="22"/>
              </w:rPr>
            </w:pPr>
          </w:p>
        </w:tc>
        <w:tc>
          <w:tcPr>
            <w:tcW w:w="1449" w:type="dxa"/>
            <w:noWrap/>
            <w:hideMark/>
          </w:tcPr>
          <w:p w14:paraId="0D8FB4FA"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5D1EA646" w14:textId="77777777" w:rsidR="00C603AA" w:rsidRPr="00C603AA" w:rsidRDefault="00C603AA" w:rsidP="00677759">
            <w:pPr>
              <w:rPr>
                <w:rFonts w:cs="Arial"/>
                <w:sz w:val="22"/>
                <w:szCs w:val="22"/>
              </w:rPr>
            </w:pPr>
            <w:r w:rsidRPr="00C603AA">
              <w:rPr>
                <w:rFonts w:cs="Arial"/>
                <w:sz w:val="22"/>
                <w:szCs w:val="22"/>
              </w:rPr>
              <w:t>£0.80</w:t>
            </w:r>
          </w:p>
        </w:tc>
      </w:tr>
      <w:tr w:rsidR="00C603AA" w:rsidRPr="00C603AA" w14:paraId="73DFDB61" w14:textId="77777777" w:rsidTr="00601EAD">
        <w:trPr>
          <w:trHeight w:val="300"/>
          <w:tblHeader/>
        </w:trPr>
        <w:tc>
          <w:tcPr>
            <w:tcW w:w="3158" w:type="dxa"/>
            <w:noWrap/>
            <w:hideMark/>
          </w:tcPr>
          <w:p w14:paraId="0098BF90" w14:textId="77777777" w:rsidR="00C603AA" w:rsidRPr="00C603AA" w:rsidRDefault="00C603AA" w:rsidP="00677759">
            <w:pPr>
              <w:rPr>
                <w:rFonts w:cs="Arial"/>
                <w:sz w:val="22"/>
                <w:szCs w:val="22"/>
              </w:rPr>
            </w:pPr>
          </w:p>
        </w:tc>
        <w:tc>
          <w:tcPr>
            <w:tcW w:w="3159" w:type="dxa"/>
            <w:noWrap/>
            <w:hideMark/>
          </w:tcPr>
          <w:p w14:paraId="7EF9A40B" w14:textId="77777777" w:rsidR="00C603AA" w:rsidRPr="00C603AA" w:rsidRDefault="00C603AA" w:rsidP="00677759">
            <w:pPr>
              <w:rPr>
                <w:rFonts w:cs="Arial"/>
                <w:sz w:val="22"/>
                <w:szCs w:val="22"/>
              </w:rPr>
            </w:pPr>
          </w:p>
        </w:tc>
        <w:tc>
          <w:tcPr>
            <w:tcW w:w="1449" w:type="dxa"/>
            <w:noWrap/>
            <w:hideMark/>
          </w:tcPr>
          <w:p w14:paraId="4A1724B2"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74E798DA" w14:textId="77777777" w:rsidR="00C603AA" w:rsidRPr="00C603AA" w:rsidRDefault="00C603AA" w:rsidP="00677759">
            <w:pPr>
              <w:rPr>
                <w:rFonts w:cs="Arial"/>
                <w:sz w:val="22"/>
                <w:szCs w:val="22"/>
              </w:rPr>
            </w:pPr>
            <w:r w:rsidRPr="00C603AA">
              <w:rPr>
                <w:rFonts w:cs="Arial"/>
                <w:sz w:val="22"/>
                <w:szCs w:val="22"/>
              </w:rPr>
              <w:t>£1.00</w:t>
            </w:r>
          </w:p>
        </w:tc>
      </w:tr>
      <w:tr w:rsidR="00C603AA" w:rsidRPr="00C603AA" w14:paraId="32C9258A" w14:textId="77777777" w:rsidTr="00601EAD">
        <w:trPr>
          <w:trHeight w:val="300"/>
          <w:tblHeader/>
        </w:trPr>
        <w:tc>
          <w:tcPr>
            <w:tcW w:w="3158" w:type="dxa"/>
            <w:noWrap/>
            <w:hideMark/>
          </w:tcPr>
          <w:p w14:paraId="6DEFFF90" w14:textId="77777777" w:rsidR="00C603AA" w:rsidRPr="00C603AA" w:rsidRDefault="00C603AA" w:rsidP="00677759">
            <w:pPr>
              <w:rPr>
                <w:rFonts w:cs="Arial"/>
                <w:sz w:val="22"/>
                <w:szCs w:val="22"/>
              </w:rPr>
            </w:pPr>
          </w:p>
        </w:tc>
        <w:tc>
          <w:tcPr>
            <w:tcW w:w="3159" w:type="dxa"/>
            <w:noWrap/>
            <w:hideMark/>
          </w:tcPr>
          <w:p w14:paraId="2B2C23BC" w14:textId="77777777" w:rsidR="00C603AA" w:rsidRPr="00C603AA" w:rsidRDefault="00C603AA" w:rsidP="00677759">
            <w:pPr>
              <w:rPr>
                <w:rFonts w:cs="Arial"/>
                <w:sz w:val="22"/>
                <w:szCs w:val="22"/>
              </w:rPr>
            </w:pPr>
          </w:p>
        </w:tc>
        <w:tc>
          <w:tcPr>
            <w:tcW w:w="1449" w:type="dxa"/>
            <w:noWrap/>
            <w:hideMark/>
          </w:tcPr>
          <w:p w14:paraId="5763B6D7"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276A4440" w14:textId="77777777" w:rsidR="00C603AA" w:rsidRPr="00C603AA" w:rsidRDefault="00C603AA" w:rsidP="00677759">
            <w:pPr>
              <w:rPr>
                <w:rFonts w:cs="Arial"/>
                <w:sz w:val="22"/>
                <w:szCs w:val="22"/>
              </w:rPr>
            </w:pPr>
            <w:r w:rsidRPr="00C603AA">
              <w:rPr>
                <w:rFonts w:cs="Arial"/>
                <w:sz w:val="22"/>
                <w:szCs w:val="22"/>
              </w:rPr>
              <w:t>£1.30</w:t>
            </w:r>
          </w:p>
        </w:tc>
      </w:tr>
      <w:tr w:rsidR="00C603AA" w:rsidRPr="00C603AA" w14:paraId="57DD807A" w14:textId="77777777" w:rsidTr="00601EAD">
        <w:trPr>
          <w:trHeight w:val="300"/>
          <w:tblHeader/>
        </w:trPr>
        <w:tc>
          <w:tcPr>
            <w:tcW w:w="3158" w:type="dxa"/>
            <w:noWrap/>
            <w:hideMark/>
          </w:tcPr>
          <w:p w14:paraId="69B1F440" w14:textId="77777777" w:rsidR="00C603AA" w:rsidRPr="00C603AA" w:rsidRDefault="00C603AA" w:rsidP="00677759">
            <w:pPr>
              <w:rPr>
                <w:rFonts w:cs="Arial"/>
                <w:sz w:val="22"/>
                <w:szCs w:val="22"/>
              </w:rPr>
            </w:pPr>
          </w:p>
        </w:tc>
        <w:tc>
          <w:tcPr>
            <w:tcW w:w="3159" w:type="dxa"/>
            <w:noWrap/>
            <w:hideMark/>
          </w:tcPr>
          <w:p w14:paraId="6AF42246" w14:textId="77777777" w:rsidR="00C603AA" w:rsidRPr="00C603AA" w:rsidRDefault="00C603AA" w:rsidP="00677759">
            <w:pPr>
              <w:rPr>
                <w:rFonts w:cs="Arial"/>
                <w:sz w:val="22"/>
                <w:szCs w:val="22"/>
              </w:rPr>
            </w:pPr>
          </w:p>
        </w:tc>
        <w:tc>
          <w:tcPr>
            <w:tcW w:w="1449" w:type="dxa"/>
            <w:noWrap/>
            <w:hideMark/>
          </w:tcPr>
          <w:p w14:paraId="32D3CE44"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029CE3D8" w14:textId="77777777" w:rsidR="00C603AA" w:rsidRPr="00C603AA" w:rsidRDefault="00C603AA" w:rsidP="00677759">
            <w:pPr>
              <w:rPr>
                <w:rFonts w:cs="Arial"/>
                <w:sz w:val="22"/>
                <w:szCs w:val="22"/>
              </w:rPr>
            </w:pPr>
            <w:r w:rsidRPr="00C603AA">
              <w:rPr>
                <w:rFonts w:cs="Arial"/>
                <w:sz w:val="22"/>
                <w:szCs w:val="22"/>
              </w:rPr>
              <w:t>£1.50</w:t>
            </w:r>
          </w:p>
        </w:tc>
      </w:tr>
      <w:tr w:rsidR="00C603AA" w:rsidRPr="00C603AA" w14:paraId="6BE21ADD" w14:textId="77777777" w:rsidTr="00601EAD">
        <w:trPr>
          <w:trHeight w:val="300"/>
          <w:tblHeader/>
        </w:trPr>
        <w:tc>
          <w:tcPr>
            <w:tcW w:w="3158" w:type="dxa"/>
            <w:noWrap/>
            <w:hideMark/>
          </w:tcPr>
          <w:p w14:paraId="6796AC33" w14:textId="77777777" w:rsidR="00C603AA" w:rsidRPr="00C603AA" w:rsidRDefault="00C603AA" w:rsidP="00677759">
            <w:pPr>
              <w:rPr>
                <w:rFonts w:cs="Arial"/>
                <w:sz w:val="22"/>
                <w:szCs w:val="22"/>
              </w:rPr>
            </w:pPr>
          </w:p>
        </w:tc>
        <w:tc>
          <w:tcPr>
            <w:tcW w:w="3159" w:type="dxa"/>
            <w:noWrap/>
            <w:hideMark/>
          </w:tcPr>
          <w:p w14:paraId="1A59163E" w14:textId="77777777" w:rsidR="00C603AA" w:rsidRPr="00C603AA" w:rsidRDefault="00C603AA" w:rsidP="00677759">
            <w:pPr>
              <w:rPr>
                <w:rFonts w:cs="Arial"/>
                <w:sz w:val="22"/>
                <w:szCs w:val="22"/>
              </w:rPr>
            </w:pPr>
          </w:p>
        </w:tc>
        <w:tc>
          <w:tcPr>
            <w:tcW w:w="1449" w:type="dxa"/>
            <w:noWrap/>
            <w:hideMark/>
          </w:tcPr>
          <w:p w14:paraId="66B709B6" w14:textId="77777777" w:rsidR="00C603AA" w:rsidRPr="00C603AA" w:rsidRDefault="00C603AA" w:rsidP="00677759">
            <w:pPr>
              <w:rPr>
                <w:rFonts w:cs="Arial"/>
                <w:sz w:val="22"/>
                <w:szCs w:val="22"/>
              </w:rPr>
            </w:pPr>
            <w:r w:rsidRPr="00C603AA">
              <w:rPr>
                <w:rFonts w:cs="Arial"/>
                <w:sz w:val="22"/>
                <w:szCs w:val="22"/>
              </w:rPr>
              <w:t>Up to 7 Hours</w:t>
            </w:r>
          </w:p>
        </w:tc>
        <w:tc>
          <w:tcPr>
            <w:tcW w:w="1251" w:type="dxa"/>
            <w:noWrap/>
            <w:hideMark/>
          </w:tcPr>
          <w:p w14:paraId="16FC6602" w14:textId="77777777" w:rsidR="00C603AA" w:rsidRPr="00C603AA" w:rsidRDefault="00C603AA" w:rsidP="00677759">
            <w:pPr>
              <w:rPr>
                <w:rFonts w:cs="Arial"/>
                <w:sz w:val="22"/>
                <w:szCs w:val="22"/>
              </w:rPr>
            </w:pPr>
            <w:r w:rsidRPr="00C603AA">
              <w:rPr>
                <w:rFonts w:cs="Arial"/>
                <w:sz w:val="22"/>
                <w:szCs w:val="22"/>
              </w:rPr>
              <w:t>£1.90</w:t>
            </w:r>
          </w:p>
        </w:tc>
      </w:tr>
      <w:tr w:rsidR="00C603AA" w:rsidRPr="00C603AA" w14:paraId="6A37C689" w14:textId="77777777" w:rsidTr="00601EAD">
        <w:trPr>
          <w:trHeight w:val="300"/>
          <w:tblHeader/>
        </w:trPr>
        <w:tc>
          <w:tcPr>
            <w:tcW w:w="3158" w:type="dxa"/>
            <w:noWrap/>
            <w:hideMark/>
          </w:tcPr>
          <w:p w14:paraId="5C2D7CB4" w14:textId="77777777" w:rsidR="00C603AA" w:rsidRPr="00C603AA" w:rsidRDefault="00C603AA" w:rsidP="00677759">
            <w:pPr>
              <w:rPr>
                <w:rFonts w:cs="Arial"/>
                <w:sz w:val="22"/>
                <w:szCs w:val="22"/>
              </w:rPr>
            </w:pPr>
          </w:p>
        </w:tc>
        <w:tc>
          <w:tcPr>
            <w:tcW w:w="3159" w:type="dxa"/>
            <w:noWrap/>
            <w:hideMark/>
          </w:tcPr>
          <w:p w14:paraId="5815FF4C" w14:textId="77777777" w:rsidR="00C603AA" w:rsidRPr="00C603AA" w:rsidRDefault="00C603AA" w:rsidP="00677759">
            <w:pPr>
              <w:rPr>
                <w:rFonts w:cs="Arial"/>
                <w:sz w:val="22"/>
                <w:szCs w:val="22"/>
              </w:rPr>
            </w:pPr>
          </w:p>
        </w:tc>
        <w:tc>
          <w:tcPr>
            <w:tcW w:w="1449" w:type="dxa"/>
            <w:noWrap/>
            <w:hideMark/>
          </w:tcPr>
          <w:p w14:paraId="5EEFF4C1" w14:textId="77777777" w:rsidR="00C603AA" w:rsidRPr="00C603AA" w:rsidRDefault="00C603AA" w:rsidP="00677759">
            <w:pPr>
              <w:rPr>
                <w:rFonts w:cs="Arial"/>
                <w:sz w:val="22"/>
                <w:szCs w:val="22"/>
              </w:rPr>
            </w:pPr>
            <w:r w:rsidRPr="00C603AA">
              <w:rPr>
                <w:rFonts w:cs="Arial"/>
                <w:sz w:val="22"/>
                <w:szCs w:val="22"/>
              </w:rPr>
              <w:t>More Than 8 Hours</w:t>
            </w:r>
          </w:p>
        </w:tc>
        <w:tc>
          <w:tcPr>
            <w:tcW w:w="1251" w:type="dxa"/>
            <w:noWrap/>
            <w:hideMark/>
          </w:tcPr>
          <w:p w14:paraId="368D6A67" w14:textId="77777777" w:rsidR="00C603AA" w:rsidRPr="00C603AA" w:rsidRDefault="00C603AA" w:rsidP="00677759">
            <w:pPr>
              <w:rPr>
                <w:rFonts w:cs="Arial"/>
                <w:sz w:val="22"/>
                <w:szCs w:val="22"/>
              </w:rPr>
            </w:pPr>
            <w:r w:rsidRPr="00C603AA">
              <w:rPr>
                <w:rFonts w:cs="Arial"/>
                <w:sz w:val="22"/>
                <w:szCs w:val="22"/>
              </w:rPr>
              <w:t>£2.30</w:t>
            </w:r>
          </w:p>
        </w:tc>
      </w:tr>
      <w:tr w:rsidR="00C603AA" w:rsidRPr="00C603AA" w14:paraId="2085F5C9" w14:textId="77777777" w:rsidTr="00601EAD">
        <w:trPr>
          <w:trHeight w:val="300"/>
          <w:tblHeader/>
        </w:trPr>
        <w:tc>
          <w:tcPr>
            <w:tcW w:w="3158" w:type="dxa"/>
            <w:shd w:val="clear" w:color="auto" w:fill="C7DFF2"/>
            <w:noWrap/>
            <w:hideMark/>
          </w:tcPr>
          <w:p w14:paraId="78C85CCB" w14:textId="77777777" w:rsidR="00C603AA" w:rsidRPr="00C603AA" w:rsidRDefault="00C603AA" w:rsidP="00677759">
            <w:pPr>
              <w:rPr>
                <w:rFonts w:cs="Arial"/>
                <w:b/>
                <w:bCs/>
                <w:sz w:val="22"/>
                <w:szCs w:val="22"/>
              </w:rPr>
            </w:pPr>
            <w:r w:rsidRPr="00C603AA">
              <w:rPr>
                <w:rFonts w:cs="Arial"/>
                <w:b/>
                <w:bCs/>
                <w:sz w:val="22"/>
                <w:szCs w:val="22"/>
              </w:rPr>
              <w:t>Midhurst</w:t>
            </w:r>
          </w:p>
        </w:tc>
        <w:tc>
          <w:tcPr>
            <w:tcW w:w="3159" w:type="dxa"/>
            <w:shd w:val="clear" w:color="auto" w:fill="C7DFF2"/>
            <w:noWrap/>
            <w:hideMark/>
          </w:tcPr>
          <w:p w14:paraId="399CCE95" w14:textId="77777777" w:rsidR="00C603AA" w:rsidRPr="00C603AA" w:rsidRDefault="00C603AA" w:rsidP="00677759">
            <w:pPr>
              <w:rPr>
                <w:rFonts w:cs="Arial"/>
                <w:sz w:val="22"/>
                <w:szCs w:val="22"/>
              </w:rPr>
            </w:pPr>
          </w:p>
        </w:tc>
        <w:tc>
          <w:tcPr>
            <w:tcW w:w="1449" w:type="dxa"/>
            <w:shd w:val="clear" w:color="auto" w:fill="C7DFF2"/>
            <w:noWrap/>
            <w:hideMark/>
          </w:tcPr>
          <w:p w14:paraId="4FAE0744" w14:textId="77777777" w:rsidR="00C603AA" w:rsidRPr="00C603AA" w:rsidRDefault="00C603AA" w:rsidP="00677759">
            <w:pPr>
              <w:rPr>
                <w:rFonts w:cs="Arial"/>
                <w:sz w:val="22"/>
                <w:szCs w:val="22"/>
              </w:rPr>
            </w:pPr>
          </w:p>
        </w:tc>
        <w:tc>
          <w:tcPr>
            <w:tcW w:w="1251" w:type="dxa"/>
            <w:shd w:val="clear" w:color="auto" w:fill="C7DFF2"/>
            <w:noWrap/>
            <w:hideMark/>
          </w:tcPr>
          <w:p w14:paraId="62598D13" w14:textId="77777777" w:rsidR="00C603AA" w:rsidRPr="00C603AA" w:rsidRDefault="00C603AA" w:rsidP="00677759">
            <w:pPr>
              <w:rPr>
                <w:rFonts w:cs="Arial"/>
                <w:sz w:val="22"/>
                <w:szCs w:val="22"/>
              </w:rPr>
            </w:pPr>
          </w:p>
        </w:tc>
      </w:tr>
      <w:tr w:rsidR="00C603AA" w:rsidRPr="00C603AA" w14:paraId="3121C15E" w14:textId="77777777" w:rsidTr="00601EAD">
        <w:trPr>
          <w:trHeight w:val="300"/>
          <w:tblHeader/>
        </w:trPr>
        <w:tc>
          <w:tcPr>
            <w:tcW w:w="3158" w:type="dxa"/>
            <w:noWrap/>
            <w:hideMark/>
          </w:tcPr>
          <w:p w14:paraId="4E32D85D" w14:textId="77777777" w:rsidR="00C603AA" w:rsidRPr="00C603AA" w:rsidRDefault="00C603AA" w:rsidP="00677759">
            <w:pPr>
              <w:rPr>
                <w:rFonts w:cs="Arial"/>
                <w:sz w:val="22"/>
                <w:szCs w:val="22"/>
              </w:rPr>
            </w:pPr>
            <w:r w:rsidRPr="00C603AA">
              <w:rPr>
                <w:rFonts w:cs="Arial"/>
                <w:sz w:val="22"/>
                <w:szCs w:val="22"/>
              </w:rPr>
              <w:t>North Street GU29 9DS</w:t>
            </w:r>
          </w:p>
        </w:tc>
        <w:tc>
          <w:tcPr>
            <w:tcW w:w="3159" w:type="dxa"/>
            <w:noWrap/>
            <w:hideMark/>
          </w:tcPr>
          <w:p w14:paraId="0FA35868" w14:textId="77777777" w:rsidR="00C603AA" w:rsidRPr="00C603AA" w:rsidRDefault="00C603AA" w:rsidP="00677759">
            <w:pPr>
              <w:rPr>
                <w:rFonts w:cs="Arial"/>
                <w:sz w:val="22"/>
                <w:szCs w:val="22"/>
              </w:rPr>
            </w:pPr>
          </w:p>
        </w:tc>
        <w:tc>
          <w:tcPr>
            <w:tcW w:w="1449" w:type="dxa"/>
            <w:noWrap/>
            <w:hideMark/>
          </w:tcPr>
          <w:p w14:paraId="0883417C"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2E73F243"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7E96A03D" w14:textId="77777777" w:rsidTr="00601EAD">
        <w:trPr>
          <w:trHeight w:val="600"/>
          <w:tblHeader/>
        </w:trPr>
        <w:tc>
          <w:tcPr>
            <w:tcW w:w="3158" w:type="dxa"/>
            <w:noWrap/>
            <w:hideMark/>
          </w:tcPr>
          <w:p w14:paraId="7704027F" w14:textId="77777777" w:rsidR="00C603AA" w:rsidRPr="00C603AA" w:rsidRDefault="00C603AA" w:rsidP="00677759">
            <w:pPr>
              <w:rPr>
                <w:rFonts w:cs="Arial"/>
                <w:sz w:val="22"/>
                <w:szCs w:val="22"/>
              </w:rPr>
            </w:pPr>
            <w:r w:rsidRPr="00C603AA">
              <w:rPr>
                <w:rFonts w:cs="Arial"/>
                <w:sz w:val="22"/>
                <w:szCs w:val="22"/>
              </w:rPr>
              <w:t>Post Office GU29 9LT</w:t>
            </w:r>
          </w:p>
        </w:tc>
        <w:tc>
          <w:tcPr>
            <w:tcW w:w="3159" w:type="dxa"/>
            <w:hideMark/>
          </w:tcPr>
          <w:p w14:paraId="6FE0A9AF" w14:textId="77777777" w:rsidR="00C603AA" w:rsidRPr="00C603AA" w:rsidRDefault="00C603AA" w:rsidP="00677759">
            <w:pPr>
              <w:rPr>
                <w:rFonts w:cs="Arial"/>
                <w:sz w:val="22"/>
                <w:szCs w:val="22"/>
              </w:rPr>
            </w:pPr>
            <w:r w:rsidRPr="00C603AA">
              <w:rPr>
                <w:rFonts w:cs="Arial"/>
                <w:sz w:val="22"/>
                <w:szCs w:val="22"/>
              </w:rPr>
              <w:t xml:space="preserve">Monday to Saturday 8am to 6pm. Free on Sundays </w:t>
            </w:r>
          </w:p>
        </w:tc>
        <w:tc>
          <w:tcPr>
            <w:tcW w:w="1449" w:type="dxa"/>
            <w:noWrap/>
            <w:hideMark/>
          </w:tcPr>
          <w:p w14:paraId="18DA9FFA"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163807F9"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3B00E5C0" w14:textId="77777777" w:rsidTr="00601EAD">
        <w:trPr>
          <w:trHeight w:val="300"/>
          <w:tblHeader/>
        </w:trPr>
        <w:tc>
          <w:tcPr>
            <w:tcW w:w="3158" w:type="dxa"/>
            <w:noWrap/>
            <w:hideMark/>
          </w:tcPr>
          <w:p w14:paraId="738E3A9E" w14:textId="77777777" w:rsidR="00C603AA" w:rsidRPr="00C603AA" w:rsidRDefault="00C603AA" w:rsidP="00677759">
            <w:pPr>
              <w:rPr>
                <w:rFonts w:cs="Arial"/>
                <w:sz w:val="22"/>
                <w:szCs w:val="22"/>
              </w:rPr>
            </w:pPr>
          </w:p>
        </w:tc>
        <w:tc>
          <w:tcPr>
            <w:tcW w:w="3159" w:type="dxa"/>
            <w:noWrap/>
            <w:hideMark/>
          </w:tcPr>
          <w:p w14:paraId="326BC658" w14:textId="77777777" w:rsidR="00C603AA" w:rsidRPr="00C603AA" w:rsidRDefault="00C603AA" w:rsidP="00677759">
            <w:pPr>
              <w:rPr>
                <w:rFonts w:cs="Arial"/>
                <w:sz w:val="22"/>
                <w:szCs w:val="22"/>
              </w:rPr>
            </w:pPr>
          </w:p>
        </w:tc>
        <w:tc>
          <w:tcPr>
            <w:tcW w:w="1449" w:type="dxa"/>
            <w:noWrap/>
            <w:hideMark/>
          </w:tcPr>
          <w:p w14:paraId="6BA4FD0D"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338CC8D2" w14:textId="77777777" w:rsidR="00C603AA" w:rsidRPr="00C603AA" w:rsidRDefault="00C603AA" w:rsidP="00677759">
            <w:pPr>
              <w:rPr>
                <w:rFonts w:cs="Arial"/>
                <w:sz w:val="22"/>
                <w:szCs w:val="22"/>
              </w:rPr>
            </w:pPr>
            <w:r w:rsidRPr="00C603AA">
              <w:rPr>
                <w:rFonts w:cs="Arial"/>
                <w:sz w:val="22"/>
                <w:szCs w:val="22"/>
              </w:rPr>
              <w:t>£0.80</w:t>
            </w:r>
          </w:p>
        </w:tc>
      </w:tr>
      <w:tr w:rsidR="00C603AA" w:rsidRPr="00C603AA" w14:paraId="2BBAAB14" w14:textId="77777777" w:rsidTr="00601EAD">
        <w:trPr>
          <w:trHeight w:val="300"/>
          <w:tblHeader/>
        </w:trPr>
        <w:tc>
          <w:tcPr>
            <w:tcW w:w="3158" w:type="dxa"/>
            <w:noWrap/>
            <w:hideMark/>
          </w:tcPr>
          <w:p w14:paraId="2C7AB8D7" w14:textId="77777777" w:rsidR="00C603AA" w:rsidRPr="00C603AA" w:rsidRDefault="00C603AA" w:rsidP="00677759">
            <w:pPr>
              <w:rPr>
                <w:rFonts w:cs="Arial"/>
                <w:sz w:val="22"/>
                <w:szCs w:val="22"/>
              </w:rPr>
            </w:pPr>
          </w:p>
        </w:tc>
        <w:tc>
          <w:tcPr>
            <w:tcW w:w="3159" w:type="dxa"/>
            <w:noWrap/>
            <w:hideMark/>
          </w:tcPr>
          <w:p w14:paraId="7B11CB85" w14:textId="77777777" w:rsidR="00C603AA" w:rsidRPr="00C603AA" w:rsidRDefault="00C603AA" w:rsidP="00677759">
            <w:pPr>
              <w:rPr>
                <w:rFonts w:cs="Arial"/>
                <w:sz w:val="22"/>
                <w:szCs w:val="22"/>
              </w:rPr>
            </w:pPr>
          </w:p>
        </w:tc>
        <w:tc>
          <w:tcPr>
            <w:tcW w:w="1449" w:type="dxa"/>
            <w:noWrap/>
            <w:hideMark/>
          </w:tcPr>
          <w:p w14:paraId="74B9AF17"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127EF647" w14:textId="77777777" w:rsidR="00C603AA" w:rsidRPr="00C603AA" w:rsidRDefault="00C603AA" w:rsidP="00677759">
            <w:pPr>
              <w:rPr>
                <w:rFonts w:cs="Arial"/>
                <w:sz w:val="22"/>
                <w:szCs w:val="22"/>
              </w:rPr>
            </w:pPr>
            <w:r w:rsidRPr="00C603AA">
              <w:rPr>
                <w:rFonts w:cs="Arial"/>
                <w:sz w:val="22"/>
                <w:szCs w:val="22"/>
              </w:rPr>
              <w:t>£1.00</w:t>
            </w:r>
          </w:p>
        </w:tc>
      </w:tr>
      <w:tr w:rsidR="00C603AA" w:rsidRPr="00C603AA" w14:paraId="39E6E6AF" w14:textId="77777777" w:rsidTr="00601EAD">
        <w:trPr>
          <w:trHeight w:val="300"/>
          <w:tblHeader/>
        </w:trPr>
        <w:tc>
          <w:tcPr>
            <w:tcW w:w="3158" w:type="dxa"/>
            <w:noWrap/>
            <w:hideMark/>
          </w:tcPr>
          <w:p w14:paraId="3341FB54" w14:textId="77777777" w:rsidR="00C603AA" w:rsidRPr="00C603AA" w:rsidRDefault="00C603AA" w:rsidP="00677759">
            <w:pPr>
              <w:rPr>
                <w:rFonts w:cs="Arial"/>
                <w:sz w:val="22"/>
                <w:szCs w:val="22"/>
              </w:rPr>
            </w:pPr>
          </w:p>
        </w:tc>
        <w:tc>
          <w:tcPr>
            <w:tcW w:w="3159" w:type="dxa"/>
            <w:noWrap/>
            <w:hideMark/>
          </w:tcPr>
          <w:p w14:paraId="05538FEC" w14:textId="77777777" w:rsidR="00C603AA" w:rsidRPr="00C603AA" w:rsidRDefault="00C603AA" w:rsidP="00677759">
            <w:pPr>
              <w:rPr>
                <w:rFonts w:cs="Arial"/>
                <w:sz w:val="22"/>
                <w:szCs w:val="22"/>
              </w:rPr>
            </w:pPr>
          </w:p>
        </w:tc>
        <w:tc>
          <w:tcPr>
            <w:tcW w:w="1449" w:type="dxa"/>
            <w:noWrap/>
            <w:hideMark/>
          </w:tcPr>
          <w:p w14:paraId="71C5125E"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305EA4D9" w14:textId="77777777" w:rsidR="00C603AA" w:rsidRPr="00C603AA" w:rsidRDefault="00C603AA" w:rsidP="00677759">
            <w:pPr>
              <w:rPr>
                <w:rFonts w:cs="Arial"/>
                <w:sz w:val="22"/>
                <w:szCs w:val="22"/>
              </w:rPr>
            </w:pPr>
            <w:r w:rsidRPr="00C603AA">
              <w:rPr>
                <w:rFonts w:cs="Arial"/>
                <w:sz w:val="22"/>
                <w:szCs w:val="22"/>
              </w:rPr>
              <w:t>£1.30</w:t>
            </w:r>
          </w:p>
        </w:tc>
      </w:tr>
      <w:tr w:rsidR="00C603AA" w:rsidRPr="00C603AA" w14:paraId="6F5F1D35" w14:textId="77777777" w:rsidTr="00601EAD">
        <w:trPr>
          <w:trHeight w:val="300"/>
          <w:tblHeader/>
        </w:trPr>
        <w:tc>
          <w:tcPr>
            <w:tcW w:w="3158" w:type="dxa"/>
            <w:noWrap/>
            <w:hideMark/>
          </w:tcPr>
          <w:p w14:paraId="6A2C96D9" w14:textId="77777777" w:rsidR="00C603AA" w:rsidRPr="00C603AA" w:rsidRDefault="00C603AA" w:rsidP="00677759">
            <w:pPr>
              <w:rPr>
                <w:rFonts w:cs="Arial"/>
                <w:sz w:val="22"/>
                <w:szCs w:val="22"/>
              </w:rPr>
            </w:pPr>
          </w:p>
        </w:tc>
        <w:tc>
          <w:tcPr>
            <w:tcW w:w="3159" w:type="dxa"/>
            <w:noWrap/>
            <w:hideMark/>
          </w:tcPr>
          <w:p w14:paraId="4BA3E36A" w14:textId="77777777" w:rsidR="00C603AA" w:rsidRPr="00C603AA" w:rsidRDefault="00C603AA" w:rsidP="00677759">
            <w:pPr>
              <w:rPr>
                <w:rFonts w:cs="Arial"/>
                <w:sz w:val="22"/>
                <w:szCs w:val="22"/>
              </w:rPr>
            </w:pPr>
          </w:p>
        </w:tc>
        <w:tc>
          <w:tcPr>
            <w:tcW w:w="1449" w:type="dxa"/>
            <w:noWrap/>
            <w:hideMark/>
          </w:tcPr>
          <w:p w14:paraId="69583884"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787D0614" w14:textId="77777777" w:rsidR="00C603AA" w:rsidRPr="00C603AA" w:rsidRDefault="00C603AA" w:rsidP="00677759">
            <w:pPr>
              <w:rPr>
                <w:rFonts w:cs="Arial"/>
                <w:sz w:val="22"/>
                <w:szCs w:val="22"/>
              </w:rPr>
            </w:pPr>
            <w:r w:rsidRPr="00C603AA">
              <w:rPr>
                <w:rFonts w:cs="Arial"/>
                <w:sz w:val="22"/>
                <w:szCs w:val="22"/>
              </w:rPr>
              <w:t>£1.50</w:t>
            </w:r>
          </w:p>
        </w:tc>
      </w:tr>
      <w:tr w:rsidR="00C603AA" w:rsidRPr="00C603AA" w14:paraId="6F4C7557" w14:textId="77777777" w:rsidTr="00601EAD">
        <w:trPr>
          <w:trHeight w:val="300"/>
          <w:tblHeader/>
        </w:trPr>
        <w:tc>
          <w:tcPr>
            <w:tcW w:w="3158" w:type="dxa"/>
            <w:noWrap/>
            <w:hideMark/>
          </w:tcPr>
          <w:p w14:paraId="2EF0627B" w14:textId="77777777" w:rsidR="00C603AA" w:rsidRPr="00C603AA" w:rsidRDefault="00C603AA" w:rsidP="00677759">
            <w:pPr>
              <w:rPr>
                <w:rFonts w:cs="Arial"/>
                <w:sz w:val="22"/>
                <w:szCs w:val="22"/>
              </w:rPr>
            </w:pPr>
          </w:p>
        </w:tc>
        <w:tc>
          <w:tcPr>
            <w:tcW w:w="3159" w:type="dxa"/>
            <w:noWrap/>
            <w:hideMark/>
          </w:tcPr>
          <w:p w14:paraId="56FED5A2" w14:textId="77777777" w:rsidR="00C603AA" w:rsidRPr="00C603AA" w:rsidRDefault="00C603AA" w:rsidP="00677759">
            <w:pPr>
              <w:rPr>
                <w:rFonts w:cs="Arial"/>
                <w:sz w:val="22"/>
                <w:szCs w:val="22"/>
              </w:rPr>
            </w:pPr>
          </w:p>
        </w:tc>
        <w:tc>
          <w:tcPr>
            <w:tcW w:w="1449" w:type="dxa"/>
            <w:noWrap/>
            <w:hideMark/>
          </w:tcPr>
          <w:p w14:paraId="09569699" w14:textId="77777777" w:rsidR="00C603AA" w:rsidRPr="00C603AA" w:rsidRDefault="00C603AA" w:rsidP="00677759">
            <w:pPr>
              <w:rPr>
                <w:rFonts w:cs="Arial"/>
                <w:sz w:val="22"/>
                <w:szCs w:val="22"/>
              </w:rPr>
            </w:pPr>
            <w:r w:rsidRPr="00C603AA">
              <w:rPr>
                <w:rFonts w:cs="Arial"/>
                <w:sz w:val="22"/>
                <w:szCs w:val="22"/>
              </w:rPr>
              <w:t>Up to 7 Hours</w:t>
            </w:r>
          </w:p>
        </w:tc>
        <w:tc>
          <w:tcPr>
            <w:tcW w:w="1251" w:type="dxa"/>
            <w:noWrap/>
            <w:hideMark/>
          </w:tcPr>
          <w:p w14:paraId="59DC30E4" w14:textId="77777777" w:rsidR="00C603AA" w:rsidRPr="00C603AA" w:rsidRDefault="00C603AA" w:rsidP="00677759">
            <w:pPr>
              <w:rPr>
                <w:rFonts w:cs="Arial"/>
                <w:sz w:val="22"/>
                <w:szCs w:val="22"/>
              </w:rPr>
            </w:pPr>
            <w:r w:rsidRPr="00C603AA">
              <w:rPr>
                <w:rFonts w:cs="Arial"/>
                <w:sz w:val="22"/>
                <w:szCs w:val="22"/>
              </w:rPr>
              <w:t>£1.90</w:t>
            </w:r>
          </w:p>
        </w:tc>
      </w:tr>
      <w:tr w:rsidR="00C603AA" w:rsidRPr="00C603AA" w14:paraId="52F5F56A" w14:textId="77777777" w:rsidTr="00601EAD">
        <w:trPr>
          <w:trHeight w:val="300"/>
          <w:tblHeader/>
        </w:trPr>
        <w:tc>
          <w:tcPr>
            <w:tcW w:w="3158" w:type="dxa"/>
            <w:noWrap/>
            <w:hideMark/>
          </w:tcPr>
          <w:p w14:paraId="633E74A1" w14:textId="77777777" w:rsidR="00C603AA" w:rsidRPr="00C603AA" w:rsidRDefault="00C603AA" w:rsidP="00677759">
            <w:pPr>
              <w:rPr>
                <w:rFonts w:cs="Arial"/>
                <w:sz w:val="22"/>
                <w:szCs w:val="22"/>
              </w:rPr>
            </w:pPr>
          </w:p>
        </w:tc>
        <w:tc>
          <w:tcPr>
            <w:tcW w:w="3159" w:type="dxa"/>
            <w:noWrap/>
            <w:hideMark/>
          </w:tcPr>
          <w:p w14:paraId="6E0D1F39" w14:textId="77777777" w:rsidR="00C603AA" w:rsidRPr="00C603AA" w:rsidRDefault="00C603AA" w:rsidP="00677759">
            <w:pPr>
              <w:rPr>
                <w:rFonts w:cs="Arial"/>
                <w:sz w:val="22"/>
                <w:szCs w:val="22"/>
              </w:rPr>
            </w:pPr>
          </w:p>
        </w:tc>
        <w:tc>
          <w:tcPr>
            <w:tcW w:w="1449" w:type="dxa"/>
            <w:noWrap/>
            <w:hideMark/>
          </w:tcPr>
          <w:p w14:paraId="0873CCA4" w14:textId="77777777" w:rsidR="00C603AA" w:rsidRPr="00C603AA" w:rsidRDefault="00C603AA" w:rsidP="00677759">
            <w:pPr>
              <w:rPr>
                <w:rFonts w:cs="Arial"/>
                <w:sz w:val="22"/>
                <w:szCs w:val="22"/>
              </w:rPr>
            </w:pPr>
            <w:r w:rsidRPr="00C603AA">
              <w:rPr>
                <w:rFonts w:cs="Arial"/>
                <w:sz w:val="22"/>
                <w:szCs w:val="22"/>
              </w:rPr>
              <w:t>More Than 8 Hours</w:t>
            </w:r>
          </w:p>
        </w:tc>
        <w:tc>
          <w:tcPr>
            <w:tcW w:w="1251" w:type="dxa"/>
            <w:noWrap/>
            <w:hideMark/>
          </w:tcPr>
          <w:p w14:paraId="5D7E57AA" w14:textId="77777777" w:rsidR="00C603AA" w:rsidRPr="00C603AA" w:rsidRDefault="00C603AA" w:rsidP="00677759">
            <w:pPr>
              <w:rPr>
                <w:rFonts w:cs="Arial"/>
                <w:sz w:val="22"/>
                <w:szCs w:val="22"/>
              </w:rPr>
            </w:pPr>
            <w:r w:rsidRPr="00C603AA">
              <w:rPr>
                <w:rFonts w:cs="Arial"/>
                <w:sz w:val="22"/>
                <w:szCs w:val="22"/>
              </w:rPr>
              <w:t>£2.30</w:t>
            </w:r>
          </w:p>
        </w:tc>
      </w:tr>
      <w:tr w:rsidR="00C603AA" w:rsidRPr="00C603AA" w14:paraId="4E160626" w14:textId="77777777" w:rsidTr="00601EAD">
        <w:trPr>
          <w:trHeight w:val="300"/>
          <w:tblHeader/>
        </w:trPr>
        <w:tc>
          <w:tcPr>
            <w:tcW w:w="3158" w:type="dxa"/>
            <w:shd w:val="clear" w:color="auto" w:fill="C7DFF2"/>
            <w:noWrap/>
            <w:hideMark/>
          </w:tcPr>
          <w:p w14:paraId="3990F33E" w14:textId="77777777" w:rsidR="00C603AA" w:rsidRPr="00C603AA" w:rsidRDefault="00C603AA" w:rsidP="00677759">
            <w:pPr>
              <w:rPr>
                <w:rFonts w:cs="Arial"/>
                <w:b/>
                <w:bCs/>
                <w:sz w:val="22"/>
                <w:szCs w:val="22"/>
              </w:rPr>
            </w:pPr>
            <w:r w:rsidRPr="00C603AA">
              <w:rPr>
                <w:rFonts w:cs="Arial"/>
                <w:b/>
                <w:bCs/>
                <w:sz w:val="22"/>
                <w:szCs w:val="22"/>
              </w:rPr>
              <w:t>Petworth</w:t>
            </w:r>
          </w:p>
        </w:tc>
        <w:tc>
          <w:tcPr>
            <w:tcW w:w="3159" w:type="dxa"/>
            <w:shd w:val="clear" w:color="auto" w:fill="C7DFF2"/>
            <w:noWrap/>
            <w:hideMark/>
          </w:tcPr>
          <w:p w14:paraId="08D06EF6" w14:textId="77777777" w:rsidR="00C603AA" w:rsidRPr="00C603AA" w:rsidRDefault="00C603AA" w:rsidP="00677759">
            <w:pPr>
              <w:rPr>
                <w:rFonts w:cs="Arial"/>
                <w:sz w:val="22"/>
                <w:szCs w:val="22"/>
              </w:rPr>
            </w:pPr>
          </w:p>
        </w:tc>
        <w:tc>
          <w:tcPr>
            <w:tcW w:w="1449" w:type="dxa"/>
            <w:shd w:val="clear" w:color="auto" w:fill="C7DFF2"/>
            <w:noWrap/>
            <w:hideMark/>
          </w:tcPr>
          <w:p w14:paraId="3F3D9A40" w14:textId="77777777" w:rsidR="00C603AA" w:rsidRPr="00C603AA" w:rsidRDefault="00C603AA" w:rsidP="00677759">
            <w:pPr>
              <w:rPr>
                <w:rFonts w:cs="Arial"/>
                <w:sz w:val="22"/>
                <w:szCs w:val="22"/>
              </w:rPr>
            </w:pPr>
          </w:p>
        </w:tc>
        <w:tc>
          <w:tcPr>
            <w:tcW w:w="1251" w:type="dxa"/>
            <w:shd w:val="clear" w:color="auto" w:fill="C7DFF2"/>
            <w:noWrap/>
            <w:hideMark/>
          </w:tcPr>
          <w:p w14:paraId="39535CA5" w14:textId="77777777" w:rsidR="00C603AA" w:rsidRPr="00C603AA" w:rsidRDefault="00C603AA" w:rsidP="00677759">
            <w:pPr>
              <w:rPr>
                <w:rFonts w:cs="Arial"/>
                <w:sz w:val="22"/>
                <w:szCs w:val="22"/>
              </w:rPr>
            </w:pPr>
          </w:p>
        </w:tc>
      </w:tr>
      <w:tr w:rsidR="00C603AA" w:rsidRPr="00C603AA" w14:paraId="7B74D834" w14:textId="77777777" w:rsidTr="00601EAD">
        <w:trPr>
          <w:trHeight w:val="600"/>
          <w:tblHeader/>
        </w:trPr>
        <w:tc>
          <w:tcPr>
            <w:tcW w:w="3158" w:type="dxa"/>
            <w:noWrap/>
            <w:hideMark/>
          </w:tcPr>
          <w:p w14:paraId="3DF6C256" w14:textId="77777777" w:rsidR="00C603AA" w:rsidRPr="00C603AA" w:rsidRDefault="00C603AA" w:rsidP="00677759">
            <w:pPr>
              <w:rPr>
                <w:rFonts w:cs="Arial"/>
                <w:sz w:val="22"/>
                <w:szCs w:val="22"/>
              </w:rPr>
            </w:pPr>
            <w:r w:rsidRPr="00C603AA">
              <w:rPr>
                <w:rFonts w:cs="Arial"/>
                <w:sz w:val="22"/>
                <w:szCs w:val="22"/>
              </w:rPr>
              <w:t>Pound Street GU280XD</w:t>
            </w:r>
          </w:p>
        </w:tc>
        <w:tc>
          <w:tcPr>
            <w:tcW w:w="3159" w:type="dxa"/>
            <w:hideMark/>
          </w:tcPr>
          <w:p w14:paraId="3E8A319D" w14:textId="77777777" w:rsidR="00C603AA" w:rsidRPr="00C603AA" w:rsidRDefault="00C603AA" w:rsidP="00677759">
            <w:pPr>
              <w:rPr>
                <w:rFonts w:cs="Arial"/>
                <w:sz w:val="22"/>
                <w:szCs w:val="22"/>
              </w:rPr>
            </w:pPr>
            <w:r w:rsidRPr="00C603AA">
              <w:rPr>
                <w:rFonts w:cs="Arial"/>
                <w:sz w:val="22"/>
                <w:szCs w:val="22"/>
              </w:rPr>
              <w:t xml:space="preserve">Monday to Saturday 8am to 6pm. Free on Sundays </w:t>
            </w:r>
          </w:p>
        </w:tc>
        <w:tc>
          <w:tcPr>
            <w:tcW w:w="1449" w:type="dxa"/>
            <w:noWrap/>
            <w:hideMark/>
          </w:tcPr>
          <w:p w14:paraId="569E1BBE"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0A9B1B59"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26D939CC" w14:textId="77777777" w:rsidTr="00601EAD">
        <w:trPr>
          <w:trHeight w:val="300"/>
          <w:tblHeader/>
        </w:trPr>
        <w:tc>
          <w:tcPr>
            <w:tcW w:w="3158" w:type="dxa"/>
            <w:noWrap/>
            <w:hideMark/>
          </w:tcPr>
          <w:p w14:paraId="4C974FE8" w14:textId="77777777" w:rsidR="00C603AA" w:rsidRPr="00C603AA" w:rsidRDefault="00C603AA" w:rsidP="00677759">
            <w:pPr>
              <w:rPr>
                <w:rFonts w:cs="Arial"/>
                <w:sz w:val="22"/>
                <w:szCs w:val="22"/>
              </w:rPr>
            </w:pPr>
          </w:p>
        </w:tc>
        <w:tc>
          <w:tcPr>
            <w:tcW w:w="3159" w:type="dxa"/>
            <w:noWrap/>
            <w:hideMark/>
          </w:tcPr>
          <w:p w14:paraId="63E14B6D" w14:textId="77777777" w:rsidR="00C603AA" w:rsidRPr="00C603AA" w:rsidRDefault="00C603AA" w:rsidP="00677759">
            <w:pPr>
              <w:rPr>
                <w:rFonts w:cs="Arial"/>
                <w:sz w:val="22"/>
                <w:szCs w:val="22"/>
              </w:rPr>
            </w:pPr>
          </w:p>
        </w:tc>
        <w:tc>
          <w:tcPr>
            <w:tcW w:w="1449" w:type="dxa"/>
            <w:noWrap/>
            <w:hideMark/>
          </w:tcPr>
          <w:p w14:paraId="55176DC3"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7EDAB185"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70F08C10" w14:textId="77777777" w:rsidTr="00601EAD">
        <w:trPr>
          <w:trHeight w:val="300"/>
          <w:tblHeader/>
        </w:trPr>
        <w:tc>
          <w:tcPr>
            <w:tcW w:w="3158" w:type="dxa"/>
            <w:noWrap/>
            <w:hideMark/>
          </w:tcPr>
          <w:p w14:paraId="768B11F6" w14:textId="77777777" w:rsidR="00C603AA" w:rsidRPr="00C603AA" w:rsidRDefault="00C603AA" w:rsidP="00677759">
            <w:pPr>
              <w:rPr>
                <w:rFonts w:cs="Arial"/>
                <w:sz w:val="22"/>
                <w:szCs w:val="22"/>
              </w:rPr>
            </w:pPr>
          </w:p>
        </w:tc>
        <w:tc>
          <w:tcPr>
            <w:tcW w:w="3159" w:type="dxa"/>
            <w:noWrap/>
            <w:hideMark/>
          </w:tcPr>
          <w:p w14:paraId="503CF5D0" w14:textId="77777777" w:rsidR="00C603AA" w:rsidRPr="00C603AA" w:rsidRDefault="00C603AA" w:rsidP="00677759">
            <w:pPr>
              <w:rPr>
                <w:rFonts w:cs="Arial"/>
                <w:sz w:val="22"/>
                <w:szCs w:val="22"/>
              </w:rPr>
            </w:pPr>
          </w:p>
        </w:tc>
        <w:tc>
          <w:tcPr>
            <w:tcW w:w="1449" w:type="dxa"/>
            <w:noWrap/>
            <w:hideMark/>
          </w:tcPr>
          <w:p w14:paraId="4DAF18AF"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5152CF89" w14:textId="77777777" w:rsidR="00C603AA" w:rsidRPr="00C603AA" w:rsidRDefault="00C603AA" w:rsidP="00677759">
            <w:pPr>
              <w:rPr>
                <w:rFonts w:cs="Arial"/>
                <w:sz w:val="22"/>
                <w:szCs w:val="22"/>
              </w:rPr>
            </w:pPr>
            <w:r w:rsidRPr="00C603AA">
              <w:rPr>
                <w:rFonts w:cs="Arial"/>
                <w:sz w:val="22"/>
                <w:szCs w:val="22"/>
              </w:rPr>
              <w:t>£0.80</w:t>
            </w:r>
          </w:p>
        </w:tc>
      </w:tr>
      <w:tr w:rsidR="00C603AA" w:rsidRPr="00C603AA" w14:paraId="79BC0DD5" w14:textId="77777777" w:rsidTr="00601EAD">
        <w:trPr>
          <w:trHeight w:val="300"/>
          <w:tblHeader/>
        </w:trPr>
        <w:tc>
          <w:tcPr>
            <w:tcW w:w="3158" w:type="dxa"/>
            <w:noWrap/>
            <w:hideMark/>
          </w:tcPr>
          <w:p w14:paraId="573A4516" w14:textId="77777777" w:rsidR="00C603AA" w:rsidRPr="00C603AA" w:rsidRDefault="00C603AA" w:rsidP="00677759">
            <w:pPr>
              <w:rPr>
                <w:rFonts w:cs="Arial"/>
                <w:sz w:val="22"/>
                <w:szCs w:val="22"/>
              </w:rPr>
            </w:pPr>
          </w:p>
        </w:tc>
        <w:tc>
          <w:tcPr>
            <w:tcW w:w="3159" w:type="dxa"/>
            <w:noWrap/>
            <w:hideMark/>
          </w:tcPr>
          <w:p w14:paraId="71793FD2" w14:textId="77777777" w:rsidR="00C603AA" w:rsidRPr="00C603AA" w:rsidRDefault="00C603AA" w:rsidP="00677759">
            <w:pPr>
              <w:rPr>
                <w:rFonts w:cs="Arial"/>
                <w:sz w:val="22"/>
                <w:szCs w:val="22"/>
              </w:rPr>
            </w:pPr>
          </w:p>
        </w:tc>
        <w:tc>
          <w:tcPr>
            <w:tcW w:w="1449" w:type="dxa"/>
            <w:noWrap/>
            <w:hideMark/>
          </w:tcPr>
          <w:p w14:paraId="53924B88"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2E687E25" w14:textId="77777777" w:rsidR="00C603AA" w:rsidRPr="00C603AA" w:rsidRDefault="00C603AA" w:rsidP="00677759">
            <w:pPr>
              <w:rPr>
                <w:rFonts w:cs="Arial"/>
                <w:sz w:val="22"/>
                <w:szCs w:val="22"/>
              </w:rPr>
            </w:pPr>
            <w:r w:rsidRPr="00C603AA">
              <w:rPr>
                <w:rFonts w:cs="Arial"/>
                <w:sz w:val="22"/>
                <w:szCs w:val="22"/>
              </w:rPr>
              <w:t>£1.00</w:t>
            </w:r>
          </w:p>
        </w:tc>
      </w:tr>
      <w:tr w:rsidR="00C603AA" w:rsidRPr="00C603AA" w14:paraId="519880A2" w14:textId="77777777" w:rsidTr="00601EAD">
        <w:trPr>
          <w:trHeight w:val="300"/>
          <w:tblHeader/>
        </w:trPr>
        <w:tc>
          <w:tcPr>
            <w:tcW w:w="3158" w:type="dxa"/>
            <w:noWrap/>
            <w:hideMark/>
          </w:tcPr>
          <w:p w14:paraId="3E6B8DA7" w14:textId="77777777" w:rsidR="00C603AA" w:rsidRPr="00C603AA" w:rsidRDefault="00C603AA" w:rsidP="00677759">
            <w:pPr>
              <w:rPr>
                <w:rFonts w:cs="Arial"/>
                <w:sz w:val="22"/>
                <w:szCs w:val="22"/>
              </w:rPr>
            </w:pPr>
          </w:p>
        </w:tc>
        <w:tc>
          <w:tcPr>
            <w:tcW w:w="3159" w:type="dxa"/>
            <w:noWrap/>
            <w:hideMark/>
          </w:tcPr>
          <w:p w14:paraId="3F262173" w14:textId="77777777" w:rsidR="00C603AA" w:rsidRPr="00C603AA" w:rsidRDefault="00C603AA" w:rsidP="00677759">
            <w:pPr>
              <w:rPr>
                <w:rFonts w:cs="Arial"/>
                <w:sz w:val="22"/>
                <w:szCs w:val="22"/>
              </w:rPr>
            </w:pPr>
          </w:p>
        </w:tc>
        <w:tc>
          <w:tcPr>
            <w:tcW w:w="1449" w:type="dxa"/>
            <w:noWrap/>
            <w:hideMark/>
          </w:tcPr>
          <w:p w14:paraId="34DE1431"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46B9665B" w14:textId="77777777" w:rsidR="00C603AA" w:rsidRPr="00C603AA" w:rsidRDefault="00C603AA" w:rsidP="00677759">
            <w:pPr>
              <w:rPr>
                <w:rFonts w:cs="Arial"/>
                <w:sz w:val="22"/>
                <w:szCs w:val="22"/>
              </w:rPr>
            </w:pPr>
            <w:r w:rsidRPr="00C603AA">
              <w:rPr>
                <w:rFonts w:cs="Arial"/>
                <w:sz w:val="22"/>
                <w:szCs w:val="22"/>
              </w:rPr>
              <w:t>£1.30</w:t>
            </w:r>
          </w:p>
        </w:tc>
      </w:tr>
      <w:tr w:rsidR="00C603AA" w:rsidRPr="00C603AA" w14:paraId="7D2FA5C0" w14:textId="77777777" w:rsidTr="00601EAD">
        <w:trPr>
          <w:trHeight w:val="300"/>
          <w:tblHeader/>
        </w:trPr>
        <w:tc>
          <w:tcPr>
            <w:tcW w:w="3158" w:type="dxa"/>
            <w:noWrap/>
            <w:hideMark/>
          </w:tcPr>
          <w:p w14:paraId="628B9CF1" w14:textId="77777777" w:rsidR="00C603AA" w:rsidRPr="00C603AA" w:rsidRDefault="00C603AA" w:rsidP="00677759">
            <w:pPr>
              <w:rPr>
                <w:rFonts w:cs="Arial"/>
                <w:sz w:val="22"/>
                <w:szCs w:val="22"/>
              </w:rPr>
            </w:pPr>
          </w:p>
        </w:tc>
        <w:tc>
          <w:tcPr>
            <w:tcW w:w="3159" w:type="dxa"/>
            <w:noWrap/>
            <w:hideMark/>
          </w:tcPr>
          <w:p w14:paraId="2110BE71" w14:textId="77777777" w:rsidR="00C603AA" w:rsidRPr="00C603AA" w:rsidRDefault="00C603AA" w:rsidP="00677759">
            <w:pPr>
              <w:rPr>
                <w:rFonts w:cs="Arial"/>
                <w:sz w:val="22"/>
                <w:szCs w:val="22"/>
              </w:rPr>
            </w:pPr>
          </w:p>
        </w:tc>
        <w:tc>
          <w:tcPr>
            <w:tcW w:w="1449" w:type="dxa"/>
            <w:noWrap/>
            <w:hideMark/>
          </w:tcPr>
          <w:p w14:paraId="1A66B651"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716CFCEB" w14:textId="77777777" w:rsidR="00C603AA" w:rsidRPr="00C603AA" w:rsidRDefault="00C603AA" w:rsidP="00677759">
            <w:pPr>
              <w:rPr>
                <w:rFonts w:cs="Arial"/>
                <w:sz w:val="22"/>
                <w:szCs w:val="22"/>
              </w:rPr>
            </w:pPr>
            <w:r w:rsidRPr="00C603AA">
              <w:rPr>
                <w:rFonts w:cs="Arial"/>
                <w:sz w:val="22"/>
                <w:szCs w:val="22"/>
              </w:rPr>
              <w:t>£1.50</w:t>
            </w:r>
          </w:p>
        </w:tc>
      </w:tr>
      <w:tr w:rsidR="00C603AA" w:rsidRPr="00C603AA" w14:paraId="120F1AFB" w14:textId="77777777" w:rsidTr="00601EAD">
        <w:trPr>
          <w:trHeight w:val="300"/>
          <w:tblHeader/>
        </w:trPr>
        <w:tc>
          <w:tcPr>
            <w:tcW w:w="3158" w:type="dxa"/>
            <w:noWrap/>
            <w:hideMark/>
          </w:tcPr>
          <w:p w14:paraId="27F6A39F" w14:textId="77777777" w:rsidR="00C603AA" w:rsidRPr="00C603AA" w:rsidRDefault="00C603AA" w:rsidP="00677759">
            <w:pPr>
              <w:rPr>
                <w:rFonts w:cs="Arial"/>
                <w:sz w:val="22"/>
                <w:szCs w:val="22"/>
              </w:rPr>
            </w:pPr>
          </w:p>
        </w:tc>
        <w:tc>
          <w:tcPr>
            <w:tcW w:w="3159" w:type="dxa"/>
            <w:noWrap/>
            <w:hideMark/>
          </w:tcPr>
          <w:p w14:paraId="3BEFE1C1" w14:textId="77777777" w:rsidR="00C603AA" w:rsidRPr="00C603AA" w:rsidRDefault="00C603AA" w:rsidP="00677759">
            <w:pPr>
              <w:rPr>
                <w:rFonts w:cs="Arial"/>
                <w:sz w:val="22"/>
                <w:szCs w:val="22"/>
              </w:rPr>
            </w:pPr>
          </w:p>
        </w:tc>
        <w:tc>
          <w:tcPr>
            <w:tcW w:w="1449" w:type="dxa"/>
            <w:noWrap/>
            <w:hideMark/>
          </w:tcPr>
          <w:p w14:paraId="7CB47E87" w14:textId="77777777" w:rsidR="00C603AA" w:rsidRPr="00C603AA" w:rsidRDefault="00C603AA" w:rsidP="00677759">
            <w:pPr>
              <w:rPr>
                <w:rFonts w:cs="Arial"/>
                <w:sz w:val="22"/>
                <w:szCs w:val="22"/>
              </w:rPr>
            </w:pPr>
            <w:r w:rsidRPr="00C603AA">
              <w:rPr>
                <w:rFonts w:cs="Arial"/>
                <w:sz w:val="22"/>
                <w:szCs w:val="22"/>
              </w:rPr>
              <w:t>Up to 7 Hours</w:t>
            </w:r>
          </w:p>
        </w:tc>
        <w:tc>
          <w:tcPr>
            <w:tcW w:w="1251" w:type="dxa"/>
            <w:noWrap/>
            <w:hideMark/>
          </w:tcPr>
          <w:p w14:paraId="336703F2" w14:textId="77777777" w:rsidR="00C603AA" w:rsidRPr="00C603AA" w:rsidRDefault="00C603AA" w:rsidP="00677759">
            <w:pPr>
              <w:rPr>
                <w:rFonts w:cs="Arial"/>
                <w:sz w:val="22"/>
                <w:szCs w:val="22"/>
              </w:rPr>
            </w:pPr>
            <w:r w:rsidRPr="00C603AA">
              <w:rPr>
                <w:rFonts w:cs="Arial"/>
                <w:sz w:val="22"/>
                <w:szCs w:val="22"/>
              </w:rPr>
              <w:t>£1.90</w:t>
            </w:r>
          </w:p>
        </w:tc>
      </w:tr>
      <w:tr w:rsidR="00C603AA" w:rsidRPr="00C603AA" w14:paraId="52F19FDD" w14:textId="77777777" w:rsidTr="00601EAD">
        <w:trPr>
          <w:trHeight w:val="300"/>
          <w:tblHeader/>
        </w:trPr>
        <w:tc>
          <w:tcPr>
            <w:tcW w:w="3158" w:type="dxa"/>
            <w:noWrap/>
            <w:hideMark/>
          </w:tcPr>
          <w:p w14:paraId="688ACE45" w14:textId="77777777" w:rsidR="00C603AA" w:rsidRPr="00C603AA" w:rsidRDefault="00C603AA" w:rsidP="00677759">
            <w:pPr>
              <w:rPr>
                <w:rFonts w:cs="Arial"/>
                <w:sz w:val="22"/>
                <w:szCs w:val="22"/>
              </w:rPr>
            </w:pPr>
          </w:p>
        </w:tc>
        <w:tc>
          <w:tcPr>
            <w:tcW w:w="3159" w:type="dxa"/>
            <w:noWrap/>
            <w:hideMark/>
          </w:tcPr>
          <w:p w14:paraId="30182B06" w14:textId="77777777" w:rsidR="00C603AA" w:rsidRPr="00C603AA" w:rsidRDefault="00C603AA" w:rsidP="00677759">
            <w:pPr>
              <w:rPr>
                <w:rFonts w:cs="Arial"/>
                <w:sz w:val="22"/>
                <w:szCs w:val="22"/>
              </w:rPr>
            </w:pPr>
          </w:p>
        </w:tc>
        <w:tc>
          <w:tcPr>
            <w:tcW w:w="1449" w:type="dxa"/>
            <w:noWrap/>
            <w:hideMark/>
          </w:tcPr>
          <w:p w14:paraId="2A37459F" w14:textId="77777777" w:rsidR="00C603AA" w:rsidRPr="00C603AA" w:rsidRDefault="00C603AA" w:rsidP="00677759">
            <w:pPr>
              <w:rPr>
                <w:rFonts w:cs="Arial"/>
                <w:sz w:val="22"/>
                <w:szCs w:val="22"/>
              </w:rPr>
            </w:pPr>
            <w:r w:rsidRPr="00C603AA">
              <w:rPr>
                <w:rFonts w:cs="Arial"/>
                <w:sz w:val="22"/>
                <w:szCs w:val="22"/>
              </w:rPr>
              <w:t>More Than 8 Hours</w:t>
            </w:r>
          </w:p>
        </w:tc>
        <w:tc>
          <w:tcPr>
            <w:tcW w:w="1251" w:type="dxa"/>
            <w:noWrap/>
            <w:hideMark/>
          </w:tcPr>
          <w:p w14:paraId="2576A055" w14:textId="77777777" w:rsidR="00C603AA" w:rsidRPr="00C603AA" w:rsidRDefault="00C603AA" w:rsidP="00677759">
            <w:pPr>
              <w:rPr>
                <w:rFonts w:cs="Arial"/>
                <w:sz w:val="22"/>
                <w:szCs w:val="22"/>
              </w:rPr>
            </w:pPr>
            <w:r w:rsidRPr="00C603AA">
              <w:rPr>
                <w:rFonts w:cs="Arial"/>
                <w:sz w:val="22"/>
                <w:szCs w:val="22"/>
              </w:rPr>
              <w:t>£2.30</w:t>
            </w:r>
          </w:p>
        </w:tc>
      </w:tr>
      <w:tr w:rsidR="00C603AA" w:rsidRPr="00C603AA" w14:paraId="21D211E3" w14:textId="77777777" w:rsidTr="00601EAD">
        <w:trPr>
          <w:trHeight w:val="300"/>
          <w:tblHeader/>
        </w:trPr>
        <w:tc>
          <w:tcPr>
            <w:tcW w:w="3158" w:type="dxa"/>
            <w:noWrap/>
            <w:hideMark/>
          </w:tcPr>
          <w:p w14:paraId="0208DB00" w14:textId="77777777" w:rsidR="00C603AA" w:rsidRPr="00C603AA" w:rsidRDefault="00C603AA" w:rsidP="00677759">
            <w:pPr>
              <w:rPr>
                <w:rFonts w:cs="Arial"/>
                <w:sz w:val="22"/>
                <w:szCs w:val="22"/>
              </w:rPr>
            </w:pPr>
            <w:r w:rsidRPr="00C603AA">
              <w:rPr>
                <w:rFonts w:cs="Arial"/>
                <w:sz w:val="22"/>
                <w:szCs w:val="22"/>
              </w:rPr>
              <w:t>Sylvia Beaufoy GU28 0DX</w:t>
            </w:r>
          </w:p>
        </w:tc>
        <w:tc>
          <w:tcPr>
            <w:tcW w:w="3159" w:type="dxa"/>
            <w:noWrap/>
            <w:hideMark/>
          </w:tcPr>
          <w:p w14:paraId="28C63D28" w14:textId="77777777" w:rsidR="00C603AA" w:rsidRPr="00C603AA" w:rsidRDefault="00C603AA" w:rsidP="00677759">
            <w:pPr>
              <w:rPr>
                <w:rFonts w:cs="Arial"/>
                <w:sz w:val="22"/>
                <w:szCs w:val="22"/>
              </w:rPr>
            </w:pPr>
          </w:p>
        </w:tc>
        <w:tc>
          <w:tcPr>
            <w:tcW w:w="1449" w:type="dxa"/>
            <w:noWrap/>
            <w:hideMark/>
          </w:tcPr>
          <w:p w14:paraId="5824FD2D" w14:textId="77777777" w:rsidR="00C603AA" w:rsidRPr="00C603AA" w:rsidRDefault="00C603AA" w:rsidP="00677759">
            <w:pPr>
              <w:rPr>
                <w:rFonts w:cs="Arial"/>
                <w:sz w:val="22"/>
                <w:szCs w:val="22"/>
              </w:rPr>
            </w:pPr>
          </w:p>
        </w:tc>
        <w:tc>
          <w:tcPr>
            <w:tcW w:w="1251" w:type="dxa"/>
            <w:noWrap/>
            <w:hideMark/>
          </w:tcPr>
          <w:p w14:paraId="1E11896E"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671A8030" w14:textId="77777777" w:rsidTr="00601EAD">
        <w:trPr>
          <w:trHeight w:val="300"/>
          <w:tblHeader/>
        </w:trPr>
        <w:tc>
          <w:tcPr>
            <w:tcW w:w="3158" w:type="dxa"/>
            <w:shd w:val="clear" w:color="auto" w:fill="C7DFF2"/>
            <w:noWrap/>
            <w:hideMark/>
          </w:tcPr>
          <w:p w14:paraId="40F9E3E3" w14:textId="77777777" w:rsidR="00C603AA" w:rsidRPr="00C603AA" w:rsidRDefault="00C603AA" w:rsidP="00677759">
            <w:pPr>
              <w:rPr>
                <w:rFonts w:cs="Arial"/>
                <w:b/>
                <w:bCs/>
                <w:sz w:val="22"/>
                <w:szCs w:val="22"/>
              </w:rPr>
            </w:pPr>
            <w:proofErr w:type="spellStart"/>
            <w:r w:rsidRPr="00C603AA">
              <w:rPr>
                <w:rFonts w:cs="Arial"/>
                <w:b/>
                <w:bCs/>
                <w:sz w:val="22"/>
                <w:szCs w:val="22"/>
              </w:rPr>
              <w:t>Fernhurst</w:t>
            </w:r>
            <w:proofErr w:type="spellEnd"/>
          </w:p>
        </w:tc>
        <w:tc>
          <w:tcPr>
            <w:tcW w:w="3159" w:type="dxa"/>
            <w:shd w:val="clear" w:color="auto" w:fill="C7DFF2"/>
            <w:noWrap/>
            <w:hideMark/>
          </w:tcPr>
          <w:p w14:paraId="4DA8415F" w14:textId="77777777" w:rsidR="00C603AA" w:rsidRPr="00C603AA" w:rsidRDefault="00C603AA" w:rsidP="00677759">
            <w:pPr>
              <w:rPr>
                <w:rFonts w:cs="Arial"/>
                <w:sz w:val="22"/>
                <w:szCs w:val="22"/>
              </w:rPr>
            </w:pPr>
          </w:p>
        </w:tc>
        <w:tc>
          <w:tcPr>
            <w:tcW w:w="1449" w:type="dxa"/>
            <w:shd w:val="clear" w:color="auto" w:fill="C7DFF2"/>
            <w:noWrap/>
            <w:hideMark/>
          </w:tcPr>
          <w:p w14:paraId="4AE0C568" w14:textId="77777777" w:rsidR="00C603AA" w:rsidRPr="00C603AA" w:rsidRDefault="00C603AA" w:rsidP="00677759">
            <w:pPr>
              <w:rPr>
                <w:rFonts w:cs="Arial"/>
                <w:sz w:val="22"/>
                <w:szCs w:val="22"/>
              </w:rPr>
            </w:pPr>
          </w:p>
        </w:tc>
        <w:tc>
          <w:tcPr>
            <w:tcW w:w="1251" w:type="dxa"/>
            <w:shd w:val="clear" w:color="auto" w:fill="C7DFF2"/>
            <w:noWrap/>
            <w:hideMark/>
          </w:tcPr>
          <w:p w14:paraId="2C021633" w14:textId="77777777" w:rsidR="00C603AA" w:rsidRPr="00C603AA" w:rsidRDefault="00C603AA" w:rsidP="00677759">
            <w:pPr>
              <w:rPr>
                <w:rFonts w:cs="Arial"/>
                <w:sz w:val="22"/>
                <w:szCs w:val="22"/>
              </w:rPr>
            </w:pPr>
          </w:p>
        </w:tc>
      </w:tr>
      <w:tr w:rsidR="00C603AA" w:rsidRPr="00C603AA" w14:paraId="167C5421" w14:textId="77777777" w:rsidTr="00601EAD">
        <w:trPr>
          <w:trHeight w:val="300"/>
          <w:tblHeader/>
        </w:trPr>
        <w:tc>
          <w:tcPr>
            <w:tcW w:w="3158" w:type="dxa"/>
            <w:noWrap/>
            <w:hideMark/>
          </w:tcPr>
          <w:p w14:paraId="7EB48D39" w14:textId="77777777" w:rsidR="00C603AA" w:rsidRPr="00C603AA" w:rsidRDefault="00C603AA" w:rsidP="00677759">
            <w:pPr>
              <w:rPr>
                <w:rFonts w:cs="Arial"/>
                <w:sz w:val="22"/>
                <w:szCs w:val="22"/>
              </w:rPr>
            </w:pPr>
            <w:r w:rsidRPr="00C603AA">
              <w:rPr>
                <w:rFonts w:cs="Arial"/>
                <w:sz w:val="22"/>
                <w:szCs w:val="22"/>
              </w:rPr>
              <w:t>Crossfield GU27 3JL</w:t>
            </w:r>
          </w:p>
        </w:tc>
        <w:tc>
          <w:tcPr>
            <w:tcW w:w="3159" w:type="dxa"/>
            <w:noWrap/>
            <w:hideMark/>
          </w:tcPr>
          <w:p w14:paraId="6F9AB11A" w14:textId="77777777" w:rsidR="00C603AA" w:rsidRPr="00C603AA" w:rsidRDefault="00C603AA" w:rsidP="00677759">
            <w:pPr>
              <w:rPr>
                <w:rFonts w:cs="Arial"/>
                <w:sz w:val="22"/>
                <w:szCs w:val="22"/>
              </w:rPr>
            </w:pPr>
          </w:p>
        </w:tc>
        <w:tc>
          <w:tcPr>
            <w:tcW w:w="1449" w:type="dxa"/>
            <w:noWrap/>
            <w:hideMark/>
          </w:tcPr>
          <w:p w14:paraId="1C8913C8" w14:textId="77777777" w:rsidR="00C603AA" w:rsidRPr="00C603AA" w:rsidRDefault="00C603AA" w:rsidP="00677759">
            <w:pPr>
              <w:rPr>
                <w:rFonts w:cs="Arial"/>
                <w:sz w:val="22"/>
                <w:szCs w:val="22"/>
              </w:rPr>
            </w:pPr>
          </w:p>
        </w:tc>
        <w:tc>
          <w:tcPr>
            <w:tcW w:w="1251" w:type="dxa"/>
            <w:noWrap/>
            <w:hideMark/>
          </w:tcPr>
          <w:p w14:paraId="51C89155"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5E7EB5DD" w14:textId="77777777" w:rsidTr="00601EAD">
        <w:trPr>
          <w:trHeight w:val="300"/>
          <w:tblHeader/>
        </w:trPr>
        <w:tc>
          <w:tcPr>
            <w:tcW w:w="3158" w:type="dxa"/>
            <w:shd w:val="clear" w:color="auto" w:fill="C7DFF2"/>
            <w:noWrap/>
            <w:hideMark/>
          </w:tcPr>
          <w:p w14:paraId="0F0365A2" w14:textId="77777777" w:rsidR="00C603AA" w:rsidRPr="00C603AA" w:rsidRDefault="00C603AA" w:rsidP="00677759">
            <w:pPr>
              <w:rPr>
                <w:rFonts w:cs="Arial"/>
                <w:b/>
                <w:bCs/>
                <w:sz w:val="22"/>
                <w:szCs w:val="22"/>
              </w:rPr>
            </w:pPr>
            <w:r w:rsidRPr="00C603AA">
              <w:rPr>
                <w:rFonts w:cs="Arial"/>
                <w:b/>
                <w:bCs/>
                <w:sz w:val="22"/>
                <w:szCs w:val="22"/>
              </w:rPr>
              <w:t>Bosham</w:t>
            </w:r>
          </w:p>
        </w:tc>
        <w:tc>
          <w:tcPr>
            <w:tcW w:w="3159" w:type="dxa"/>
            <w:shd w:val="clear" w:color="auto" w:fill="C7DFF2"/>
            <w:noWrap/>
            <w:hideMark/>
          </w:tcPr>
          <w:p w14:paraId="105EABEE" w14:textId="77777777" w:rsidR="00C603AA" w:rsidRPr="00C603AA" w:rsidRDefault="00C603AA" w:rsidP="00677759">
            <w:pPr>
              <w:rPr>
                <w:rFonts w:cs="Arial"/>
                <w:sz w:val="22"/>
                <w:szCs w:val="22"/>
              </w:rPr>
            </w:pPr>
          </w:p>
        </w:tc>
        <w:tc>
          <w:tcPr>
            <w:tcW w:w="1449" w:type="dxa"/>
            <w:shd w:val="clear" w:color="auto" w:fill="C7DFF2"/>
            <w:noWrap/>
            <w:hideMark/>
          </w:tcPr>
          <w:p w14:paraId="1AF68628" w14:textId="77777777" w:rsidR="00C603AA" w:rsidRPr="00C603AA" w:rsidRDefault="00C603AA" w:rsidP="00677759">
            <w:pPr>
              <w:rPr>
                <w:rFonts w:cs="Arial"/>
                <w:sz w:val="22"/>
                <w:szCs w:val="22"/>
              </w:rPr>
            </w:pPr>
          </w:p>
        </w:tc>
        <w:tc>
          <w:tcPr>
            <w:tcW w:w="1251" w:type="dxa"/>
            <w:shd w:val="clear" w:color="auto" w:fill="C7DFF2"/>
            <w:noWrap/>
            <w:hideMark/>
          </w:tcPr>
          <w:p w14:paraId="7E8564F3" w14:textId="77777777" w:rsidR="00C603AA" w:rsidRPr="00C603AA" w:rsidRDefault="00C603AA" w:rsidP="00677759">
            <w:pPr>
              <w:rPr>
                <w:rFonts w:cs="Arial"/>
                <w:sz w:val="22"/>
                <w:szCs w:val="22"/>
              </w:rPr>
            </w:pPr>
          </w:p>
        </w:tc>
      </w:tr>
      <w:tr w:rsidR="00C603AA" w:rsidRPr="00C603AA" w14:paraId="193E92A3" w14:textId="77777777" w:rsidTr="00601EAD">
        <w:trPr>
          <w:trHeight w:val="300"/>
          <w:tblHeader/>
        </w:trPr>
        <w:tc>
          <w:tcPr>
            <w:tcW w:w="3158" w:type="dxa"/>
            <w:noWrap/>
            <w:hideMark/>
          </w:tcPr>
          <w:p w14:paraId="3E13B53A" w14:textId="77777777" w:rsidR="00C603AA" w:rsidRPr="00C603AA" w:rsidRDefault="00C603AA" w:rsidP="00677759">
            <w:pPr>
              <w:rPr>
                <w:rFonts w:cs="Arial"/>
                <w:sz w:val="22"/>
                <w:szCs w:val="22"/>
              </w:rPr>
            </w:pPr>
            <w:r w:rsidRPr="00C603AA">
              <w:rPr>
                <w:rFonts w:cs="Arial"/>
                <w:sz w:val="22"/>
                <w:szCs w:val="22"/>
              </w:rPr>
              <w:t>Bosham Lane PO18 8HT</w:t>
            </w:r>
          </w:p>
        </w:tc>
        <w:tc>
          <w:tcPr>
            <w:tcW w:w="3159" w:type="dxa"/>
            <w:noWrap/>
            <w:hideMark/>
          </w:tcPr>
          <w:p w14:paraId="151C5906" w14:textId="77777777" w:rsidR="00C603AA" w:rsidRPr="00C603AA" w:rsidRDefault="00C603AA" w:rsidP="00677759">
            <w:pPr>
              <w:rPr>
                <w:rFonts w:cs="Arial"/>
                <w:sz w:val="22"/>
                <w:szCs w:val="22"/>
              </w:rPr>
            </w:pPr>
            <w:r w:rsidRPr="00C603AA">
              <w:rPr>
                <w:rFonts w:cs="Arial"/>
                <w:sz w:val="22"/>
                <w:szCs w:val="22"/>
              </w:rPr>
              <w:t xml:space="preserve">8am to 6pm Monday to Sunday inclusive </w:t>
            </w:r>
          </w:p>
        </w:tc>
        <w:tc>
          <w:tcPr>
            <w:tcW w:w="1449" w:type="dxa"/>
            <w:noWrap/>
            <w:hideMark/>
          </w:tcPr>
          <w:p w14:paraId="7B9004AE"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5F108EAE" w14:textId="77777777" w:rsidR="00C603AA" w:rsidRPr="00C603AA" w:rsidRDefault="00C603AA" w:rsidP="00677759">
            <w:pPr>
              <w:rPr>
                <w:rFonts w:cs="Arial"/>
                <w:sz w:val="22"/>
                <w:szCs w:val="22"/>
              </w:rPr>
            </w:pPr>
            <w:r w:rsidRPr="00C603AA">
              <w:rPr>
                <w:rFonts w:cs="Arial"/>
                <w:sz w:val="22"/>
                <w:szCs w:val="22"/>
              </w:rPr>
              <w:t>£0.70</w:t>
            </w:r>
          </w:p>
        </w:tc>
      </w:tr>
      <w:tr w:rsidR="00C603AA" w:rsidRPr="00C603AA" w14:paraId="576530A7" w14:textId="77777777" w:rsidTr="00601EAD">
        <w:trPr>
          <w:trHeight w:val="300"/>
          <w:tblHeader/>
        </w:trPr>
        <w:tc>
          <w:tcPr>
            <w:tcW w:w="3158" w:type="dxa"/>
            <w:noWrap/>
            <w:hideMark/>
          </w:tcPr>
          <w:p w14:paraId="108C407F" w14:textId="77777777" w:rsidR="00C603AA" w:rsidRPr="00C603AA" w:rsidRDefault="00C603AA" w:rsidP="00677759">
            <w:pPr>
              <w:rPr>
                <w:rFonts w:cs="Arial"/>
                <w:sz w:val="22"/>
                <w:szCs w:val="22"/>
              </w:rPr>
            </w:pPr>
          </w:p>
        </w:tc>
        <w:tc>
          <w:tcPr>
            <w:tcW w:w="3159" w:type="dxa"/>
            <w:noWrap/>
            <w:hideMark/>
          </w:tcPr>
          <w:p w14:paraId="6F931456" w14:textId="77777777" w:rsidR="00C603AA" w:rsidRPr="00C603AA" w:rsidRDefault="00C603AA" w:rsidP="00677759">
            <w:pPr>
              <w:rPr>
                <w:rFonts w:cs="Arial"/>
                <w:sz w:val="22"/>
                <w:szCs w:val="22"/>
              </w:rPr>
            </w:pPr>
          </w:p>
        </w:tc>
        <w:tc>
          <w:tcPr>
            <w:tcW w:w="1449" w:type="dxa"/>
            <w:noWrap/>
            <w:hideMark/>
          </w:tcPr>
          <w:p w14:paraId="78801D07"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65E6840F" w14:textId="77777777" w:rsidR="00C603AA" w:rsidRPr="00C603AA" w:rsidRDefault="00C603AA" w:rsidP="00677759">
            <w:pPr>
              <w:rPr>
                <w:rFonts w:cs="Arial"/>
                <w:sz w:val="22"/>
                <w:szCs w:val="22"/>
              </w:rPr>
            </w:pPr>
            <w:r w:rsidRPr="00C603AA">
              <w:rPr>
                <w:rFonts w:cs="Arial"/>
                <w:sz w:val="22"/>
                <w:szCs w:val="22"/>
              </w:rPr>
              <w:t>£1.80</w:t>
            </w:r>
          </w:p>
        </w:tc>
      </w:tr>
      <w:tr w:rsidR="00C603AA" w:rsidRPr="00C603AA" w14:paraId="4A82F66D" w14:textId="77777777" w:rsidTr="00601EAD">
        <w:trPr>
          <w:trHeight w:val="300"/>
          <w:tblHeader/>
        </w:trPr>
        <w:tc>
          <w:tcPr>
            <w:tcW w:w="3158" w:type="dxa"/>
            <w:noWrap/>
            <w:hideMark/>
          </w:tcPr>
          <w:p w14:paraId="60086483" w14:textId="77777777" w:rsidR="00C603AA" w:rsidRPr="00C603AA" w:rsidRDefault="00C603AA" w:rsidP="00677759">
            <w:pPr>
              <w:rPr>
                <w:rFonts w:cs="Arial"/>
                <w:sz w:val="22"/>
                <w:szCs w:val="22"/>
              </w:rPr>
            </w:pPr>
          </w:p>
        </w:tc>
        <w:tc>
          <w:tcPr>
            <w:tcW w:w="3159" w:type="dxa"/>
            <w:noWrap/>
            <w:hideMark/>
          </w:tcPr>
          <w:p w14:paraId="3D04DA5E" w14:textId="77777777" w:rsidR="00C603AA" w:rsidRPr="00C603AA" w:rsidRDefault="00C603AA" w:rsidP="00677759">
            <w:pPr>
              <w:rPr>
                <w:rFonts w:cs="Arial"/>
                <w:sz w:val="22"/>
                <w:szCs w:val="22"/>
              </w:rPr>
            </w:pPr>
          </w:p>
        </w:tc>
        <w:tc>
          <w:tcPr>
            <w:tcW w:w="1449" w:type="dxa"/>
            <w:noWrap/>
            <w:hideMark/>
          </w:tcPr>
          <w:p w14:paraId="7E3A2DBF"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18FA0448" w14:textId="77777777" w:rsidR="00C603AA" w:rsidRPr="00C603AA" w:rsidRDefault="00C603AA" w:rsidP="00677759">
            <w:pPr>
              <w:rPr>
                <w:rFonts w:cs="Arial"/>
                <w:sz w:val="22"/>
                <w:szCs w:val="22"/>
              </w:rPr>
            </w:pPr>
            <w:r w:rsidRPr="00C603AA">
              <w:rPr>
                <w:rFonts w:cs="Arial"/>
                <w:sz w:val="22"/>
                <w:szCs w:val="22"/>
              </w:rPr>
              <w:t>£2.40</w:t>
            </w:r>
          </w:p>
        </w:tc>
      </w:tr>
      <w:tr w:rsidR="00C603AA" w:rsidRPr="00C603AA" w14:paraId="79B559FD" w14:textId="77777777" w:rsidTr="00601EAD">
        <w:trPr>
          <w:trHeight w:val="300"/>
          <w:tblHeader/>
        </w:trPr>
        <w:tc>
          <w:tcPr>
            <w:tcW w:w="3158" w:type="dxa"/>
            <w:noWrap/>
            <w:hideMark/>
          </w:tcPr>
          <w:p w14:paraId="1D349D40" w14:textId="77777777" w:rsidR="00C603AA" w:rsidRPr="00C603AA" w:rsidRDefault="00C603AA" w:rsidP="00677759">
            <w:pPr>
              <w:rPr>
                <w:rFonts w:cs="Arial"/>
                <w:sz w:val="22"/>
                <w:szCs w:val="22"/>
              </w:rPr>
            </w:pPr>
          </w:p>
        </w:tc>
        <w:tc>
          <w:tcPr>
            <w:tcW w:w="3159" w:type="dxa"/>
            <w:noWrap/>
            <w:hideMark/>
          </w:tcPr>
          <w:p w14:paraId="06815813" w14:textId="77777777" w:rsidR="00C603AA" w:rsidRPr="00C603AA" w:rsidRDefault="00C603AA" w:rsidP="00677759">
            <w:pPr>
              <w:rPr>
                <w:rFonts w:cs="Arial"/>
                <w:sz w:val="22"/>
                <w:szCs w:val="22"/>
              </w:rPr>
            </w:pPr>
          </w:p>
        </w:tc>
        <w:tc>
          <w:tcPr>
            <w:tcW w:w="1449" w:type="dxa"/>
            <w:noWrap/>
            <w:hideMark/>
          </w:tcPr>
          <w:p w14:paraId="2B1C90BE"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01E99993" w14:textId="77777777" w:rsidR="00C603AA" w:rsidRPr="00C603AA" w:rsidRDefault="00C603AA" w:rsidP="00677759">
            <w:pPr>
              <w:rPr>
                <w:rFonts w:cs="Arial"/>
                <w:sz w:val="22"/>
                <w:szCs w:val="22"/>
              </w:rPr>
            </w:pPr>
            <w:r w:rsidRPr="00C603AA">
              <w:rPr>
                <w:rFonts w:cs="Arial"/>
                <w:sz w:val="22"/>
                <w:szCs w:val="22"/>
              </w:rPr>
              <w:t>£3.50</w:t>
            </w:r>
          </w:p>
        </w:tc>
      </w:tr>
      <w:tr w:rsidR="00C603AA" w:rsidRPr="00C603AA" w14:paraId="3F3F9AED" w14:textId="77777777" w:rsidTr="00601EAD">
        <w:trPr>
          <w:trHeight w:val="300"/>
          <w:tblHeader/>
        </w:trPr>
        <w:tc>
          <w:tcPr>
            <w:tcW w:w="3158" w:type="dxa"/>
            <w:noWrap/>
            <w:hideMark/>
          </w:tcPr>
          <w:p w14:paraId="3D4A4AF4" w14:textId="77777777" w:rsidR="00C603AA" w:rsidRPr="00C603AA" w:rsidRDefault="00C603AA" w:rsidP="00677759">
            <w:pPr>
              <w:rPr>
                <w:rFonts w:cs="Arial"/>
                <w:sz w:val="22"/>
                <w:szCs w:val="22"/>
              </w:rPr>
            </w:pPr>
          </w:p>
        </w:tc>
        <w:tc>
          <w:tcPr>
            <w:tcW w:w="3159" w:type="dxa"/>
            <w:noWrap/>
            <w:hideMark/>
          </w:tcPr>
          <w:p w14:paraId="662A4FC6" w14:textId="77777777" w:rsidR="00C603AA" w:rsidRPr="00C603AA" w:rsidRDefault="00C603AA" w:rsidP="00677759">
            <w:pPr>
              <w:rPr>
                <w:rFonts w:cs="Arial"/>
                <w:sz w:val="22"/>
                <w:szCs w:val="22"/>
              </w:rPr>
            </w:pPr>
          </w:p>
        </w:tc>
        <w:tc>
          <w:tcPr>
            <w:tcW w:w="1449" w:type="dxa"/>
            <w:noWrap/>
            <w:hideMark/>
          </w:tcPr>
          <w:p w14:paraId="004356AB"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32609BA3" w14:textId="77777777" w:rsidR="00C603AA" w:rsidRPr="00C603AA" w:rsidRDefault="00C603AA" w:rsidP="00677759">
            <w:pPr>
              <w:rPr>
                <w:rFonts w:cs="Arial"/>
                <w:sz w:val="22"/>
                <w:szCs w:val="22"/>
              </w:rPr>
            </w:pPr>
            <w:r w:rsidRPr="00C603AA">
              <w:rPr>
                <w:rFonts w:cs="Arial"/>
                <w:sz w:val="22"/>
                <w:szCs w:val="22"/>
              </w:rPr>
              <w:t>£3.90</w:t>
            </w:r>
          </w:p>
        </w:tc>
      </w:tr>
      <w:tr w:rsidR="00C603AA" w:rsidRPr="00C603AA" w14:paraId="0388ABBC" w14:textId="77777777" w:rsidTr="00601EAD">
        <w:trPr>
          <w:trHeight w:val="300"/>
          <w:tblHeader/>
        </w:trPr>
        <w:tc>
          <w:tcPr>
            <w:tcW w:w="3158" w:type="dxa"/>
            <w:noWrap/>
            <w:hideMark/>
          </w:tcPr>
          <w:p w14:paraId="06274EBE" w14:textId="77777777" w:rsidR="00C603AA" w:rsidRPr="00C603AA" w:rsidRDefault="00C603AA" w:rsidP="00677759">
            <w:pPr>
              <w:rPr>
                <w:rFonts w:cs="Arial"/>
                <w:sz w:val="22"/>
                <w:szCs w:val="22"/>
              </w:rPr>
            </w:pPr>
          </w:p>
        </w:tc>
        <w:tc>
          <w:tcPr>
            <w:tcW w:w="3159" w:type="dxa"/>
            <w:noWrap/>
            <w:hideMark/>
          </w:tcPr>
          <w:p w14:paraId="2D047DEE" w14:textId="77777777" w:rsidR="00C603AA" w:rsidRPr="00C603AA" w:rsidRDefault="00C603AA" w:rsidP="00677759">
            <w:pPr>
              <w:rPr>
                <w:rFonts w:cs="Arial"/>
                <w:sz w:val="22"/>
                <w:szCs w:val="22"/>
              </w:rPr>
            </w:pPr>
          </w:p>
        </w:tc>
        <w:tc>
          <w:tcPr>
            <w:tcW w:w="1449" w:type="dxa"/>
            <w:noWrap/>
            <w:hideMark/>
          </w:tcPr>
          <w:p w14:paraId="205FE210" w14:textId="77777777" w:rsidR="00C603AA" w:rsidRPr="00C603AA" w:rsidRDefault="00C603AA" w:rsidP="00677759">
            <w:pPr>
              <w:rPr>
                <w:rFonts w:cs="Arial"/>
                <w:sz w:val="22"/>
                <w:szCs w:val="22"/>
              </w:rPr>
            </w:pPr>
            <w:r w:rsidRPr="00C603AA">
              <w:rPr>
                <w:rFonts w:cs="Arial"/>
                <w:sz w:val="22"/>
                <w:szCs w:val="22"/>
              </w:rPr>
              <w:t>Up to 24 Hours</w:t>
            </w:r>
          </w:p>
        </w:tc>
        <w:tc>
          <w:tcPr>
            <w:tcW w:w="1251" w:type="dxa"/>
            <w:noWrap/>
            <w:hideMark/>
          </w:tcPr>
          <w:p w14:paraId="1970480C" w14:textId="77777777" w:rsidR="00C603AA" w:rsidRPr="00C603AA" w:rsidRDefault="00C603AA" w:rsidP="00677759">
            <w:pPr>
              <w:rPr>
                <w:rFonts w:cs="Arial"/>
                <w:sz w:val="22"/>
                <w:szCs w:val="22"/>
              </w:rPr>
            </w:pPr>
            <w:r w:rsidRPr="00C603AA">
              <w:rPr>
                <w:rFonts w:cs="Arial"/>
                <w:sz w:val="22"/>
                <w:szCs w:val="22"/>
              </w:rPr>
              <w:t>£4.10</w:t>
            </w:r>
          </w:p>
        </w:tc>
      </w:tr>
      <w:tr w:rsidR="00C603AA" w:rsidRPr="00C603AA" w14:paraId="1C5A1542" w14:textId="77777777" w:rsidTr="00601EAD">
        <w:trPr>
          <w:trHeight w:val="300"/>
          <w:tblHeader/>
        </w:trPr>
        <w:tc>
          <w:tcPr>
            <w:tcW w:w="3158" w:type="dxa"/>
            <w:noWrap/>
            <w:hideMark/>
          </w:tcPr>
          <w:p w14:paraId="2D3107B1" w14:textId="77777777" w:rsidR="00C603AA" w:rsidRPr="00C603AA" w:rsidRDefault="00C603AA" w:rsidP="00677759">
            <w:pPr>
              <w:rPr>
                <w:rFonts w:cs="Arial"/>
                <w:sz w:val="22"/>
                <w:szCs w:val="22"/>
              </w:rPr>
            </w:pPr>
          </w:p>
        </w:tc>
        <w:tc>
          <w:tcPr>
            <w:tcW w:w="3159" w:type="dxa"/>
            <w:noWrap/>
            <w:hideMark/>
          </w:tcPr>
          <w:p w14:paraId="4D00D436" w14:textId="77777777" w:rsidR="00C603AA" w:rsidRPr="00C603AA" w:rsidRDefault="00C603AA" w:rsidP="00677759">
            <w:pPr>
              <w:rPr>
                <w:rFonts w:cs="Arial"/>
                <w:sz w:val="22"/>
                <w:szCs w:val="22"/>
              </w:rPr>
            </w:pPr>
          </w:p>
        </w:tc>
        <w:tc>
          <w:tcPr>
            <w:tcW w:w="1449" w:type="dxa"/>
            <w:noWrap/>
            <w:hideMark/>
          </w:tcPr>
          <w:p w14:paraId="33D9FD53" w14:textId="77777777" w:rsidR="00C603AA" w:rsidRPr="00C603AA" w:rsidRDefault="00C603AA" w:rsidP="00677759">
            <w:pPr>
              <w:rPr>
                <w:rFonts w:cs="Arial"/>
                <w:sz w:val="22"/>
                <w:szCs w:val="22"/>
              </w:rPr>
            </w:pPr>
            <w:r w:rsidRPr="00C603AA">
              <w:rPr>
                <w:rFonts w:cs="Arial"/>
                <w:sz w:val="22"/>
                <w:szCs w:val="22"/>
              </w:rPr>
              <w:t>Up to 48 Hours</w:t>
            </w:r>
          </w:p>
        </w:tc>
        <w:tc>
          <w:tcPr>
            <w:tcW w:w="1251" w:type="dxa"/>
            <w:noWrap/>
            <w:hideMark/>
          </w:tcPr>
          <w:p w14:paraId="4CD82D99" w14:textId="77777777" w:rsidR="00C603AA" w:rsidRPr="00C603AA" w:rsidRDefault="00C603AA" w:rsidP="00677759">
            <w:pPr>
              <w:rPr>
                <w:rFonts w:cs="Arial"/>
                <w:sz w:val="22"/>
                <w:szCs w:val="22"/>
              </w:rPr>
            </w:pPr>
            <w:r w:rsidRPr="00C603AA">
              <w:rPr>
                <w:rFonts w:cs="Arial"/>
                <w:sz w:val="22"/>
                <w:szCs w:val="22"/>
              </w:rPr>
              <w:t>£6.20</w:t>
            </w:r>
          </w:p>
        </w:tc>
      </w:tr>
      <w:tr w:rsidR="00C603AA" w:rsidRPr="00C603AA" w14:paraId="1E7E57EF" w14:textId="77777777" w:rsidTr="00601EAD">
        <w:trPr>
          <w:trHeight w:val="300"/>
          <w:tblHeader/>
        </w:trPr>
        <w:tc>
          <w:tcPr>
            <w:tcW w:w="3158" w:type="dxa"/>
            <w:noWrap/>
            <w:hideMark/>
          </w:tcPr>
          <w:p w14:paraId="46EE542D" w14:textId="77777777" w:rsidR="00C603AA" w:rsidRPr="00C603AA" w:rsidRDefault="00C603AA" w:rsidP="00677759">
            <w:pPr>
              <w:rPr>
                <w:rFonts w:cs="Arial"/>
                <w:sz w:val="22"/>
                <w:szCs w:val="22"/>
              </w:rPr>
            </w:pPr>
          </w:p>
        </w:tc>
        <w:tc>
          <w:tcPr>
            <w:tcW w:w="3159" w:type="dxa"/>
            <w:noWrap/>
            <w:hideMark/>
          </w:tcPr>
          <w:p w14:paraId="40201BF6" w14:textId="77777777" w:rsidR="00C603AA" w:rsidRPr="00C603AA" w:rsidRDefault="00C603AA" w:rsidP="00677759">
            <w:pPr>
              <w:rPr>
                <w:rFonts w:cs="Arial"/>
                <w:sz w:val="22"/>
                <w:szCs w:val="22"/>
              </w:rPr>
            </w:pPr>
          </w:p>
        </w:tc>
        <w:tc>
          <w:tcPr>
            <w:tcW w:w="1449" w:type="dxa"/>
            <w:noWrap/>
            <w:hideMark/>
          </w:tcPr>
          <w:p w14:paraId="2ADD8F80" w14:textId="77777777" w:rsidR="00C603AA" w:rsidRPr="00C603AA" w:rsidRDefault="00C603AA" w:rsidP="00677759">
            <w:pPr>
              <w:rPr>
                <w:rFonts w:cs="Arial"/>
                <w:sz w:val="22"/>
                <w:szCs w:val="22"/>
              </w:rPr>
            </w:pPr>
            <w:r w:rsidRPr="00C603AA">
              <w:rPr>
                <w:rFonts w:cs="Arial"/>
                <w:sz w:val="22"/>
                <w:szCs w:val="22"/>
              </w:rPr>
              <w:t>Additional 24 Hours</w:t>
            </w:r>
          </w:p>
        </w:tc>
        <w:tc>
          <w:tcPr>
            <w:tcW w:w="1251" w:type="dxa"/>
            <w:noWrap/>
            <w:hideMark/>
          </w:tcPr>
          <w:p w14:paraId="10D6E0E4" w14:textId="77777777" w:rsidR="00C603AA" w:rsidRPr="00C603AA" w:rsidRDefault="00C603AA" w:rsidP="00677759">
            <w:pPr>
              <w:rPr>
                <w:rFonts w:cs="Arial"/>
                <w:sz w:val="22"/>
                <w:szCs w:val="22"/>
              </w:rPr>
            </w:pPr>
            <w:r w:rsidRPr="00C603AA">
              <w:rPr>
                <w:rFonts w:cs="Arial"/>
                <w:sz w:val="22"/>
                <w:szCs w:val="22"/>
              </w:rPr>
              <w:t>£3.10</w:t>
            </w:r>
          </w:p>
        </w:tc>
      </w:tr>
      <w:tr w:rsidR="00C603AA" w:rsidRPr="00C603AA" w14:paraId="1BE4B743" w14:textId="77777777" w:rsidTr="00601EAD">
        <w:trPr>
          <w:trHeight w:val="300"/>
          <w:tblHeader/>
        </w:trPr>
        <w:tc>
          <w:tcPr>
            <w:tcW w:w="3158" w:type="dxa"/>
            <w:noWrap/>
            <w:hideMark/>
          </w:tcPr>
          <w:p w14:paraId="70001BC7" w14:textId="77777777" w:rsidR="00C603AA" w:rsidRPr="00C603AA" w:rsidRDefault="00C603AA" w:rsidP="00677759">
            <w:pPr>
              <w:rPr>
                <w:rFonts w:cs="Arial"/>
                <w:sz w:val="22"/>
                <w:szCs w:val="22"/>
              </w:rPr>
            </w:pPr>
          </w:p>
        </w:tc>
        <w:tc>
          <w:tcPr>
            <w:tcW w:w="3159" w:type="dxa"/>
            <w:noWrap/>
            <w:hideMark/>
          </w:tcPr>
          <w:p w14:paraId="4F3684B9" w14:textId="77777777" w:rsidR="00C603AA" w:rsidRPr="00C603AA" w:rsidRDefault="00C603AA" w:rsidP="00677759">
            <w:pPr>
              <w:rPr>
                <w:rFonts w:cs="Arial"/>
                <w:sz w:val="22"/>
                <w:szCs w:val="22"/>
              </w:rPr>
            </w:pPr>
          </w:p>
        </w:tc>
        <w:tc>
          <w:tcPr>
            <w:tcW w:w="1449" w:type="dxa"/>
            <w:noWrap/>
            <w:hideMark/>
          </w:tcPr>
          <w:p w14:paraId="798E888B" w14:textId="77777777" w:rsidR="00C603AA" w:rsidRPr="00C603AA" w:rsidRDefault="00C603AA" w:rsidP="00677759">
            <w:pPr>
              <w:rPr>
                <w:rFonts w:cs="Arial"/>
                <w:sz w:val="22"/>
                <w:szCs w:val="22"/>
              </w:rPr>
            </w:pPr>
            <w:r w:rsidRPr="00C603AA">
              <w:rPr>
                <w:rFonts w:cs="Arial"/>
                <w:sz w:val="22"/>
                <w:szCs w:val="22"/>
              </w:rPr>
              <w:t>Up to 7 day max</w:t>
            </w:r>
          </w:p>
        </w:tc>
        <w:tc>
          <w:tcPr>
            <w:tcW w:w="1251" w:type="dxa"/>
            <w:noWrap/>
            <w:hideMark/>
          </w:tcPr>
          <w:p w14:paraId="6C192671" w14:textId="77777777" w:rsidR="00C603AA" w:rsidRPr="00C603AA" w:rsidRDefault="00C603AA" w:rsidP="00677759">
            <w:pPr>
              <w:rPr>
                <w:rFonts w:cs="Arial"/>
                <w:sz w:val="22"/>
                <w:szCs w:val="22"/>
              </w:rPr>
            </w:pPr>
            <w:r w:rsidRPr="00C603AA">
              <w:rPr>
                <w:rFonts w:cs="Arial"/>
                <w:sz w:val="22"/>
                <w:szCs w:val="22"/>
              </w:rPr>
              <w:t>£18.50</w:t>
            </w:r>
          </w:p>
        </w:tc>
      </w:tr>
      <w:tr w:rsidR="00C603AA" w:rsidRPr="00C603AA" w14:paraId="2681997C" w14:textId="77777777" w:rsidTr="00601EAD">
        <w:trPr>
          <w:trHeight w:val="300"/>
          <w:tblHeader/>
        </w:trPr>
        <w:tc>
          <w:tcPr>
            <w:tcW w:w="3158" w:type="dxa"/>
            <w:noWrap/>
            <w:hideMark/>
          </w:tcPr>
          <w:p w14:paraId="2F9D8A25" w14:textId="77777777" w:rsidR="00C603AA" w:rsidRPr="00C603AA" w:rsidRDefault="00C603AA" w:rsidP="00677759">
            <w:pPr>
              <w:rPr>
                <w:rFonts w:cs="Arial"/>
                <w:sz w:val="22"/>
                <w:szCs w:val="22"/>
              </w:rPr>
            </w:pPr>
            <w:r w:rsidRPr="00C603AA">
              <w:rPr>
                <w:rFonts w:cs="Arial"/>
                <w:sz w:val="22"/>
                <w:szCs w:val="22"/>
              </w:rPr>
              <w:t>Bosham Lane coaches</w:t>
            </w:r>
          </w:p>
        </w:tc>
        <w:tc>
          <w:tcPr>
            <w:tcW w:w="3159" w:type="dxa"/>
            <w:noWrap/>
            <w:hideMark/>
          </w:tcPr>
          <w:p w14:paraId="49C9790B" w14:textId="77777777" w:rsidR="00C603AA" w:rsidRPr="00C603AA" w:rsidRDefault="00C603AA" w:rsidP="00677759">
            <w:pPr>
              <w:rPr>
                <w:rFonts w:cs="Arial"/>
                <w:sz w:val="22"/>
                <w:szCs w:val="22"/>
              </w:rPr>
            </w:pPr>
          </w:p>
        </w:tc>
        <w:tc>
          <w:tcPr>
            <w:tcW w:w="1449" w:type="dxa"/>
            <w:noWrap/>
            <w:hideMark/>
          </w:tcPr>
          <w:p w14:paraId="51357F66" w14:textId="77777777" w:rsidR="00C603AA" w:rsidRPr="00C603AA" w:rsidRDefault="00C603AA" w:rsidP="00677759">
            <w:pPr>
              <w:rPr>
                <w:rFonts w:cs="Arial"/>
                <w:sz w:val="22"/>
                <w:szCs w:val="22"/>
              </w:rPr>
            </w:pPr>
            <w:r w:rsidRPr="00C603AA">
              <w:rPr>
                <w:rFonts w:cs="Arial"/>
                <w:sz w:val="22"/>
                <w:szCs w:val="22"/>
              </w:rPr>
              <w:t>Per Day</w:t>
            </w:r>
          </w:p>
        </w:tc>
        <w:tc>
          <w:tcPr>
            <w:tcW w:w="1251" w:type="dxa"/>
            <w:noWrap/>
            <w:hideMark/>
          </w:tcPr>
          <w:p w14:paraId="0C65552F" w14:textId="77777777" w:rsidR="00C603AA" w:rsidRPr="00C603AA" w:rsidRDefault="00C603AA" w:rsidP="00677759">
            <w:pPr>
              <w:rPr>
                <w:rFonts w:cs="Arial"/>
                <w:sz w:val="22"/>
                <w:szCs w:val="22"/>
              </w:rPr>
            </w:pPr>
            <w:r w:rsidRPr="00C603AA">
              <w:rPr>
                <w:rFonts w:cs="Arial"/>
                <w:sz w:val="22"/>
                <w:szCs w:val="22"/>
              </w:rPr>
              <w:t>£6.20</w:t>
            </w:r>
          </w:p>
        </w:tc>
      </w:tr>
      <w:tr w:rsidR="00C603AA" w:rsidRPr="00C603AA" w14:paraId="46B18999" w14:textId="77777777" w:rsidTr="00601EAD">
        <w:trPr>
          <w:trHeight w:val="300"/>
          <w:tblHeader/>
        </w:trPr>
        <w:tc>
          <w:tcPr>
            <w:tcW w:w="3158" w:type="dxa"/>
            <w:shd w:val="clear" w:color="auto" w:fill="C7DFF2"/>
            <w:noWrap/>
            <w:hideMark/>
          </w:tcPr>
          <w:p w14:paraId="472E0F57" w14:textId="77777777" w:rsidR="00C603AA" w:rsidRPr="00C603AA" w:rsidRDefault="00C603AA" w:rsidP="00677759">
            <w:pPr>
              <w:rPr>
                <w:rFonts w:cs="Arial"/>
                <w:b/>
                <w:bCs/>
                <w:sz w:val="22"/>
                <w:szCs w:val="22"/>
              </w:rPr>
            </w:pPr>
            <w:proofErr w:type="spellStart"/>
            <w:r w:rsidRPr="00C603AA">
              <w:rPr>
                <w:rFonts w:cs="Arial"/>
                <w:b/>
                <w:bCs/>
                <w:sz w:val="22"/>
                <w:szCs w:val="22"/>
              </w:rPr>
              <w:t>Bracklesham</w:t>
            </w:r>
            <w:proofErr w:type="spellEnd"/>
          </w:p>
        </w:tc>
        <w:tc>
          <w:tcPr>
            <w:tcW w:w="3159" w:type="dxa"/>
            <w:shd w:val="clear" w:color="auto" w:fill="C7DFF2"/>
            <w:noWrap/>
            <w:hideMark/>
          </w:tcPr>
          <w:p w14:paraId="4D0F559F" w14:textId="77777777" w:rsidR="00C603AA" w:rsidRPr="00C603AA" w:rsidRDefault="00C603AA" w:rsidP="00677759">
            <w:pPr>
              <w:rPr>
                <w:rFonts w:cs="Arial"/>
                <w:sz w:val="22"/>
                <w:szCs w:val="22"/>
              </w:rPr>
            </w:pPr>
          </w:p>
        </w:tc>
        <w:tc>
          <w:tcPr>
            <w:tcW w:w="1449" w:type="dxa"/>
            <w:shd w:val="clear" w:color="auto" w:fill="C7DFF2"/>
            <w:noWrap/>
            <w:hideMark/>
          </w:tcPr>
          <w:p w14:paraId="60548682" w14:textId="77777777" w:rsidR="00C603AA" w:rsidRPr="00C603AA" w:rsidRDefault="00C603AA" w:rsidP="00677759">
            <w:pPr>
              <w:rPr>
                <w:rFonts w:cs="Arial"/>
                <w:sz w:val="22"/>
                <w:szCs w:val="22"/>
              </w:rPr>
            </w:pPr>
          </w:p>
        </w:tc>
        <w:tc>
          <w:tcPr>
            <w:tcW w:w="1251" w:type="dxa"/>
            <w:shd w:val="clear" w:color="auto" w:fill="C7DFF2"/>
            <w:noWrap/>
            <w:hideMark/>
          </w:tcPr>
          <w:p w14:paraId="25B90996" w14:textId="77777777" w:rsidR="00C603AA" w:rsidRPr="00C603AA" w:rsidRDefault="00C603AA" w:rsidP="00677759">
            <w:pPr>
              <w:rPr>
                <w:rFonts w:cs="Arial"/>
                <w:sz w:val="22"/>
                <w:szCs w:val="22"/>
              </w:rPr>
            </w:pPr>
          </w:p>
        </w:tc>
      </w:tr>
      <w:tr w:rsidR="00C603AA" w:rsidRPr="00C603AA" w14:paraId="25447258" w14:textId="77777777" w:rsidTr="00601EAD">
        <w:trPr>
          <w:trHeight w:val="300"/>
          <w:tblHeader/>
        </w:trPr>
        <w:tc>
          <w:tcPr>
            <w:tcW w:w="3158" w:type="dxa"/>
            <w:noWrap/>
            <w:hideMark/>
          </w:tcPr>
          <w:p w14:paraId="23F87EB6" w14:textId="77777777" w:rsidR="00C603AA" w:rsidRPr="00C603AA" w:rsidRDefault="00C603AA" w:rsidP="00677759">
            <w:pPr>
              <w:rPr>
                <w:rFonts w:cs="Arial"/>
                <w:sz w:val="22"/>
                <w:szCs w:val="22"/>
              </w:rPr>
            </w:pPr>
            <w:proofErr w:type="spellStart"/>
            <w:r w:rsidRPr="00C603AA">
              <w:rPr>
                <w:rFonts w:cs="Arial"/>
                <w:sz w:val="22"/>
                <w:szCs w:val="22"/>
              </w:rPr>
              <w:t>Bracklesham</w:t>
            </w:r>
            <w:proofErr w:type="spellEnd"/>
            <w:r w:rsidRPr="00C603AA">
              <w:rPr>
                <w:rFonts w:cs="Arial"/>
                <w:sz w:val="22"/>
                <w:szCs w:val="22"/>
              </w:rPr>
              <w:t xml:space="preserve"> Lane PO20 8HP</w:t>
            </w:r>
          </w:p>
        </w:tc>
        <w:tc>
          <w:tcPr>
            <w:tcW w:w="3159" w:type="dxa"/>
            <w:vMerge w:val="restart"/>
            <w:hideMark/>
          </w:tcPr>
          <w:p w14:paraId="0F21D493" w14:textId="77777777" w:rsidR="00C603AA" w:rsidRPr="00C603AA" w:rsidRDefault="00C603AA" w:rsidP="00677759">
            <w:pPr>
              <w:rPr>
                <w:rFonts w:cs="Arial"/>
                <w:sz w:val="22"/>
                <w:szCs w:val="22"/>
              </w:rPr>
            </w:pPr>
            <w:r w:rsidRPr="00C603AA">
              <w:rPr>
                <w:rFonts w:cs="Arial"/>
                <w:sz w:val="22"/>
                <w:szCs w:val="22"/>
              </w:rPr>
              <w:t>1 April – 31 Oct, 8am to 6pm Monday to Sunday inclusive</w:t>
            </w:r>
          </w:p>
        </w:tc>
        <w:tc>
          <w:tcPr>
            <w:tcW w:w="1449" w:type="dxa"/>
            <w:noWrap/>
            <w:hideMark/>
          </w:tcPr>
          <w:p w14:paraId="1FE4D7AE"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2933049B" w14:textId="77777777" w:rsidR="00C603AA" w:rsidRPr="00C603AA" w:rsidRDefault="00C603AA" w:rsidP="00677759">
            <w:pPr>
              <w:rPr>
                <w:rFonts w:cs="Arial"/>
                <w:sz w:val="22"/>
                <w:szCs w:val="22"/>
              </w:rPr>
            </w:pPr>
            <w:r w:rsidRPr="00C603AA">
              <w:rPr>
                <w:rFonts w:cs="Arial"/>
                <w:sz w:val="22"/>
                <w:szCs w:val="22"/>
              </w:rPr>
              <w:t>£2.20</w:t>
            </w:r>
          </w:p>
        </w:tc>
      </w:tr>
      <w:tr w:rsidR="00C603AA" w:rsidRPr="00C603AA" w14:paraId="155FDA6A" w14:textId="77777777" w:rsidTr="00601EAD">
        <w:trPr>
          <w:trHeight w:val="300"/>
          <w:tblHeader/>
        </w:trPr>
        <w:tc>
          <w:tcPr>
            <w:tcW w:w="3158" w:type="dxa"/>
            <w:noWrap/>
            <w:hideMark/>
          </w:tcPr>
          <w:p w14:paraId="4DE3711C" w14:textId="77777777" w:rsidR="00C603AA" w:rsidRPr="00C603AA" w:rsidRDefault="00C603AA" w:rsidP="00677759">
            <w:pPr>
              <w:rPr>
                <w:rFonts w:cs="Arial"/>
                <w:sz w:val="22"/>
                <w:szCs w:val="22"/>
              </w:rPr>
            </w:pPr>
          </w:p>
        </w:tc>
        <w:tc>
          <w:tcPr>
            <w:tcW w:w="3159" w:type="dxa"/>
            <w:vMerge/>
            <w:hideMark/>
          </w:tcPr>
          <w:p w14:paraId="29772287" w14:textId="77777777" w:rsidR="00C603AA" w:rsidRPr="00C603AA" w:rsidRDefault="00C603AA" w:rsidP="00677759">
            <w:pPr>
              <w:rPr>
                <w:rFonts w:cs="Arial"/>
                <w:sz w:val="22"/>
                <w:szCs w:val="22"/>
              </w:rPr>
            </w:pPr>
          </w:p>
        </w:tc>
        <w:tc>
          <w:tcPr>
            <w:tcW w:w="1449" w:type="dxa"/>
            <w:noWrap/>
            <w:hideMark/>
          </w:tcPr>
          <w:p w14:paraId="5A746956"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3EF9EF58" w14:textId="77777777" w:rsidR="00C603AA" w:rsidRPr="00C603AA" w:rsidRDefault="00C603AA" w:rsidP="00677759">
            <w:pPr>
              <w:rPr>
                <w:rFonts w:cs="Arial"/>
                <w:sz w:val="22"/>
                <w:szCs w:val="22"/>
              </w:rPr>
            </w:pPr>
            <w:r w:rsidRPr="00C603AA">
              <w:rPr>
                <w:rFonts w:cs="Arial"/>
                <w:sz w:val="22"/>
                <w:szCs w:val="22"/>
              </w:rPr>
              <w:t>£4.20</w:t>
            </w:r>
          </w:p>
        </w:tc>
      </w:tr>
      <w:tr w:rsidR="00C603AA" w:rsidRPr="00C603AA" w14:paraId="242D07B6" w14:textId="77777777" w:rsidTr="00601EAD">
        <w:trPr>
          <w:trHeight w:val="300"/>
          <w:tblHeader/>
        </w:trPr>
        <w:tc>
          <w:tcPr>
            <w:tcW w:w="3158" w:type="dxa"/>
            <w:noWrap/>
            <w:hideMark/>
          </w:tcPr>
          <w:p w14:paraId="194AC703" w14:textId="77777777" w:rsidR="00C603AA" w:rsidRPr="00C603AA" w:rsidRDefault="00C603AA" w:rsidP="00677759">
            <w:pPr>
              <w:rPr>
                <w:rFonts w:cs="Arial"/>
                <w:sz w:val="22"/>
                <w:szCs w:val="22"/>
              </w:rPr>
            </w:pPr>
          </w:p>
        </w:tc>
        <w:tc>
          <w:tcPr>
            <w:tcW w:w="3159" w:type="dxa"/>
            <w:noWrap/>
            <w:hideMark/>
          </w:tcPr>
          <w:p w14:paraId="64C181E6" w14:textId="77777777" w:rsidR="00C603AA" w:rsidRPr="00C603AA" w:rsidRDefault="00C603AA" w:rsidP="00677759">
            <w:pPr>
              <w:rPr>
                <w:rFonts w:cs="Arial"/>
                <w:sz w:val="22"/>
                <w:szCs w:val="22"/>
              </w:rPr>
            </w:pPr>
          </w:p>
        </w:tc>
        <w:tc>
          <w:tcPr>
            <w:tcW w:w="1449" w:type="dxa"/>
            <w:noWrap/>
            <w:hideMark/>
          </w:tcPr>
          <w:p w14:paraId="6EA13D27" w14:textId="77777777" w:rsidR="00C603AA" w:rsidRPr="00C603AA" w:rsidRDefault="00C603AA" w:rsidP="00677759">
            <w:pPr>
              <w:rPr>
                <w:rFonts w:cs="Arial"/>
                <w:sz w:val="22"/>
                <w:szCs w:val="22"/>
              </w:rPr>
            </w:pPr>
            <w:r w:rsidRPr="00C603AA">
              <w:rPr>
                <w:rFonts w:cs="Arial"/>
                <w:sz w:val="22"/>
                <w:szCs w:val="22"/>
              </w:rPr>
              <w:t>More Than 4 Hours</w:t>
            </w:r>
          </w:p>
        </w:tc>
        <w:tc>
          <w:tcPr>
            <w:tcW w:w="1251" w:type="dxa"/>
            <w:noWrap/>
            <w:hideMark/>
          </w:tcPr>
          <w:p w14:paraId="3AB3F0E3" w14:textId="77777777" w:rsidR="00C603AA" w:rsidRPr="00C603AA" w:rsidRDefault="00C603AA" w:rsidP="00677759">
            <w:pPr>
              <w:rPr>
                <w:rFonts w:cs="Arial"/>
                <w:sz w:val="22"/>
                <w:szCs w:val="22"/>
              </w:rPr>
            </w:pPr>
            <w:r w:rsidRPr="00C603AA">
              <w:rPr>
                <w:rFonts w:cs="Arial"/>
                <w:sz w:val="22"/>
                <w:szCs w:val="22"/>
              </w:rPr>
              <w:t>£5.40</w:t>
            </w:r>
          </w:p>
        </w:tc>
      </w:tr>
      <w:tr w:rsidR="00C603AA" w:rsidRPr="00C603AA" w14:paraId="03B6E558" w14:textId="77777777" w:rsidTr="00601EAD">
        <w:trPr>
          <w:trHeight w:val="600"/>
          <w:tblHeader/>
        </w:trPr>
        <w:tc>
          <w:tcPr>
            <w:tcW w:w="3158" w:type="dxa"/>
            <w:noWrap/>
            <w:hideMark/>
          </w:tcPr>
          <w:p w14:paraId="6E8DA363" w14:textId="77777777" w:rsidR="00C603AA" w:rsidRPr="00C603AA" w:rsidRDefault="00C603AA" w:rsidP="00677759">
            <w:pPr>
              <w:rPr>
                <w:rFonts w:cs="Arial"/>
                <w:sz w:val="22"/>
                <w:szCs w:val="22"/>
              </w:rPr>
            </w:pPr>
          </w:p>
        </w:tc>
        <w:tc>
          <w:tcPr>
            <w:tcW w:w="3159" w:type="dxa"/>
            <w:hideMark/>
          </w:tcPr>
          <w:p w14:paraId="4AC1F7BD" w14:textId="77777777" w:rsidR="00C603AA" w:rsidRPr="00C603AA" w:rsidRDefault="00C603AA" w:rsidP="00677759">
            <w:pPr>
              <w:rPr>
                <w:rFonts w:cs="Arial"/>
                <w:sz w:val="22"/>
                <w:szCs w:val="22"/>
              </w:rPr>
            </w:pPr>
            <w:r w:rsidRPr="00C603AA">
              <w:rPr>
                <w:rFonts w:cs="Arial"/>
                <w:sz w:val="22"/>
                <w:szCs w:val="22"/>
              </w:rPr>
              <w:t>Nov-31 March, 8am to 6pm Monday to Sunday inclusive</w:t>
            </w:r>
          </w:p>
        </w:tc>
        <w:tc>
          <w:tcPr>
            <w:tcW w:w="1449" w:type="dxa"/>
            <w:noWrap/>
            <w:hideMark/>
          </w:tcPr>
          <w:p w14:paraId="0E49E15C"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435735C7" w14:textId="77777777" w:rsidR="00C603AA" w:rsidRPr="00C603AA" w:rsidRDefault="00C603AA" w:rsidP="00677759">
            <w:pPr>
              <w:rPr>
                <w:rFonts w:cs="Arial"/>
                <w:sz w:val="22"/>
                <w:szCs w:val="22"/>
              </w:rPr>
            </w:pPr>
            <w:r w:rsidRPr="00C603AA">
              <w:rPr>
                <w:rFonts w:cs="Arial"/>
                <w:sz w:val="22"/>
                <w:szCs w:val="22"/>
              </w:rPr>
              <w:t>£0.70</w:t>
            </w:r>
          </w:p>
        </w:tc>
      </w:tr>
      <w:tr w:rsidR="00C603AA" w:rsidRPr="00C603AA" w14:paraId="096B4737" w14:textId="77777777" w:rsidTr="00601EAD">
        <w:trPr>
          <w:trHeight w:val="300"/>
          <w:tblHeader/>
        </w:trPr>
        <w:tc>
          <w:tcPr>
            <w:tcW w:w="3158" w:type="dxa"/>
            <w:noWrap/>
            <w:hideMark/>
          </w:tcPr>
          <w:p w14:paraId="1A89107A" w14:textId="77777777" w:rsidR="00C603AA" w:rsidRPr="00C603AA" w:rsidRDefault="00C603AA" w:rsidP="00677759">
            <w:pPr>
              <w:rPr>
                <w:rFonts w:cs="Arial"/>
                <w:sz w:val="22"/>
                <w:szCs w:val="22"/>
              </w:rPr>
            </w:pPr>
          </w:p>
        </w:tc>
        <w:tc>
          <w:tcPr>
            <w:tcW w:w="3159" w:type="dxa"/>
            <w:hideMark/>
          </w:tcPr>
          <w:p w14:paraId="1749D1F1" w14:textId="77777777" w:rsidR="00C603AA" w:rsidRPr="00C603AA" w:rsidRDefault="00C603AA" w:rsidP="00677759">
            <w:pPr>
              <w:rPr>
                <w:rFonts w:cs="Arial"/>
                <w:sz w:val="22"/>
                <w:szCs w:val="22"/>
              </w:rPr>
            </w:pPr>
          </w:p>
        </w:tc>
        <w:tc>
          <w:tcPr>
            <w:tcW w:w="1449" w:type="dxa"/>
            <w:noWrap/>
            <w:hideMark/>
          </w:tcPr>
          <w:p w14:paraId="0607D82E" w14:textId="77777777" w:rsidR="00C603AA" w:rsidRPr="00C603AA" w:rsidRDefault="00C603AA" w:rsidP="00677759">
            <w:pPr>
              <w:rPr>
                <w:rFonts w:cs="Arial"/>
                <w:sz w:val="22"/>
                <w:szCs w:val="22"/>
              </w:rPr>
            </w:pPr>
            <w:r w:rsidRPr="00C603AA">
              <w:rPr>
                <w:rFonts w:cs="Arial"/>
                <w:sz w:val="22"/>
                <w:szCs w:val="22"/>
              </w:rPr>
              <w:t>More Than 2 Hours</w:t>
            </w:r>
          </w:p>
        </w:tc>
        <w:tc>
          <w:tcPr>
            <w:tcW w:w="1251" w:type="dxa"/>
            <w:noWrap/>
            <w:hideMark/>
          </w:tcPr>
          <w:p w14:paraId="75FD1714" w14:textId="77777777" w:rsidR="00C603AA" w:rsidRPr="00C603AA" w:rsidRDefault="00C603AA" w:rsidP="00677759">
            <w:pPr>
              <w:rPr>
                <w:rFonts w:cs="Arial"/>
                <w:sz w:val="22"/>
                <w:szCs w:val="22"/>
              </w:rPr>
            </w:pPr>
            <w:r w:rsidRPr="00C603AA">
              <w:rPr>
                <w:rFonts w:cs="Arial"/>
                <w:sz w:val="22"/>
                <w:szCs w:val="22"/>
              </w:rPr>
              <w:t>£1.80</w:t>
            </w:r>
          </w:p>
        </w:tc>
      </w:tr>
      <w:tr w:rsidR="00C603AA" w:rsidRPr="00C603AA" w14:paraId="115C502B" w14:textId="77777777" w:rsidTr="00601EAD">
        <w:trPr>
          <w:trHeight w:val="300"/>
          <w:tblHeader/>
        </w:trPr>
        <w:tc>
          <w:tcPr>
            <w:tcW w:w="3158" w:type="dxa"/>
            <w:shd w:val="clear" w:color="auto" w:fill="C7DFF2"/>
            <w:noWrap/>
            <w:hideMark/>
          </w:tcPr>
          <w:p w14:paraId="78B89C7C" w14:textId="77777777" w:rsidR="00C603AA" w:rsidRPr="00C603AA" w:rsidRDefault="00C603AA" w:rsidP="00677759">
            <w:pPr>
              <w:rPr>
                <w:rFonts w:cs="Arial"/>
                <w:b/>
                <w:bCs/>
                <w:sz w:val="22"/>
                <w:szCs w:val="22"/>
              </w:rPr>
            </w:pPr>
            <w:r w:rsidRPr="00C603AA">
              <w:rPr>
                <w:rFonts w:cs="Arial"/>
                <w:b/>
                <w:bCs/>
                <w:sz w:val="22"/>
                <w:szCs w:val="22"/>
              </w:rPr>
              <w:t xml:space="preserve">The </w:t>
            </w:r>
            <w:proofErr w:type="spellStart"/>
            <w:r w:rsidRPr="00C603AA">
              <w:rPr>
                <w:rFonts w:cs="Arial"/>
                <w:b/>
                <w:bCs/>
                <w:sz w:val="22"/>
                <w:szCs w:val="22"/>
              </w:rPr>
              <w:t>Witterings</w:t>
            </w:r>
            <w:proofErr w:type="spellEnd"/>
          </w:p>
        </w:tc>
        <w:tc>
          <w:tcPr>
            <w:tcW w:w="3159" w:type="dxa"/>
            <w:shd w:val="clear" w:color="auto" w:fill="C7DFF2"/>
            <w:noWrap/>
            <w:hideMark/>
          </w:tcPr>
          <w:p w14:paraId="5D58370F" w14:textId="77777777" w:rsidR="00C603AA" w:rsidRPr="00C603AA" w:rsidRDefault="00C603AA" w:rsidP="00677759">
            <w:pPr>
              <w:rPr>
                <w:rFonts w:cs="Arial"/>
                <w:sz w:val="22"/>
                <w:szCs w:val="22"/>
              </w:rPr>
            </w:pPr>
          </w:p>
        </w:tc>
        <w:tc>
          <w:tcPr>
            <w:tcW w:w="1449" w:type="dxa"/>
            <w:shd w:val="clear" w:color="auto" w:fill="C7DFF2"/>
            <w:noWrap/>
            <w:hideMark/>
          </w:tcPr>
          <w:p w14:paraId="1C451796" w14:textId="77777777" w:rsidR="00C603AA" w:rsidRPr="00C603AA" w:rsidRDefault="00C603AA" w:rsidP="00677759">
            <w:pPr>
              <w:rPr>
                <w:rFonts w:cs="Arial"/>
                <w:sz w:val="22"/>
                <w:szCs w:val="22"/>
              </w:rPr>
            </w:pPr>
          </w:p>
        </w:tc>
        <w:tc>
          <w:tcPr>
            <w:tcW w:w="1251" w:type="dxa"/>
            <w:shd w:val="clear" w:color="auto" w:fill="C7DFF2"/>
            <w:noWrap/>
            <w:hideMark/>
          </w:tcPr>
          <w:p w14:paraId="21A6A6DE" w14:textId="77777777" w:rsidR="00C603AA" w:rsidRPr="00C603AA" w:rsidRDefault="00C603AA" w:rsidP="00677759">
            <w:pPr>
              <w:rPr>
                <w:rFonts w:cs="Arial"/>
                <w:sz w:val="22"/>
                <w:szCs w:val="22"/>
              </w:rPr>
            </w:pPr>
          </w:p>
        </w:tc>
      </w:tr>
      <w:tr w:rsidR="00C603AA" w:rsidRPr="00C603AA" w14:paraId="628F6617" w14:textId="77777777" w:rsidTr="00601EAD">
        <w:trPr>
          <w:trHeight w:val="300"/>
          <w:tblHeader/>
        </w:trPr>
        <w:tc>
          <w:tcPr>
            <w:tcW w:w="3158" w:type="dxa"/>
            <w:noWrap/>
            <w:hideMark/>
          </w:tcPr>
          <w:p w14:paraId="1D7C39F8" w14:textId="77777777" w:rsidR="00C603AA" w:rsidRPr="00C603AA" w:rsidRDefault="00C603AA" w:rsidP="00677759">
            <w:pPr>
              <w:rPr>
                <w:rFonts w:cs="Arial"/>
                <w:sz w:val="22"/>
                <w:szCs w:val="22"/>
              </w:rPr>
            </w:pPr>
            <w:r w:rsidRPr="00C603AA">
              <w:rPr>
                <w:rFonts w:cs="Arial"/>
                <w:sz w:val="22"/>
                <w:szCs w:val="22"/>
              </w:rPr>
              <w:t>Northern Crescent PO20 8BD</w:t>
            </w:r>
          </w:p>
        </w:tc>
        <w:tc>
          <w:tcPr>
            <w:tcW w:w="3159" w:type="dxa"/>
            <w:noWrap/>
            <w:hideMark/>
          </w:tcPr>
          <w:p w14:paraId="41C8A959" w14:textId="77777777" w:rsidR="00C603AA" w:rsidRPr="00C603AA" w:rsidRDefault="00C603AA" w:rsidP="00677759">
            <w:pPr>
              <w:rPr>
                <w:rFonts w:cs="Arial"/>
                <w:sz w:val="22"/>
                <w:szCs w:val="22"/>
              </w:rPr>
            </w:pPr>
            <w:r w:rsidRPr="00C603AA">
              <w:rPr>
                <w:rFonts w:cs="Arial"/>
                <w:sz w:val="22"/>
                <w:szCs w:val="22"/>
              </w:rPr>
              <w:t>Monday to Saturday inclusive 8am to 6pm</w:t>
            </w:r>
          </w:p>
        </w:tc>
        <w:tc>
          <w:tcPr>
            <w:tcW w:w="1449" w:type="dxa"/>
            <w:noWrap/>
            <w:hideMark/>
          </w:tcPr>
          <w:p w14:paraId="4A159565"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39112A45"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19ED04CA" w14:textId="77777777" w:rsidTr="00601EAD">
        <w:trPr>
          <w:trHeight w:val="300"/>
          <w:tblHeader/>
        </w:trPr>
        <w:tc>
          <w:tcPr>
            <w:tcW w:w="3158" w:type="dxa"/>
            <w:noWrap/>
            <w:hideMark/>
          </w:tcPr>
          <w:p w14:paraId="324C7612" w14:textId="77777777" w:rsidR="00C603AA" w:rsidRPr="00C603AA" w:rsidRDefault="00C603AA" w:rsidP="00677759">
            <w:pPr>
              <w:rPr>
                <w:rFonts w:cs="Arial"/>
                <w:sz w:val="22"/>
                <w:szCs w:val="22"/>
              </w:rPr>
            </w:pPr>
          </w:p>
        </w:tc>
        <w:tc>
          <w:tcPr>
            <w:tcW w:w="3159" w:type="dxa"/>
            <w:noWrap/>
            <w:hideMark/>
          </w:tcPr>
          <w:p w14:paraId="3A5A51BA" w14:textId="77777777" w:rsidR="00C603AA" w:rsidRPr="00C603AA" w:rsidRDefault="00C603AA" w:rsidP="00677759">
            <w:pPr>
              <w:rPr>
                <w:rFonts w:cs="Arial"/>
                <w:sz w:val="22"/>
                <w:szCs w:val="22"/>
              </w:rPr>
            </w:pPr>
          </w:p>
        </w:tc>
        <w:tc>
          <w:tcPr>
            <w:tcW w:w="1449" w:type="dxa"/>
            <w:noWrap/>
            <w:hideMark/>
          </w:tcPr>
          <w:p w14:paraId="35FE2776"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723C9A01"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5CA0074F" w14:textId="77777777" w:rsidTr="00601EAD">
        <w:trPr>
          <w:trHeight w:val="300"/>
          <w:tblHeader/>
        </w:trPr>
        <w:tc>
          <w:tcPr>
            <w:tcW w:w="3158" w:type="dxa"/>
            <w:noWrap/>
            <w:hideMark/>
          </w:tcPr>
          <w:p w14:paraId="34DD6691" w14:textId="77777777" w:rsidR="00C603AA" w:rsidRPr="00C603AA" w:rsidRDefault="00C603AA" w:rsidP="00677759">
            <w:pPr>
              <w:rPr>
                <w:rFonts w:cs="Arial"/>
                <w:sz w:val="22"/>
                <w:szCs w:val="22"/>
              </w:rPr>
            </w:pPr>
          </w:p>
        </w:tc>
        <w:tc>
          <w:tcPr>
            <w:tcW w:w="3159" w:type="dxa"/>
            <w:noWrap/>
            <w:hideMark/>
          </w:tcPr>
          <w:p w14:paraId="2CB49075" w14:textId="77777777" w:rsidR="00C603AA" w:rsidRPr="00C603AA" w:rsidRDefault="00C603AA" w:rsidP="00677759">
            <w:pPr>
              <w:rPr>
                <w:rFonts w:cs="Arial"/>
                <w:sz w:val="22"/>
                <w:szCs w:val="22"/>
              </w:rPr>
            </w:pPr>
          </w:p>
        </w:tc>
        <w:tc>
          <w:tcPr>
            <w:tcW w:w="1449" w:type="dxa"/>
            <w:noWrap/>
            <w:hideMark/>
          </w:tcPr>
          <w:p w14:paraId="2616B2CB"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4FD5EADD" w14:textId="77777777" w:rsidR="00C603AA" w:rsidRPr="00C603AA" w:rsidRDefault="00C603AA" w:rsidP="00677759">
            <w:pPr>
              <w:rPr>
                <w:rFonts w:cs="Arial"/>
                <w:sz w:val="22"/>
                <w:szCs w:val="22"/>
              </w:rPr>
            </w:pPr>
            <w:r w:rsidRPr="00C603AA">
              <w:rPr>
                <w:rFonts w:cs="Arial"/>
                <w:sz w:val="22"/>
                <w:szCs w:val="22"/>
              </w:rPr>
              <w:t>£0.80</w:t>
            </w:r>
          </w:p>
        </w:tc>
      </w:tr>
      <w:tr w:rsidR="00C603AA" w:rsidRPr="00C603AA" w14:paraId="04A67C77" w14:textId="77777777" w:rsidTr="00601EAD">
        <w:trPr>
          <w:trHeight w:val="300"/>
          <w:tblHeader/>
        </w:trPr>
        <w:tc>
          <w:tcPr>
            <w:tcW w:w="3158" w:type="dxa"/>
            <w:noWrap/>
            <w:hideMark/>
          </w:tcPr>
          <w:p w14:paraId="0245588A" w14:textId="77777777" w:rsidR="00C603AA" w:rsidRPr="00C603AA" w:rsidRDefault="00C603AA" w:rsidP="00677759">
            <w:pPr>
              <w:rPr>
                <w:rFonts w:cs="Arial"/>
                <w:sz w:val="22"/>
                <w:szCs w:val="22"/>
              </w:rPr>
            </w:pPr>
          </w:p>
        </w:tc>
        <w:tc>
          <w:tcPr>
            <w:tcW w:w="3159" w:type="dxa"/>
            <w:noWrap/>
            <w:hideMark/>
          </w:tcPr>
          <w:p w14:paraId="39625CC2" w14:textId="77777777" w:rsidR="00C603AA" w:rsidRPr="00C603AA" w:rsidRDefault="00C603AA" w:rsidP="00677759">
            <w:pPr>
              <w:rPr>
                <w:rFonts w:cs="Arial"/>
                <w:sz w:val="22"/>
                <w:szCs w:val="22"/>
              </w:rPr>
            </w:pPr>
          </w:p>
        </w:tc>
        <w:tc>
          <w:tcPr>
            <w:tcW w:w="1449" w:type="dxa"/>
            <w:noWrap/>
            <w:hideMark/>
          </w:tcPr>
          <w:p w14:paraId="0D8D41EB"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7F268AC4" w14:textId="77777777" w:rsidR="00C603AA" w:rsidRPr="00C603AA" w:rsidRDefault="00C603AA" w:rsidP="00677759">
            <w:pPr>
              <w:rPr>
                <w:rFonts w:cs="Arial"/>
                <w:sz w:val="22"/>
                <w:szCs w:val="22"/>
              </w:rPr>
            </w:pPr>
            <w:r w:rsidRPr="00C603AA">
              <w:rPr>
                <w:rFonts w:cs="Arial"/>
                <w:sz w:val="22"/>
                <w:szCs w:val="22"/>
              </w:rPr>
              <w:t>£1.00</w:t>
            </w:r>
          </w:p>
        </w:tc>
      </w:tr>
      <w:tr w:rsidR="00C603AA" w:rsidRPr="00C603AA" w14:paraId="2EF03221" w14:textId="77777777" w:rsidTr="00601EAD">
        <w:trPr>
          <w:trHeight w:val="300"/>
          <w:tblHeader/>
        </w:trPr>
        <w:tc>
          <w:tcPr>
            <w:tcW w:w="3158" w:type="dxa"/>
            <w:noWrap/>
            <w:hideMark/>
          </w:tcPr>
          <w:p w14:paraId="02018D11" w14:textId="77777777" w:rsidR="00C603AA" w:rsidRPr="00C603AA" w:rsidRDefault="00C603AA" w:rsidP="00677759">
            <w:pPr>
              <w:rPr>
                <w:rFonts w:cs="Arial"/>
                <w:sz w:val="22"/>
                <w:szCs w:val="22"/>
              </w:rPr>
            </w:pPr>
          </w:p>
        </w:tc>
        <w:tc>
          <w:tcPr>
            <w:tcW w:w="3159" w:type="dxa"/>
            <w:noWrap/>
            <w:hideMark/>
          </w:tcPr>
          <w:p w14:paraId="108D829F" w14:textId="77777777" w:rsidR="00C603AA" w:rsidRPr="00C603AA" w:rsidRDefault="00C603AA" w:rsidP="00677759">
            <w:pPr>
              <w:rPr>
                <w:rFonts w:cs="Arial"/>
                <w:sz w:val="22"/>
                <w:szCs w:val="22"/>
              </w:rPr>
            </w:pPr>
          </w:p>
        </w:tc>
        <w:tc>
          <w:tcPr>
            <w:tcW w:w="1449" w:type="dxa"/>
            <w:noWrap/>
            <w:hideMark/>
          </w:tcPr>
          <w:p w14:paraId="1FD8BF25"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5929AD74" w14:textId="77777777" w:rsidR="00C603AA" w:rsidRPr="00C603AA" w:rsidRDefault="00C603AA" w:rsidP="00677759">
            <w:pPr>
              <w:rPr>
                <w:rFonts w:cs="Arial"/>
                <w:sz w:val="22"/>
                <w:szCs w:val="22"/>
              </w:rPr>
            </w:pPr>
            <w:r w:rsidRPr="00C603AA">
              <w:rPr>
                <w:rFonts w:cs="Arial"/>
                <w:sz w:val="22"/>
                <w:szCs w:val="22"/>
              </w:rPr>
              <w:t>£1.30</w:t>
            </w:r>
          </w:p>
        </w:tc>
      </w:tr>
      <w:tr w:rsidR="00C603AA" w:rsidRPr="00C603AA" w14:paraId="22055FFC" w14:textId="77777777" w:rsidTr="00601EAD">
        <w:trPr>
          <w:trHeight w:val="300"/>
          <w:tblHeader/>
        </w:trPr>
        <w:tc>
          <w:tcPr>
            <w:tcW w:w="3158" w:type="dxa"/>
            <w:noWrap/>
            <w:hideMark/>
          </w:tcPr>
          <w:p w14:paraId="4FBFE08C" w14:textId="77777777" w:rsidR="00C603AA" w:rsidRPr="00C603AA" w:rsidRDefault="00C603AA" w:rsidP="00677759">
            <w:pPr>
              <w:rPr>
                <w:rFonts w:cs="Arial"/>
                <w:sz w:val="22"/>
                <w:szCs w:val="22"/>
              </w:rPr>
            </w:pPr>
          </w:p>
        </w:tc>
        <w:tc>
          <w:tcPr>
            <w:tcW w:w="3159" w:type="dxa"/>
            <w:noWrap/>
            <w:hideMark/>
          </w:tcPr>
          <w:p w14:paraId="0F163C6B" w14:textId="77777777" w:rsidR="00C603AA" w:rsidRPr="00C603AA" w:rsidRDefault="00C603AA" w:rsidP="00677759">
            <w:pPr>
              <w:rPr>
                <w:rFonts w:cs="Arial"/>
                <w:sz w:val="22"/>
                <w:szCs w:val="22"/>
              </w:rPr>
            </w:pPr>
          </w:p>
        </w:tc>
        <w:tc>
          <w:tcPr>
            <w:tcW w:w="1449" w:type="dxa"/>
            <w:noWrap/>
            <w:hideMark/>
          </w:tcPr>
          <w:p w14:paraId="63189B60"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420DAF28" w14:textId="77777777" w:rsidR="00C603AA" w:rsidRPr="00C603AA" w:rsidRDefault="00C603AA" w:rsidP="00677759">
            <w:pPr>
              <w:rPr>
                <w:rFonts w:cs="Arial"/>
                <w:sz w:val="22"/>
                <w:szCs w:val="22"/>
              </w:rPr>
            </w:pPr>
            <w:r w:rsidRPr="00C603AA">
              <w:rPr>
                <w:rFonts w:cs="Arial"/>
                <w:sz w:val="22"/>
                <w:szCs w:val="22"/>
              </w:rPr>
              <w:t>£1.50</w:t>
            </w:r>
          </w:p>
        </w:tc>
      </w:tr>
      <w:tr w:rsidR="00C603AA" w:rsidRPr="00C603AA" w14:paraId="7414662C" w14:textId="77777777" w:rsidTr="00601EAD">
        <w:trPr>
          <w:trHeight w:val="300"/>
          <w:tblHeader/>
        </w:trPr>
        <w:tc>
          <w:tcPr>
            <w:tcW w:w="3158" w:type="dxa"/>
            <w:noWrap/>
            <w:hideMark/>
          </w:tcPr>
          <w:p w14:paraId="434000D7" w14:textId="77777777" w:rsidR="00C603AA" w:rsidRPr="00C603AA" w:rsidRDefault="00C603AA" w:rsidP="00677759">
            <w:pPr>
              <w:rPr>
                <w:rFonts w:cs="Arial"/>
                <w:sz w:val="22"/>
                <w:szCs w:val="22"/>
              </w:rPr>
            </w:pPr>
          </w:p>
        </w:tc>
        <w:tc>
          <w:tcPr>
            <w:tcW w:w="3159" w:type="dxa"/>
            <w:noWrap/>
            <w:hideMark/>
          </w:tcPr>
          <w:p w14:paraId="096D1E16" w14:textId="77777777" w:rsidR="00C603AA" w:rsidRPr="00C603AA" w:rsidRDefault="00C603AA" w:rsidP="00677759">
            <w:pPr>
              <w:rPr>
                <w:rFonts w:cs="Arial"/>
                <w:sz w:val="22"/>
                <w:szCs w:val="22"/>
              </w:rPr>
            </w:pPr>
          </w:p>
        </w:tc>
        <w:tc>
          <w:tcPr>
            <w:tcW w:w="1449" w:type="dxa"/>
            <w:noWrap/>
            <w:hideMark/>
          </w:tcPr>
          <w:p w14:paraId="3A27EDA3" w14:textId="77777777" w:rsidR="00C603AA" w:rsidRPr="00C603AA" w:rsidRDefault="00C603AA" w:rsidP="00677759">
            <w:pPr>
              <w:rPr>
                <w:rFonts w:cs="Arial"/>
                <w:sz w:val="22"/>
                <w:szCs w:val="22"/>
              </w:rPr>
            </w:pPr>
            <w:r w:rsidRPr="00C603AA">
              <w:rPr>
                <w:rFonts w:cs="Arial"/>
                <w:sz w:val="22"/>
                <w:szCs w:val="22"/>
              </w:rPr>
              <w:t>Up to 7 Hours</w:t>
            </w:r>
          </w:p>
        </w:tc>
        <w:tc>
          <w:tcPr>
            <w:tcW w:w="1251" w:type="dxa"/>
            <w:noWrap/>
            <w:hideMark/>
          </w:tcPr>
          <w:p w14:paraId="28D4502C" w14:textId="77777777" w:rsidR="00C603AA" w:rsidRPr="00C603AA" w:rsidRDefault="00C603AA" w:rsidP="00677759">
            <w:pPr>
              <w:rPr>
                <w:rFonts w:cs="Arial"/>
                <w:sz w:val="22"/>
                <w:szCs w:val="22"/>
              </w:rPr>
            </w:pPr>
            <w:r w:rsidRPr="00C603AA">
              <w:rPr>
                <w:rFonts w:cs="Arial"/>
                <w:sz w:val="22"/>
                <w:szCs w:val="22"/>
              </w:rPr>
              <w:t>£1.90</w:t>
            </w:r>
          </w:p>
        </w:tc>
      </w:tr>
      <w:tr w:rsidR="00C603AA" w:rsidRPr="00C603AA" w14:paraId="5BFEF912" w14:textId="77777777" w:rsidTr="00601EAD">
        <w:trPr>
          <w:trHeight w:val="300"/>
          <w:tblHeader/>
        </w:trPr>
        <w:tc>
          <w:tcPr>
            <w:tcW w:w="3158" w:type="dxa"/>
            <w:noWrap/>
            <w:hideMark/>
          </w:tcPr>
          <w:p w14:paraId="4DA09D0C" w14:textId="77777777" w:rsidR="00C603AA" w:rsidRPr="00C603AA" w:rsidRDefault="00C603AA" w:rsidP="00677759">
            <w:pPr>
              <w:rPr>
                <w:rFonts w:cs="Arial"/>
                <w:sz w:val="22"/>
                <w:szCs w:val="22"/>
              </w:rPr>
            </w:pPr>
          </w:p>
        </w:tc>
        <w:tc>
          <w:tcPr>
            <w:tcW w:w="3159" w:type="dxa"/>
            <w:noWrap/>
            <w:hideMark/>
          </w:tcPr>
          <w:p w14:paraId="25B5A0F7" w14:textId="77777777" w:rsidR="00C603AA" w:rsidRPr="00C603AA" w:rsidRDefault="00C603AA" w:rsidP="00677759">
            <w:pPr>
              <w:rPr>
                <w:rFonts w:cs="Arial"/>
                <w:sz w:val="22"/>
                <w:szCs w:val="22"/>
              </w:rPr>
            </w:pPr>
          </w:p>
        </w:tc>
        <w:tc>
          <w:tcPr>
            <w:tcW w:w="1449" w:type="dxa"/>
            <w:noWrap/>
            <w:hideMark/>
          </w:tcPr>
          <w:p w14:paraId="43ECE1C5" w14:textId="77777777" w:rsidR="00C603AA" w:rsidRPr="00C603AA" w:rsidRDefault="00C603AA" w:rsidP="00677759">
            <w:pPr>
              <w:rPr>
                <w:rFonts w:cs="Arial"/>
                <w:sz w:val="22"/>
                <w:szCs w:val="22"/>
              </w:rPr>
            </w:pPr>
            <w:r w:rsidRPr="00C603AA">
              <w:rPr>
                <w:rFonts w:cs="Arial"/>
                <w:sz w:val="22"/>
                <w:szCs w:val="22"/>
              </w:rPr>
              <w:t>More Than 8 Hours</w:t>
            </w:r>
          </w:p>
        </w:tc>
        <w:tc>
          <w:tcPr>
            <w:tcW w:w="1251" w:type="dxa"/>
            <w:noWrap/>
            <w:hideMark/>
          </w:tcPr>
          <w:p w14:paraId="719E2BB0" w14:textId="77777777" w:rsidR="00C603AA" w:rsidRPr="00C603AA" w:rsidRDefault="00C603AA" w:rsidP="00677759">
            <w:pPr>
              <w:rPr>
                <w:rFonts w:cs="Arial"/>
                <w:sz w:val="22"/>
                <w:szCs w:val="22"/>
              </w:rPr>
            </w:pPr>
            <w:r w:rsidRPr="00C603AA">
              <w:rPr>
                <w:rFonts w:cs="Arial"/>
                <w:sz w:val="22"/>
                <w:szCs w:val="22"/>
              </w:rPr>
              <w:t>£2.30</w:t>
            </w:r>
          </w:p>
        </w:tc>
      </w:tr>
      <w:tr w:rsidR="00C603AA" w:rsidRPr="00C603AA" w14:paraId="3CA29C6A" w14:textId="77777777" w:rsidTr="00601EAD">
        <w:trPr>
          <w:trHeight w:val="300"/>
          <w:tblHeader/>
        </w:trPr>
        <w:tc>
          <w:tcPr>
            <w:tcW w:w="3158" w:type="dxa"/>
            <w:noWrap/>
            <w:hideMark/>
          </w:tcPr>
          <w:p w14:paraId="223D55F5" w14:textId="77777777" w:rsidR="00C603AA" w:rsidRPr="00C603AA" w:rsidRDefault="00C603AA" w:rsidP="00677759">
            <w:pPr>
              <w:rPr>
                <w:rFonts w:cs="Arial"/>
                <w:sz w:val="22"/>
                <w:szCs w:val="22"/>
              </w:rPr>
            </w:pPr>
            <w:r w:rsidRPr="00C603AA">
              <w:rPr>
                <w:rFonts w:cs="Arial"/>
                <w:sz w:val="22"/>
                <w:szCs w:val="22"/>
              </w:rPr>
              <w:t>Marine Drive PO20 8HE</w:t>
            </w:r>
          </w:p>
        </w:tc>
        <w:tc>
          <w:tcPr>
            <w:tcW w:w="3159" w:type="dxa"/>
            <w:noWrap/>
            <w:hideMark/>
          </w:tcPr>
          <w:p w14:paraId="2617512D" w14:textId="77777777" w:rsidR="00C603AA" w:rsidRPr="00C603AA" w:rsidRDefault="00C603AA" w:rsidP="00677759">
            <w:pPr>
              <w:rPr>
                <w:rFonts w:cs="Arial"/>
                <w:sz w:val="22"/>
                <w:szCs w:val="22"/>
              </w:rPr>
            </w:pPr>
            <w:r w:rsidRPr="00C603AA">
              <w:rPr>
                <w:rFonts w:cs="Arial"/>
                <w:sz w:val="22"/>
                <w:szCs w:val="22"/>
              </w:rPr>
              <w:t>1 April – 31 Oct Monday to Sunday 8am to 6pm</w:t>
            </w:r>
          </w:p>
        </w:tc>
        <w:tc>
          <w:tcPr>
            <w:tcW w:w="1449" w:type="dxa"/>
            <w:noWrap/>
            <w:hideMark/>
          </w:tcPr>
          <w:p w14:paraId="6791F586"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65850F23" w14:textId="77777777" w:rsidR="00C603AA" w:rsidRPr="00C603AA" w:rsidRDefault="00C603AA" w:rsidP="00677759">
            <w:pPr>
              <w:rPr>
                <w:rFonts w:cs="Arial"/>
                <w:sz w:val="22"/>
                <w:szCs w:val="22"/>
              </w:rPr>
            </w:pPr>
            <w:r w:rsidRPr="00C603AA">
              <w:rPr>
                <w:rFonts w:cs="Arial"/>
                <w:sz w:val="22"/>
                <w:szCs w:val="22"/>
              </w:rPr>
              <w:t>£2.20</w:t>
            </w:r>
          </w:p>
        </w:tc>
      </w:tr>
      <w:tr w:rsidR="00C603AA" w:rsidRPr="00C603AA" w14:paraId="68B83D6A" w14:textId="77777777" w:rsidTr="00601EAD">
        <w:trPr>
          <w:trHeight w:val="300"/>
          <w:tblHeader/>
        </w:trPr>
        <w:tc>
          <w:tcPr>
            <w:tcW w:w="3158" w:type="dxa"/>
            <w:noWrap/>
            <w:hideMark/>
          </w:tcPr>
          <w:p w14:paraId="45575B29" w14:textId="77777777" w:rsidR="00C603AA" w:rsidRPr="00C603AA" w:rsidRDefault="00C603AA" w:rsidP="00677759">
            <w:pPr>
              <w:rPr>
                <w:rFonts w:cs="Arial"/>
                <w:sz w:val="22"/>
                <w:szCs w:val="22"/>
              </w:rPr>
            </w:pPr>
          </w:p>
        </w:tc>
        <w:tc>
          <w:tcPr>
            <w:tcW w:w="3159" w:type="dxa"/>
            <w:noWrap/>
            <w:hideMark/>
          </w:tcPr>
          <w:p w14:paraId="435106C4" w14:textId="77777777" w:rsidR="00C603AA" w:rsidRPr="00C603AA" w:rsidRDefault="00C603AA" w:rsidP="00677759">
            <w:pPr>
              <w:rPr>
                <w:rFonts w:cs="Arial"/>
                <w:sz w:val="22"/>
                <w:szCs w:val="22"/>
              </w:rPr>
            </w:pPr>
          </w:p>
        </w:tc>
        <w:tc>
          <w:tcPr>
            <w:tcW w:w="1449" w:type="dxa"/>
            <w:noWrap/>
            <w:hideMark/>
          </w:tcPr>
          <w:p w14:paraId="167D6300"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634BA9A6" w14:textId="77777777" w:rsidR="00C603AA" w:rsidRPr="00C603AA" w:rsidRDefault="00C603AA" w:rsidP="00677759">
            <w:pPr>
              <w:rPr>
                <w:rFonts w:cs="Arial"/>
                <w:sz w:val="22"/>
                <w:szCs w:val="22"/>
              </w:rPr>
            </w:pPr>
            <w:r w:rsidRPr="00C603AA">
              <w:rPr>
                <w:rFonts w:cs="Arial"/>
                <w:sz w:val="22"/>
                <w:szCs w:val="22"/>
              </w:rPr>
              <w:t>£4.20</w:t>
            </w:r>
          </w:p>
        </w:tc>
      </w:tr>
      <w:tr w:rsidR="00C603AA" w:rsidRPr="00C603AA" w14:paraId="4680D639" w14:textId="77777777" w:rsidTr="00601EAD">
        <w:trPr>
          <w:trHeight w:val="300"/>
          <w:tblHeader/>
        </w:trPr>
        <w:tc>
          <w:tcPr>
            <w:tcW w:w="3158" w:type="dxa"/>
            <w:noWrap/>
            <w:hideMark/>
          </w:tcPr>
          <w:p w14:paraId="7F18EBDD" w14:textId="77777777" w:rsidR="00C603AA" w:rsidRPr="00C603AA" w:rsidRDefault="00C603AA" w:rsidP="00677759">
            <w:pPr>
              <w:rPr>
                <w:rFonts w:cs="Arial"/>
                <w:sz w:val="22"/>
                <w:szCs w:val="22"/>
              </w:rPr>
            </w:pPr>
          </w:p>
        </w:tc>
        <w:tc>
          <w:tcPr>
            <w:tcW w:w="3159" w:type="dxa"/>
            <w:noWrap/>
            <w:hideMark/>
          </w:tcPr>
          <w:p w14:paraId="7A1D6DC0" w14:textId="77777777" w:rsidR="00C603AA" w:rsidRPr="00C603AA" w:rsidRDefault="00C603AA" w:rsidP="00677759">
            <w:pPr>
              <w:rPr>
                <w:rFonts w:cs="Arial"/>
                <w:sz w:val="22"/>
                <w:szCs w:val="22"/>
              </w:rPr>
            </w:pPr>
          </w:p>
        </w:tc>
        <w:tc>
          <w:tcPr>
            <w:tcW w:w="1449" w:type="dxa"/>
            <w:noWrap/>
            <w:hideMark/>
          </w:tcPr>
          <w:p w14:paraId="56085150" w14:textId="77777777" w:rsidR="00C603AA" w:rsidRPr="00C603AA" w:rsidRDefault="00C603AA" w:rsidP="00677759">
            <w:pPr>
              <w:rPr>
                <w:rFonts w:cs="Arial"/>
                <w:sz w:val="22"/>
                <w:szCs w:val="22"/>
              </w:rPr>
            </w:pPr>
            <w:r w:rsidRPr="00C603AA">
              <w:rPr>
                <w:rFonts w:cs="Arial"/>
                <w:sz w:val="22"/>
                <w:szCs w:val="22"/>
              </w:rPr>
              <w:t>More Than 4 Hours</w:t>
            </w:r>
          </w:p>
        </w:tc>
        <w:tc>
          <w:tcPr>
            <w:tcW w:w="1251" w:type="dxa"/>
            <w:noWrap/>
            <w:hideMark/>
          </w:tcPr>
          <w:p w14:paraId="18245FED" w14:textId="77777777" w:rsidR="00C603AA" w:rsidRPr="00C603AA" w:rsidRDefault="00C603AA" w:rsidP="00677759">
            <w:pPr>
              <w:rPr>
                <w:rFonts w:cs="Arial"/>
                <w:sz w:val="22"/>
                <w:szCs w:val="22"/>
              </w:rPr>
            </w:pPr>
            <w:r w:rsidRPr="00C603AA">
              <w:rPr>
                <w:rFonts w:cs="Arial"/>
                <w:sz w:val="22"/>
                <w:szCs w:val="22"/>
              </w:rPr>
              <w:t>£5.40</w:t>
            </w:r>
          </w:p>
        </w:tc>
      </w:tr>
      <w:tr w:rsidR="00C603AA" w:rsidRPr="00C603AA" w14:paraId="29DD1393" w14:textId="77777777" w:rsidTr="00601EAD">
        <w:trPr>
          <w:trHeight w:val="300"/>
          <w:tblHeader/>
        </w:trPr>
        <w:tc>
          <w:tcPr>
            <w:tcW w:w="3158" w:type="dxa"/>
            <w:noWrap/>
            <w:hideMark/>
          </w:tcPr>
          <w:p w14:paraId="57A71B5A" w14:textId="77777777" w:rsidR="00C603AA" w:rsidRPr="00C603AA" w:rsidRDefault="00C603AA" w:rsidP="00677759">
            <w:pPr>
              <w:rPr>
                <w:rFonts w:cs="Arial"/>
                <w:sz w:val="22"/>
                <w:szCs w:val="22"/>
              </w:rPr>
            </w:pPr>
          </w:p>
        </w:tc>
        <w:tc>
          <w:tcPr>
            <w:tcW w:w="3159" w:type="dxa"/>
            <w:noWrap/>
            <w:hideMark/>
          </w:tcPr>
          <w:p w14:paraId="40D132F2" w14:textId="77777777" w:rsidR="00C603AA" w:rsidRPr="00C603AA" w:rsidRDefault="00C603AA" w:rsidP="00677759">
            <w:pPr>
              <w:rPr>
                <w:rFonts w:cs="Arial"/>
                <w:sz w:val="22"/>
                <w:szCs w:val="22"/>
              </w:rPr>
            </w:pPr>
            <w:r w:rsidRPr="00C603AA">
              <w:rPr>
                <w:rFonts w:cs="Arial"/>
                <w:sz w:val="22"/>
                <w:szCs w:val="22"/>
              </w:rPr>
              <w:t>1 Nov-31 March Monday to Sunday 8am to 6pm</w:t>
            </w:r>
          </w:p>
        </w:tc>
        <w:tc>
          <w:tcPr>
            <w:tcW w:w="1449" w:type="dxa"/>
            <w:noWrap/>
            <w:hideMark/>
          </w:tcPr>
          <w:p w14:paraId="349C534B"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6C3434DE" w14:textId="77777777" w:rsidR="00C603AA" w:rsidRPr="00C603AA" w:rsidRDefault="00C603AA" w:rsidP="00677759">
            <w:pPr>
              <w:rPr>
                <w:rFonts w:cs="Arial"/>
                <w:sz w:val="22"/>
                <w:szCs w:val="22"/>
              </w:rPr>
            </w:pPr>
            <w:r w:rsidRPr="00C603AA">
              <w:rPr>
                <w:rFonts w:cs="Arial"/>
                <w:sz w:val="22"/>
                <w:szCs w:val="22"/>
              </w:rPr>
              <w:t>£0.70</w:t>
            </w:r>
          </w:p>
        </w:tc>
      </w:tr>
      <w:tr w:rsidR="00C603AA" w:rsidRPr="00C603AA" w14:paraId="5C757CC3" w14:textId="77777777" w:rsidTr="00601EAD">
        <w:trPr>
          <w:trHeight w:val="300"/>
          <w:tblHeader/>
        </w:trPr>
        <w:tc>
          <w:tcPr>
            <w:tcW w:w="3158" w:type="dxa"/>
            <w:noWrap/>
            <w:hideMark/>
          </w:tcPr>
          <w:p w14:paraId="2144A9AC" w14:textId="77777777" w:rsidR="00C603AA" w:rsidRPr="00C603AA" w:rsidRDefault="00C603AA" w:rsidP="00677759">
            <w:pPr>
              <w:rPr>
                <w:rFonts w:cs="Arial"/>
                <w:sz w:val="22"/>
                <w:szCs w:val="22"/>
              </w:rPr>
            </w:pPr>
          </w:p>
        </w:tc>
        <w:tc>
          <w:tcPr>
            <w:tcW w:w="3159" w:type="dxa"/>
            <w:noWrap/>
            <w:hideMark/>
          </w:tcPr>
          <w:p w14:paraId="622DF8F5" w14:textId="77777777" w:rsidR="00C603AA" w:rsidRPr="00C603AA" w:rsidRDefault="00C603AA" w:rsidP="00677759">
            <w:pPr>
              <w:rPr>
                <w:rFonts w:cs="Arial"/>
                <w:sz w:val="22"/>
                <w:szCs w:val="22"/>
              </w:rPr>
            </w:pPr>
          </w:p>
        </w:tc>
        <w:tc>
          <w:tcPr>
            <w:tcW w:w="1449" w:type="dxa"/>
            <w:noWrap/>
            <w:hideMark/>
          </w:tcPr>
          <w:p w14:paraId="18B4C82A" w14:textId="77777777" w:rsidR="00C603AA" w:rsidRPr="00C603AA" w:rsidRDefault="00C603AA" w:rsidP="00677759">
            <w:pPr>
              <w:rPr>
                <w:rFonts w:cs="Arial"/>
                <w:sz w:val="22"/>
                <w:szCs w:val="22"/>
              </w:rPr>
            </w:pPr>
            <w:r w:rsidRPr="00C603AA">
              <w:rPr>
                <w:rFonts w:cs="Arial"/>
                <w:sz w:val="22"/>
                <w:szCs w:val="22"/>
              </w:rPr>
              <w:t>More Than 2 Hours</w:t>
            </w:r>
          </w:p>
        </w:tc>
        <w:tc>
          <w:tcPr>
            <w:tcW w:w="1251" w:type="dxa"/>
            <w:noWrap/>
            <w:hideMark/>
          </w:tcPr>
          <w:p w14:paraId="6A6FC215" w14:textId="77777777" w:rsidR="00C603AA" w:rsidRPr="00C603AA" w:rsidRDefault="00C603AA" w:rsidP="00677759">
            <w:pPr>
              <w:rPr>
                <w:rFonts w:cs="Arial"/>
                <w:sz w:val="22"/>
                <w:szCs w:val="22"/>
              </w:rPr>
            </w:pPr>
            <w:r w:rsidRPr="00C603AA">
              <w:rPr>
                <w:rFonts w:cs="Arial"/>
                <w:sz w:val="22"/>
                <w:szCs w:val="22"/>
              </w:rPr>
              <w:t>£1.80</w:t>
            </w:r>
          </w:p>
        </w:tc>
      </w:tr>
      <w:tr w:rsidR="00C603AA" w:rsidRPr="00C603AA" w14:paraId="3D047D77" w14:textId="77777777" w:rsidTr="00601EAD">
        <w:trPr>
          <w:trHeight w:val="300"/>
          <w:tblHeader/>
        </w:trPr>
        <w:tc>
          <w:tcPr>
            <w:tcW w:w="3158" w:type="dxa"/>
            <w:shd w:val="clear" w:color="auto" w:fill="C7DFF2"/>
            <w:noWrap/>
            <w:hideMark/>
          </w:tcPr>
          <w:p w14:paraId="7866C3A7" w14:textId="77777777" w:rsidR="00C603AA" w:rsidRPr="00C603AA" w:rsidRDefault="00C603AA" w:rsidP="00677759">
            <w:pPr>
              <w:rPr>
                <w:rFonts w:cs="Arial"/>
                <w:b/>
                <w:bCs/>
                <w:sz w:val="22"/>
                <w:szCs w:val="22"/>
              </w:rPr>
            </w:pPr>
            <w:r w:rsidRPr="00C603AA">
              <w:rPr>
                <w:rFonts w:cs="Arial"/>
                <w:b/>
                <w:bCs/>
                <w:sz w:val="22"/>
                <w:szCs w:val="22"/>
              </w:rPr>
              <w:t>Selsey</w:t>
            </w:r>
          </w:p>
        </w:tc>
        <w:tc>
          <w:tcPr>
            <w:tcW w:w="3159" w:type="dxa"/>
            <w:shd w:val="clear" w:color="auto" w:fill="C7DFF2"/>
            <w:noWrap/>
            <w:hideMark/>
          </w:tcPr>
          <w:p w14:paraId="196CCA18" w14:textId="77777777" w:rsidR="00C603AA" w:rsidRPr="00C603AA" w:rsidRDefault="00C603AA" w:rsidP="00677759">
            <w:pPr>
              <w:rPr>
                <w:rFonts w:cs="Arial"/>
                <w:sz w:val="22"/>
                <w:szCs w:val="22"/>
              </w:rPr>
            </w:pPr>
          </w:p>
        </w:tc>
        <w:tc>
          <w:tcPr>
            <w:tcW w:w="1449" w:type="dxa"/>
            <w:shd w:val="clear" w:color="auto" w:fill="C7DFF2"/>
            <w:noWrap/>
            <w:hideMark/>
          </w:tcPr>
          <w:p w14:paraId="7D91A7E6" w14:textId="77777777" w:rsidR="00C603AA" w:rsidRPr="00C603AA" w:rsidRDefault="00C603AA" w:rsidP="00677759">
            <w:pPr>
              <w:rPr>
                <w:rFonts w:cs="Arial"/>
                <w:sz w:val="22"/>
                <w:szCs w:val="22"/>
              </w:rPr>
            </w:pPr>
          </w:p>
        </w:tc>
        <w:tc>
          <w:tcPr>
            <w:tcW w:w="1251" w:type="dxa"/>
            <w:shd w:val="clear" w:color="auto" w:fill="C7DFF2"/>
            <w:noWrap/>
            <w:hideMark/>
          </w:tcPr>
          <w:p w14:paraId="57E310B3" w14:textId="77777777" w:rsidR="00C603AA" w:rsidRPr="00C603AA" w:rsidRDefault="00C603AA" w:rsidP="00677759">
            <w:pPr>
              <w:rPr>
                <w:rFonts w:cs="Arial"/>
                <w:sz w:val="22"/>
                <w:szCs w:val="22"/>
              </w:rPr>
            </w:pPr>
          </w:p>
        </w:tc>
      </w:tr>
      <w:tr w:rsidR="00C603AA" w:rsidRPr="00C603AA" w14:paraId="1493260F" w14:textId="77777777" w:rsidTr="00601EAD">
        <w:trPr>
          <w:trHeight w:val="300"/>
          <w:tblHeader/>
        </w:trPr>
        <w:tc>
          <w:tcPr>
            <w:tcW w:w="3158" w:type="dxa"/>
            <w:noWrap/>
            <w:hideMark/>
          </w:tcPr>
          <w:p w14:paraId="704E2148" w14:textId="77777777" w:rsidR="00C603AA" w:rsidRPr="00C603AA" w:rsidRDefault="00C603AA" w:rsidP="00677759">
            <w:pPr>
              <w:rPr>
                <w:rFonts w:cs="Arial"/>
                <w:sz w:val="22"/>
                <w:szCs w:val="22"/>
              </w:rPr>
            </w:pPr>
            <w:r w:rsidRPr="00C603AA">
              <w:rPr>
                <w:rFonts w:cs="Arial"/>
                <w:sz w:val="22"/>
                <w:szCs w:val="22"/>
              </w:rPr>
              <w:t>East Street PO20 0BH</w:t>
            </w:r>
          </w:p>
        </w:tc>
        <w:tc>
          <w:tcPr>
            <w:tcW w:w="3159" w:type="dxa"/>
            <w:noWrap/>
            <w:hideMark/>
          </w:tcPr>
          <w:p w14:paraId="005FCC4F" w14:textId="77777777" w:rsidR="00C603AA" w:rsidRPr="00C603AA" w:rsidRDefault="00C603AA" w:rsidP="00677759">
            <w:pPr>
              <w:rPr>
                <w:rFonts w:cs="Arial"/>
                <w:sz w:val="22"/>
                <w:szCs w:val="22"/>
              </w:rPr>
            </w:pPr>
            <w:r w:rsidRPr="00C603AA">
              <w:rPr>
                <w:rFonts w:cs="Arial"/>
                <w:sz w:val="22"/>
                <w:szCs w:val="22"/>
              </w:rPr>
              <w:t xml:space="preserve">Monday to Saturday inclusive 8am to 6pm </w:t>
            </w:r>
          </w:p>
        </w:tc>
        <w:tc>
          <w:tcPr>
            <w:tcW w:w="1449" w:type="dxa"/>
            <w:noWrap/>
            <w:hideMark/>
          </w:tcPr>
          <w:p w14:paraId="762D9DA1"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4F052CC3"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3B7448CB" w14:textId="77777777" w:rsidTr="00601EAD">
        <w:trPr>
          <w:trHeight w:val="300"/>
          <w:tblHeader/>
        </w:trPr>
        <w:tc>
          <w:tcPr>
            <w:tcW w:w="3158" w:type="dxa"/>
            <w:noWrap/>
            <w:hideMark/>
          </w:tcPr>
          <w:p w14:paraId="6C27D288" w14:textId="77777777" w:rsidR="00C603AA" w:rsidRPr="00C603AA" w:rsidRDefault="00C603AA" w:rsidP="00677759">
            <w:pPr>
              <w:rPr>
                <w:rFonts w:cs="Arial"/>
                <w:sz w:val="22"/>
                <w:szCs w:val="22"/>
              </w:rPr>
            </w:pPr>
          </w:p>
        </w:tc>
        <w:tc>
          <w:tcPr>
            <w:tcW w:w="3159" w:type="dxa"/>
            <w:noWrap/>
            <w:hideMark/>
          </w:tcPr>
          <w:p w14:paraId="4EC49761" w14:textId="77777777" w:rsidR="00C603AA" w:rsidRPr="00C603AA" w:rsidRDefault="00C603AA" w:rsidP="00677759">
            <w:pPr>
              <w:rPr>
                <w:rFonts w:cs="Arial"/>
                <w:sz w:val="22"/>
                <w:szCs w:val="22"/>
              </w:rPr>
            </w:pPr>
            <w:r w:rsidRPr="00C603AA">
              <w:rPr>
                <w:rFonts w:cs="Arial"/>
                <w:sz w:val="22"/>
                <w:szCs w:val="22"/>
              </w:rPr>
              <w:t>Free on Sunday</w:t>
            </w:r>
          </w:p>
        </w:tc>
        <w:tc>
          <w:tcPr>
            <w:tcW w:w="1449" w:type="dxa"/>
            <w:noWrap/>
            <w:hideMark/>
          </w:tcPr>
          <w:p w14:paraId="66F03456" w14:textId="77777777" w:rsidR="00C603AA" w:rsidRPr="00C603AA" w:rsidRDefault="00C603AA" w:rsidP="00677759">
            <w:pPr>
              <w:rPr>
                <w:rFonts w:cs="Arial"/>
                <w:sz w:val="22"/>
                <w:szCs w:val="22"/>
              </w:rPr>
            </w:pPr>
            <w:r w:rsidRPr="00C603AA">
              <w:rPr>
                <w:rFonts w:cs="Arial"/>
                <w:sz w:val="22"/>
                <w:szCs w:val="22"/>
              </w:rPr>
              <w:t>Up to 2 Hours</w:t>
            </w:r>
          </w:p>
        </w:tc>
        <w:tc>
          <w:tcPr>
            <w:tcW w:w="1251" w:type="dxa"/>
            <w:noWrap/>
            <w:hideMark/>
          </w:tcPr>
          <w:p w14:paraId="2814A7C0"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7D1E0AEE" w14:textId="77777777" w:rsidTr="00601EAD">
        <w:trPr>
          <w:trHeight w:val="300"/>
          <w:tblHeader/>
        </w:trPr>
        <w:tc>
          <w:tcPr>
            <w:tcW w:w="3158" w:type="dxa"/>
            <w:noWrap/>
            <w:hideMark/>
          </w:tcPr>
          <w:p w14:paraId="771957A1" w14:textId="77777777" w:rsidR="00C603AA" w:rsidRPr="00C603AA" w:rsidRDefault="00C603AA" w:rsidP="00677759">
            <w:pPr>
              <w:rPr>
                <w:rFonts w:cs="Arial"/>
                <w:sz w:val="22"/>
                <w:szCs w:val="22"/>
              </w:rPr>
            </w:pPr>
          </w:p>
        </w:tc>
        <w:tc>
          <w:tcPr>
            <w:tcW w:w="3159" w:type="dxa"/>
            <w:noWrap/>
            <w:hideMark/>
          </w:tcPr>
          <w:p w14:paraId="2243AB0F" w14:textId="77777777" w:rsidR="00C603AA" w:rsidRPr="00C603AA" w:rsidRDefault="00C603AA" w:rsidP="00677759">
            <w:pPr>
              <w:rPr>
                <w:rFonts w:cs="Arial"/>
                <w:sz w:val="22"/>
                <w:szCs w:val="22"/>
              </w:rPr>
            </w:pPr>
          </w:p>
        </w:tc>
        <w:tc>
          <w:tcPr>
            <w:tcW w:w="1449" w:type="dxa"/>
            <w:noWrap/>
            <w:hideMark/>
          </w:tcPr>
          <w:p w14:paraId="190623C3" w14:textId="77777777" w:rsidR="00C603AA" w:rsidRPr="00C603AA" w:rsidRDefault="00C603AA" w:rsidP="00677759">
            <w:pPr>
              <w:rPr>
                <w:rFonts w:cs="Arial"/>
                <w:sz w:val="22"/>
                <w:szCs w:val="22"/>
              </w:rPr>
            </w:pPr>
            <w:r w:rsidRPr="00C603AA">
              <w:rPr>
                <w:rFonts w:cs="Arial"/>
                <w:sz w:val="22"/>
                <w:szCs w:val="22"/>
              </w:rPr>
              <w:t>Up to 3 Hours</w:t>
            </w:r>
          </w:p>
        </w:tc>
        <w:tc>
          <w:tcPr>
            <w:tcW w:w="1251" w:type="dxa"/>
            <w:noWrap/>
            <w:hideMark/>
          </w:tcPr>
          <w:p w14:paraId="1B96A3FE" w14:textId="77777777" w:rsidR="00C603AA" w:rsidRPr="00C603AA" w:rsidRDefault="00C603AA" w:rsidP="00677759">
            <w:pPr>
              <w:rPr>
                <w:rFonts w:cs="Arial"/>
                <w:sz w:val="22"/>
                <w:szCs w:val="22"/>
              </w:rPr>
            </w:pPr>
            <w:r w:rsidRPr="00C603AA">
              <w:rPr>
                <w:rFonts w:cs="Arial"/>
                <w:sz w:val="22"/>
                <w:szCs w:val="22"/>
              </w:rPr>
              <w:t>£0.80</w:t>
            </w:r>
          </w:p>
        </w:tc>
      </w:tr>
      <w:tr w:rsidR="00C603AA" w:rsidRPr="00C603AA" w14:paraId="01A32CF5" w14:textId="77777777" w:rsidTr="00601EAD">
        <w:trPr>
          <w:trHeight w:val="300"/>
          <w:tblHeader/>
        </w:trPr>
        <w:tc>
          <w:tcPr>
            <w:tcW w:w="3158" w:type="dxa"/>
            <w:noWrap/>
            <w:hideMark/>
          </w:tcPr>
          <w:p w14:paraId="04964D7E" w14:textId="77777777" w:rsidR="00C603AA" w:rsidRPr="00C603AA" w:rsidRDefault="00C603AA" w:rsidP="00677759">
            <w:pPr>
              <w:rPr>
                <w:rFonts w:cs="Arial"/>
                <w:sz w:val="22"/>
                <w:szCs w:val="22"/>
              </w:rPr>
            </w:pPr>
          </w:p>
        </w:tc>
        <w:tc>
          <w:tcPr>
            <w:tcW w:w="3159" w:type="dxa"/>
            <w:noWrap/>
            <w:hideMark/>
          </w:tcPr>
          <w:p w14:paraId="15278629" w14:textId="77777777" w:rsidR="00C603AA" w:rsidRPr="00C603AA" w:rsidRDefault="00C603AA" w:rsidP="00677759">
            <w:pPr>
              <w:rPr>
                <w:rFonts w:cs="Arial"/>
                <w:sz w:val="22"/>
                <w:szCs w:val="22"/>
              </w:rPr>
            </w:pPr>
          </w:p>
        </w:tc>
        <w:tc>
          <w:tcPr>
            <w:tcW w:w="1449" w:type="dxa"/>
            <w:noWrap/>
            <w:hideMark/>
          </w:tcPr>
          <w:p w14:paraId="28528CE4" w14:textId="77777777" w:rsidR="00C603AA" w:rsidRPr="00C603AA" w:rsidRDefault="00C603AA" w:rsidP="00677759">
            <w:pPr>
              <w:rPr>
                <w:rFonts w:cs="Arial"/>
                <w:sz w:val="22"/>
                <w:szCs w:val="22"/>
              </w:rPr>
            </w:pPr>
            <w:r w:rsidRPr="00C603AA">
              <w:rPr>
                <w:rFonts w:cs="Arial"/>
                <w:sz w:val="22"/>
                <w:szCs w:val="22"/>
              </w:rPr>
              <w:t>Up to 4 Hours</w:t>
            </w:r>
          </w:p>
        </w:tc>
        <w:tc>
          <w:tcPr>
            <w:tcW w:w="1251" w:type="dxa"/>
            <w:noWrap/>
            <w:hideMark/>
          </w:tcPr>
          <w:p w14:paraId="01F3D0F0" w14:textId="77777777" w:rsidR="00C603AA" w:rsidRPr="00C603AA" w:rsidRDefault="00C603AA" w:rsidP="00677759">
            <w:pPr>
              <w:rPr>
                <w:rFonts w:cs="Arial"/>
                <w:sz w:val="22"/>
                <w:szCs w:val="22"/>
              </w:rPr>
            </w:pPr>
            <w:r w:rsidRPr="00C603AA">
              <w:rPr>
                <w:rFonts w:cs="Arial"/>
                <w:sz w:val="22"/>
                <w:szCs w:val="22"/>
              </w:rPr>
              <w:t>£1.00</w:t>
            </w:r>
          </w:p>
        </w:tc>
      </w:tr>
      <w:tr w:rsidR="00C603AA" w:rsidRPr="00C603AA" w14:paraId="188D349F" w14:textId="77777777" w:rsidTr="00601EAD">
        <w:trPr>
          <w:trHeight w:val="300"/>
          <w:tblHeader/>
        </w:trPr>
        <w:tc>
          <w:tcPr>
            <w:tcW w:w="3158" w:type="dxa"/>
            <w:noWrap/>
            <w:hideMark/>
          </w:tcPr>
          <w:p w14:paraId="6C005519" w14:textId="77777777" w:rsidR="00C603AA" w:rsidRPr="00C603AA" w:rsidRDefault="00C603AA" w:rsidP="00677759">
            <w:pPr>
              <w:rPr>
                <w:rFonts w:cs="Arial"/>
                <w:sz w:val="22"/>
                <w:szCs w:val="22"/>
              </w:rPr>
            </w:pPr>
          </w:p>
        </w:tc>
        <w:tc>
          <w:tcPr>
            <w:tcW w:w="3159" w:type="dxa"/>
            <w:noWrap/>
            <w:hideMark/>
          </w:tcPr>
          <w:p w14:paraId="63CD835B" w14:textId="77777777" w:rsidR="00C603AA" w:rsidRPr="00C603AA" w:rsidRDefault="00C603AA" w:rsidP="00677759">
            <w:pPr>
              <w:rPr>
                <w:rFonts w:cs="Arial"/>
                <w:sz w:val="22"/>
                <w:szCs w:val="22"/>
              </w:rPr>
            </w:pPr>
          </w:p>
        </w:tc>
        <w:tc>
          <w:tcPr>
            <w:tcW w:w="1449" w:type="dxa"/>
            <w:noWrap/>
            <w:hideMark/>
          </w:tcPr>
          <w:p w14:paraId="5E351AA4" w14:textId="77777777" w:rsidR="00C603AA" w:rsidRPr="00C603AA" w:rsidRDefault="00C603AA" w:rsidP="00677759">
            <w:pPr>
              <w:rPr>
                <w:rFonts w:cs="Arial"/>
                <w:sz w:val="22"/>
                <w:szCs w:val="22"/>
              </w:rPr>
            </w:pPr>
            <w:r w:rsidRPr="00C603AA">
              <w:rPr>
                <w:rFonts w:cs="Arial"/>
                <w:sz w:val="22"/>
                <w:szCs w:val="22"/>
              </w:rPr>
              <w:t>Up to 5 Hours</w:t>
            </w:r>
          </w:p>
        </w:tc>
        <w:tc>
          <w:tcPr>
            <w:tcW w:w="1251" w:type="dxa"/>
            <w:noWrap/>
            <w:hideMark/>
          </w:tcPr>
          <w:p w14:paraId="364BE497" w14:textId="77777777" w:rsidR="00C603AA" w:rsidRPr="00C603AA" w:rsidRDefault="00C603AA" w:rsidP="00677759">
            <w:pPr>
              <w:rPr>
                <w:rFonts w:cs="Arial"/>
                <w:sz w:val="22"/>
                <w:szCs w:val="22"/>
              </w:rPr>
            </w:pPr>
            <w:r w:rsidRPr="00C603AA">
              <w:rPr>
                <w:rFonts w:cs="Arial"/>
                <w:sz w:val="22"/>
                <w:szCs w:val="22"/>
              </w:rPr>
              <w:t>£1.30</w:t>
            </w:r>
          </w:p>
        </w:tc>
      </w:tr>
      <w:tr w:rsidR="00C603AA" w:rsidRPr="00C603AA" w14:paraId="1037FE3F" w14:textId="77777777" w:rsidTr="00601EAD">
        <w:trPr>
          <w:trHeight w:val="300"/>
          <w:tblHeader/>
        </w:trPr>
        <w:tc>
          <w:tcPr>
            <w:tcW w:w="3158" w:type="dxa"/>
            <w:noWrap/>
            <w:hideMark/>
          </w:tcPr>
          <w:p w14:paraId="7C288157" w14:textId="77777777" w:rsidR="00C603AA" w:rsidRPr="00C603AA" w:rsidRDefault="00C603AA" w:rsidP="00677759">
            <w:pPr>
              <w:rPr>
                <w:rFonts w:cs="Arial"/>
                <w:sz w:val="22"/>
                <w:szCs w:val="22"/>
              </w:rPr>
            </w:pPr>
          </w:p>
        </w:tc>
        <w:tc>
          <w:tcPr>
            <w:tcW w:w="3159" w:type="dxa"/>
            <w:noWrap/>
            <w:hideMark/>
          </w:tcPr>
          <w:p w14:paraId="38F6CEAE" w14:textId="77777777" w:rsidR="00C603AA" w:rsidRPr="00C603AA" w:rsidRDefault="00C603AA" w:rsidP="00677759">
            <w:pPr>
              <w:rPr>
                <w:rFonts w:cs="Arial"/>
                <w:sz w:val="22"/>
                <w:szCs w:val="22"/>
              </w:rPr>
            </w:pPr>
          </w:p>
        </w:tc>
        <w:tc>
          <w:tcPr>
            <w:tcW w:w="1449" w:type="dxa"/>
            <w:noWrap/>
            <w:hideMark/>
          </w:tcPr>
          <w:p w14:paraId="6F63CE96" w14:textId="77777777" w:rsidR="00C603AA" w:rsidRPr="00C603AA" w:rsidRDefault="00C603AA" w:rsidP="00677759">
            <w:pPr>
              <w:rPr>
                <w:rFonts w:cs="Arial"/>
                <w:sz w:val="22"/>
                <w:szCs w:val="22"/>
              </w:rPr>
            </w:pPr>
            <w:r w:rsidRPr="00C603AA">
              <w:rPr>
                <w:rFonts w:cs="Arial"/>
                <w:sz w:val="22"/>
                <w:szCs w:val="22"/>
              </w:rPr>
              <w:t>Up to 6 Hours</w:t>
            </w:r>
          </w:p>
        </w:tc>
        <w:tc>
          <w:tcPr>
            <w:tcW w:w="1251" w:type="dxa"/>
            <w:noWrap/>
            <w:hideMark/>
          </w:tcPr>
          <w:p w14:paraId="62F9477A" w14:textId="77777777" w:rsidR="00C603AA" w:rsidRPr="00C603AA" w:rsidRDefault="00C603AA" w:rsidP="00677759">
            <w:pPr>
              <w:rPr>
                <w:rFonts w:cs="Arial"/>
                <w:sz w:val="22"/>
                <w:szCs w:val="22"/>
              </w:rPr>
            </w:pPr>
            <w:r w:rsidRPr="00C603AA">
              <w:rPr>
                <w:rFonts w:cs="Arial"/>
                <w:sz w:val="22"/>
                <w:szCs w:val="22"/>
              </w:rPr>
              <w:t>£1.50</w:t>
            </w:r>
          </w:p>
        </w:tc>
      </w:tr>
      <w:tr w:rsidR="00C603AA" w:rsidRPr="00C603AA" w14:paraId="093E36A2" w14:textId="77777777" w:rsidTr="00601EAD">
        <w:trPr>
          <w:trHeight w:val="300"/>
          <w:tblHeader/>
        </w:trPr>
        <w:tc>
          <w:tcPr>
            <w:tcW w:w="3158" w:type="dxa"/>
            <w:noWrap/>
            <w:hideMark/>
          </w:tcPr>
          <w:p w14:paraId="4F217214" w14:textId="77777777" w:rsidR="00C603AA" w:rsidRPr="00C603AA" w:rsidRDefault="00C603AA" w:rsidP="00677759">
            <w:pPr>
              <w:rPr>
                <w:rFonts w:cs="Arial"/>
                <w:sz w:val="22"/>
                <w:szCs w:val="22"/>
              </w:rPr>
            </w:pPr>
          </w:p>
        </w:tc>
        <w:tc>
          <w:tcPr>
            <w:tcW w:w="3159" w:type="dxa"/>
            <w:noWrap/>
            <w:hideMark/>
          </w:tcPr>
          <w:p w14:paraId="51225623" w14:textId="77777777" w:rsidR="00C603AA" w:rsidRPr="00C603AA" w:rsidRDefault="00C603AA" w:rsidP="00677759">
            <w:pPr>
              <w:rPr>
                <w:rFonts w:cs="Arial"/>
                <w:sz w:val="22"/>
                <w:szCs w:val="22"/>
              </w:rPr>
            </w:pPr>
          </w:p>
        </w:tc>
        <w:tc>
          <w:tcPr>
            <w:tcW w:w="1449" w:type="dxa"/>
            <w:noWrap/>
            <w:hideMark/>
          </w:tcPr>
          <w:p w14:paraId="2D4F53A2" w14:textId="77777777" w:rsidR="00C603AA" w:rsidRPr="00C603AA" w:rsidRDefault="00C603AA" w:rsidP="00677759">
            <w:pPr>
              <w:rPr>
                <w:rFonts w:cs="Arial"/>
                <w:sz w:val="22"/>
                <w:szCs w:val="22"/>
              </w:rPr>
            </w:pPr>
            <w:r w:rsidRPr="00C603AA">
              <w:rPr>
                <w:rFonts w:cs="Arial"/>
                <w:sz w:val="22"/>
                <w:szCs w:val="22"/>
              </w:rPr>
              <w:t>Up to 7 Hours</w:t>
            </w:r>
          </w:p>
        </w:tc>
        <w:tc>
          <w:tcPr>
            <w:tcW w:w="1251" w:type="dxa"/>
            <w:noWrap/>
            <w:hideMark/>
          </w:tcPr>
          <w:p w14:paraId="57483C4D" w14:textId="77777777" w:rsidR="00C603AA" w:rsidRPr="00C603AA" w:rsidRDefault="00C603AA" w:rsidP="00677759">
            <w:pPr>
              <w:rPr>
                <w:rFonts w:cs="Arial"/>
                <w:sz w:val="22"/>
                <w:szCs w:val="22"/>
              </w:rPr>
            </w:pPr>
            <w:r w:rsidRPr="00C603AA">
              <w:rPr>
                <w:rFonts w:cs="Arial"/>
                <w:sz w:val="22"/>
                <w:szCs w:val="22"/>
              </w:rPr>
              <w:t>£1.90</w:t>
            </w:r>
          </w:p>
        </w:tc>
      </w:tr>
      <w:tr w:rsidR="00C603AA" w:rsidRPr="00C603AA" w14:paraId="22C7A100" w14:textId="77777777" w:rsidTr="00601EAD">
        <w:trPr>
          <w:trHeight w:val="300"/>
          <w:tblHeader/>
        </w:trPr>
        <w:tc>
          <w:tcPr>
            <w:tcW w:w="3158" w:type="dxa"/>
            <w:noWrap/>
            <w:hideMark/>
          </w:tcPr>
          <w:p w14:paraId="32C2A478" w14:textId="77777777" w:rsidR="00C603AA" w:rsidRPr="00C603AA" w:rsidRDefault="00C603AA" w:rsidP="00677759">
            <w:pPr>
              <w:rPr>
                <w:rFonts w:cs="Arial"/>
                <w:sz w:val="22"/>
                <w:szCs w:val="22"/>
              </w:rPr>
            </w:pPr>
          </w:p>
        </w:tc>
        <w:tc>
          <w:tcPr>
            <w:tcW w:w="3159" w:type="dxa"/>
            <w:noWrap/>
            <w:hideMark/>
          </w:tcPr>
          <w:p w14:paraId="702C4B3C" w14:textId="77777777" w:rsidR="00C603AA" w:rsidRPr="00C603AA" w:rsidRDefault="00C603AA" w:rsidP="00677759">
            <w:pPr>
              <w:rPr>
                <w:rFonts w:cs="Arial"/>
                <w:sz w:val="22"/>
                <w:szCs w:val="22"/>
              </w:rPr>
            </w:pPr>
          </w:p>
        </w:tc>
        <w:tc>
          <w:tcPr>
            <w:tcW w:w="1449" w:type="dxa"/>
            <w:noWrap/>
            <w:hideMark/>
          </w:tcPr>
          <w:p w14:paraId="6E4F2D1D" w14:textId="77777777" w:rsidR="00C603AA" w:rsidRPr="00C603AA" w:rsidRDefault="00C603AA" w:rsidP="00677759">
            <w:pPr>
              <w:rPr>
                <w:rFonts w:cs="Arial"/>
                <w:sz w:val="22"/>
                <w:szCs w:val="22"/>
              </w:rPr>
            </w:pPr>
            <w:r w:rsidRPr="00C603AA">
              <w:rPr>
                <w:rFonts w:cs="Arial"/>
                <w:sz w:val="22"/>
                <w:szCs w:val="22"/>
              </w:rPr>
              <w:t>More Than 8 Hours</w:t>
            </w:r>
          </w:p>
        </w:tc>
        <w:tc>
          <w:tcPr>
            <w:tcW w:w="1251" w:type="dxa"/>
            <w:noWrap/>
            <w:hideMark/>
          </w:tcPr>
          <w:p w14:paraId="6E829629" w14:textId="77777777" w:rsidR="00C603AA" w:rsidRPr="00C603AA" w:rsidRDefault="00C603AA" w:rsidP="00677759">
            <w:pPr>
              <w:rPr>
                <w:rFonts w:cs="Arial"/>
                <w:sz w:val="22"/>
                <w:szCs w:val="22"/>
              </w:rPr>
            </w:pPr>
            <w:r w:rsidRPr="00C603AA">
              <w:rPr>
                <w:rFonts w:cs="Arial"/>
                <w:sz w:val="22"/>
                <w:szCs w:val="22"/>
              </w:rPr>
              <w:t>£2.30</w:t>
            </w:r>
          </w:p>
        </w:tc>
      </w:tr>
      <w:tr w:rsidR="00C603AA" w:rsidRPr="00C603AA" w14:paraId="37049BCD" w14:textId="77777777" w:rsidTr="00601EAD">
        <w:trPr>
          <w:trHeight w:val="600"/>
          <w:tblHeader/>
        </w:trPr>
        <w:tc>
          <w:tcPr>
            <w:tcW w:w="3158" w:type="dxa"/>
            <w:noWrap/>
            <w:hideMark/>
          </w:tcPr>
          <w:p w14:paraId="3FF48445" w14:textId="77777777" w:rsidR="00C603AA" w:rsidRPr="00C603AA" w:rsidRDefault="00C603AA" w:rsidP="00677759">
            <w:pPr>
              <w:rPr>
                <w:rFonts w:cs="Arial"/>
                <w:sz w:val="22"/>
                <w:szCs w:val="22"/>
              </w:rPr>
            </w:pPr>
            <w:r w:rsidRPr="00C603AA">
              <w:rPr>
                <w:rFonts w:cs="Arial"/>
                <w:sz w:val="22"/>
                <w:szCs w:val="22"/>
              </w:rPr>
              <w:t>East Beach PO20 0BH</w:t>
            </w:r>
          </w:p>
        </w:tc>
        <w:tc>
          <w:tcPr>
            <w:tcW w:w="3159" w:type="dxa"/>
            <w:hideMark/>
          </w:tcPr>
          <w:p w14:paraId="22831BEB" w14:textId="77777777" w:rsidR="00C603AA" w:rsidRPr="00C603AA" w:rsidRDefault="00C603AA" w:rsidP="00677759">
            <w:pPr>
              <w:rPr>
                <w:rFonts w:cs="Arial"/>
                <w:sz w:val="22"/>
                <w:szCs w:val="22"/>
              </w:rPr>
            </w:pPr>
            <w:r w:rsidRPr="00C603AA">
              <w:rPr>
                <w:rFonts w:cs="Arial"/>
                <w:sz w:val="22"/>
                <w:szCs w:val="22"/>
              </w:rPr>
              <w:t xml:space="preserve">1 April-31Oct Monday to Sunday inclusive 8am to 6pm </w:t>
            </w:r>
          </w:p>
        </w:tc>
        <w:tc>
          <w:tcPr>
            <w:tcW w:w="1449" w:type="dxa"/>
            <w:noWrap/>
            <w:hideMark/>
          </w:tcPr>
          <w:p w14:paraId="1AD2B97A"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21222C27" w14:textId="77777777" w:rsidR="00C603AA" w:rsidRPr="00C603AA" w:rsidRDefault="00C603AA" w:rsidP="00677759">
            <w:pPr>
              <w:rPr>
                <w:rFonts w:cs="Arial"/>
                <w:sz w:val="22"/>
                <w:szCs w:val="22"/>
              </w:rPr>
            </w:pPr>
            <w:r w:rsidRPr="00C603AA">
              <w:rPr>
                <w:rFonts w:cs="Arial"/>
                <w:sz w:val="22"/>
                <w:szCs w:val="22"/>
              </w:rPr>
              <w:t>£0.40</w:t>
            </w:r>
          </w:p>
        </w:tc>
      </w:tr>
      <w:tr w:rsidR="00C603AA" w:rsidRPr="00C603AA" w14:paraId="4AC50297" w14:textId="77777777" w:rsidTr="00601EAD">
        <w:trPr>
          <w:trHeight w:val="300"/>
          <w:tblHeader/>
        </w:trPr>
        <w:tc>
          <w:tcPr>
            <w:tcW w:w="3158" w:type="dxa"/>
            <w:noWrap/>
            <w:hideMark/>
          </w:tcPr>
          <w:p w14:paraId="46D9D3D3" w14:textId="77777777" w:rsidR="00C603AA" w:rsidRPr="00C603AA" w:rsidRDefault="00C603AA" w:rsidP="00677759">
            <w:pPr>
              <w:rPr>
                <w:rFonts w:cs="Arial"/>
                <w:sz w:val="22"/>
                <w:szCs w:val="22"/>
              </w:rPr>
            </w:pPr>
          </w:p>
        </w:tc>
        <w:tc>
          <w:tcPr>
            <w:tcW w:w="3159" w:type="dxa"/>
            <w:noWrap/>
            <w:hideMark/>
          </w:tcPr>
          <w:p w14:paraId="2DA02304" w14:textId="77777777" w:rsidR="00C603AA" w:rsidRPr="00C603AA" w:rsidRDefault="00C603AA" w:rsidP="00677759">
            <w:pPr>
              <w:rPr>
                <w:rFonts w:cs="Arial"/>
                <w:sz w:val="22"/>
                <w:szCs w:val="22"/>
              </w:rPr>
            </w:pPr>
          </w:p>
        </w:tc>
        <w:tc>
          <w:tcPr>
            <w:tcW w:w="1449" w:type="dxa"/>
            <w:noWrap/>
            <w:hideMark/>
          </w:tcPr>
          <w:p w14:paraId="736C105D" w14:textId="77777777" w:rsidR="00C603AA" w:rsidRPr="00C603AA" w:rsidRDefault="00C603AA" w:rsidP="00677759">
            <w:pPr>
              <w:rPr>
                <w:rFonts w:cs="Arial"/>
                <w:sz w:val="22"/>
                <w:szCs w:val="22"/>
              </w:rPr>
            </w:pPr>
            <w:r w:rsidRPr="00C603AA">
              <w:rPr>
                <w:rFonts w:cs="Arial"/>
                <w:sz w:val="22"/>
                <w:szCs w:val="22"/>
              </w:rPr>
              <w:t>More Than 1 Hour</w:t>
            </w:r>
          </w:p>
        </w:tc>
        <w:tc>
          <w:tcPr>
            <w:tcW w:w="1251" w:type="dxa"/>
            <w:noWrap/>
            <w:hideMark/>
          </w:tcPr>
          <w:p w14:paraId="13BCBDAB" w14:textId="77777777" w:rsidR="00C603AA" w:rsidRPr="00C603AA" w:rsidRDefault="00C603AA" w:rsidP="00677759">
            <w:pPr>
              <w:rPr>
                <w:rFonts w:cs="Arial"/>
                <w:sz w:val="22"/>
                <w:szCs w:val="22"/>
              </w:rPr>
            </w:pPr>
            <w:r w:rsidRPr="00C603AA">
              <w:rPr>
                <w:rFonts w:cs="Arial"/>
                <w:sz w:val="22"/>
                <w:szCs w:val="22"/>
              </w:rPr>
              <w:t>£1.70</w:t>
            </w:r>
          </w:p>
        </w:tc>
      </w:tr>
      <w:tr w:rsidR="00C603AA" w:rsidRPr="00C603AA" w14:paraId="3700203E" w14:textId="77777777" w:rsidTr="00601EAD">
        <w:trPr>
          <w:trHeight w:val="600"/>
          <w:tblHeader/>
        </w:trPr>
        <w:tc>
          <w:tcPr>
            <w:tcW w:w="3158" w:type="dxa"/>
            <w:noWrap/>
            <w:hideMark/>
          </w:tcPr>
          <w:p w14:paraId="62B60BFA" w14:textId="77777777" w:rsidR="00C603AA" w:rsidRPr="00C603AA" w:rsidRDefault="00C603AA" w:rsidP="00677759">
            <w:pPr>
              <w:rPr>
                <w:rFonts w:cs="Arial"/>
                <w:sz w:val="22"/>
                <w:szCs w:val="22"/>
              </w:rPr>
            </w:pPr>
            <w:r w:rsidRPr="00C603AA">
              <w:rPr>
                <w:rFonts w:cs="Arial"/>
                <w:sz w:val="22"/>
                <w:szCs w:val="22"/>
              </w:rPr>
              <w:t xml:space="preserve">Marine PO29 0LH </w:t>
            </w:r>
          </w:p>
        </w:tc>
        <w:tc>
          <w:tcPr>
            <w:tcW w:w="3159" w:type="dxa"/>
            <w:hideMark/>
          </w:tcPr>
          <w:p w14:paraId="7CF6550D" w14:textId="77777777" w:rsidR="00C603AA" w:rsidRPr="00C603AA" w:rsidRDefault="00C603AA" w:rsidP="00677759">
            <w:pPr>
              <w:rPr>
                <w:rFonts w:cs="Arial"/>
                <w:sz w:val="22"/>
                <w:szCs w:val="22"/>
              </w:rPr>
            </w:pPr>
            <w:r w:rsidRPr="00C603AA">
              <w:rPr>
                <w:rFonts w:cs="Arial"/>
                <w:sz w:val="22"/>
                <w:szCs w:val="22"/>
              </w:rPr>
              <w:t xml:space="preserve">1 April-31Oct Monday to Sunday inclusive 8am to 6pm </w:t>
            </w:r>
          </w:p>
        </w:tc>
        <w:tc>
          <w:tcPr>
            <w:tcW w:w="1449" w:type="dxa"/>
            <w:noWrap/>
            <w:hideMark/>
          </w:tcPr>
          <w:p w14:paraId="1129CEC2" w14:textId="77777777" w:rsidR="00C603AA" w:rsidRPr="00C603AA" w:rsidRDefault="00C603AA" w:rsidP="00677759">
            <w:pPr>
              <w:rPr>
                <w:rFonts w:cs="Arial"/>
                <w:sz w:val="22"/>
                <w:szCs w:val="22"/>
              </w:rPr>
            </w:pPr>
            <w:r w:rsidRPr="00C603AA">
              <w:rPr>
                <w:rFonts w:cs="Arial"/>
                <w:sz w:val="22"/>
                <w:szCs w:val="22"/>
              </w:rPr>
              <w:t>Up to 1 Hour</w:t>
            </w:r>
          </w:p>
        </w:tc>
        <w:tc>
          <w:tcPr>
            <w:tcW w:w="1251" w:type="dxa"/>
            <w:noWrap/>
            <w:hideMark/>
          </w:tcPr>
          <w:p w14:paraId="0BEDA5D9" w14:textId="77777777" w:rsidR="00C603AA" w:rsidRPr="00C603AA" w:rsidRDefault="00C603AA" w:rsidP="00677759">
            <w:pPr>
              <w:rPr>
                <w:rFonts w:cs="Arial"/>
                <w:sz w:val="22"/>
                <w:szCs w:val="22"/>
              </w:rPr>
            </w:pPr>
            <w:r w:rsidRPr="00C603AA">
              <w:rPr>
                <w:rFonts w:cs="Arial"/>
                <w:sz w:val="22"/>
                <w:szCs w:val="22"/>
              </w:rPr>
              <w:t>£0.40</w:t>
            </w:r>
          </w:p>
        </w:tc>
      </w:tr>
      <w:tr w:rsidR="00C603AA" w:rsidRPr="00C603AA" w14:paraId="51349776" w14:textId="77777777" w:rsidTr="00601EAD">
        <w:trPr>
          <w:trHeight w:val="300"/>
          <w:tblHeader/>
        </w:trPr>
        <w:tc>
          <w:tcPr>
            <w:tcW w:w="3158" w:type="dxa"/>
            <w:noWrap/>
            <w:hideMark/>
          </w:tcPr>
          <w:p w14:paraId="1AE1BD06" w14:textId="77777777" w:rsidR="00C603AA" w:rsidRPr="00C603AA" w:rsidRDefault="00C603AA" w:rsidP="00677759">
            <w:pPr>
              <w:rPr>
                <w:rFonts w:cs="Arial"/>
                <w:sz w:val="22"/>
                <w:szCs w:val="22"/>
              </w:rPr>
            </w:pPr>
          </w:p>
        </w:tc>
        <w:tc>
          <w:tcPr>
            <w:tcW w:w="3159" w:type="dxa"/>
            <w:noWrap/>
            <w:hideMark/>
          </w:tcPr>
          <w:p w14:paraId="611D4221" w14:textId="77777777" w:rsidR="00C603AA" w:rsidRPr="00C603AA" w:rsidRDefault="00C603AA" w:rsidP="00677759">
            <w:pPr>
              <w:rPr>
                <w:rFonts w:cs="Arial"/>
                <w:sz w:val="22"/>
                <w:szCs w:val="22"/>
              </w:rPr>
            </w:pPr>
          </w:p>
        </w:tc>
        <w:tc>
          <w:tcPr>
            <w:tcW w:w="1449" w:type="dxa"/>
            <w:noWrap/>
            <w:hideMark/>
          </w:tcPr>
          <w:p w14:paraId="3A7ED99C" w14:textId="77777777" w:rsidR="00C603AA" w:rsidRPr="00C603AA" w:rsidRDefault="00C603AA" w:rsidP="00677759">
            <w:pPr>
              <w:rPr>
                <w:rFonts w:cs="Arial"/>
                <w:sz w:val="22"/>
                <w:szCs w:val="22"/>
              </w:rPr>
            </w:pPr>
            <w:r w:rsidRPr="00C603AA">
              <w:rPr>
                <w:rFonts w:cs="Arial"/>
                <w:sz w:val="22"/>
                <w:szCs w:val="22"/>
              </w:rPr>
              <w:t>More Than 1 Hour</w:t>
            </w:r>
          </w:p>
        </w:tc>
        <w:tc>
          <w:tcPr>
            <w:tcW w:w="1251" w:type="dxa"/>
            <w:noWrap/>
            <w:hideMark/>
          </w:tcPr>
          <w:p w14:paraId="2F6F058C" w14:textId="77777777" w:rsidR="00C603AA" w:rsidRPr="00C603AA" w:rsidRDefault="00C603AA" w:rsidP="00677759">
            <w:pPr>
              <w:rPr>
                <w:rFonts w:cs="Arial"/>
                <w:sz w:val="22"/>
                <w:szCs w:val="22"/>
              </w:rPr>
            </w:pPr>
            <w:r w:rsidRPr="00C603AA">
              <w:rPr>
                <w:rFonts w:cs="Arial"/>
                <w:sz w:val="22"/>
                <w:szCs w:val="22"/>
              </w:rPr>
              <w:t>£1.70</w:t>
            </w:r>
          </w:p>
        </w:tc>
      </w:tr>
    </w:tbl>
    <w:p w14:paraId="4F68F60B" w14:textId="73F4209E" w:rsidR="00C603AA" w:rsidRDefault="00C603AA"/>
    <w:tbl>
      <w:tblPr>
        <w:tblpPr w:leftFromText="180" w:rightFromText="180" w:vertAnchor="text" w:horzAnchor="margin" w:tblpXSpec="center" w:tblpY="12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4536"/>
        <w:gridCol w:w="1701"/>
        <w:gridCol w:w="1701"/>
      </w:tblGrid>
      <w:tr w:rsidR="00A75362" w:rsidRPr="00CB4339" w14:paraId="08E9BF2E" w14:textId="77777777" w:rsidTr="00677759">
        <w:trPr>
          <w:trHeight w:val="243"/>
        </w:trPr>
        <w:tc>
          <w:tcPr>
            <w:tcW w:w="10881" w:type="dxa"/>
            <w:gridSpan w:val="4"/>
            <w:tcBorders>
              <w:top w:val="nil"/>
              <w:left w:val="nil"/>
              <w:right w:val="nil"/>
            </w:tcBorders>
          </w:tcPr>
          <w:p w14:paraId="293388CE" w14:textId="45D67590" w:rsidR="00A75362" w:rsidRDefault="00A75362" w:rsidP="00677759">
            <w:pPr>
              <w:jc w:val="center"/>
              <w:rPr>
                <w:rFonts w:cs="Arial"/>
                <w:b/>
                <w:bCs/>
                <w:sz w:val="20"/>
              </w:rPr>
            </w:pPr>
          </w:p>
          <w:p w14:paraId="1C51CB2B" w14:textId="24BE0787" w:rsidR="00A75362" w:rsidRDefault="00A75362" w:rsidP="00A75362">
            <w:r w:rsidRPr="00CB4339">
              <w:t xml:space="preserve">Schedule </w:t>
            </w:r>
            <w:r>
              <w:t>2</w:t>
            </w:r>
            <w:r w:rsidRPr="00CB4339">
              <w:t xml:space="preserve"> – </w:t>
            </w:r>
            <w:r>
              <w:t xml:space="preserve"> </w:t>
            </w:r>
            <w:r w:rsidRPr="00EE6622">
              <w:t>Chichester City Roving Season Ticket Charges</w:t>
            </w:r>
          </w:p>
          <w:p w14:paraId="1D175FAC" w14:textId="77777777" w:rsidR="00A75362" w:rsidRDefault="00A75362" w:rsidP="00677759">
            <w:pPr>
              <w:jc w:val="center"/>
              <w:rPr>
                <w:rFonts w:cs="Arial"/>
                <w:b/>
                <w:bCs/>
                <w:sz w:val="20"/>
              </w:rPr>
            </w:pP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3211"/>
              <w:gridCol w:w="3574"/>
              <w:gridCol w:w="30"/>
            </w:tblGrid>
            <w:tr w:rsidR="00D43A89" w:rsidRPr="00EE6622" w14:paraId="031A6DF9" w14:textId="77777777" w:rsidTr="00D43A89">
              <w:trPr>
                <w:gridAfter w:val="1"/>
                <w:wAfter w:w="30" w:type="dxa"/>
                <w:trHeight w:val="218"/>
              </w:trPr>
              <w:tc>
                <w:tcPr>
                  <w:tcW w:w="1744" w:type="dxa"/>
                  <w:shd w:val="clear" w:color="auto" w:fill="17365D"/>
                </w:tcPr>
                <w:p w14:paraId="08EBED9E" w14:textId="77777777" w:rsidR="00D43A89" w:rsidRPr="00677759" w:rsidRDefault="00D43A89" w:rsidP="00426FD9">
                  <w:pPr>
                    <w:framePr w:hSpace="180" w:wrap="around" w:vAnchor="text" w:hAnchor="margin" w:xAlign="center" w:y="122"/>
                    <w:rPr>
                      <w:rFonts w:cs="Arial"/>
                      <w:bCs/>
                      <w:color w:val="FFFFFF" w:themeColor="background1"/>
                      <w:sz w:val="20"/>
                    </w:rPr>
                  </w:pPr>
                  <w:r w:rsidRPr="00677759">
                    <w:rPr>
                      <w:rFonts w:cs="Arial"/>
                      <w:bCs/>
                      <w:color w:val="FFFFFF" w:themeColor="background1"/>
                      <w:sz w:val="20"/>
                    </w:rPr>
                    <w:t xml:space="preserve">Parking Place </w:t>
                  </w:r>
                </w:p>
              </w:tc>
              <w:tc>
                <w:tcPr>
                  <w:tcW w:w="3211" w:type="dxa"/>
                  <w:shd w:val="clear" w:color="auto" w:fill="17365D"/>
                </w:tcPr>
                <w:p w14:paraId="5E077454" w14:textId="77777777" w:rsidR="00D43A89" w:rsidRPr="00677759" w:rsidRDefault="00D43A89" w:rsidP="00426FD9">
                  <w:pPr>
                    <w:framePr w:hSpace="180" w:wrap="around" w:vAnchor="text" w:hAnchor="margin" w:xAlign="center" w:y="122"/>
                    <w:rPr>
                      <w:rFonts w:cs="Arial"/>
                      <w:bCs/>
                      <w:color w:val="FFFFFF" w:themeColor="background1"/>
                      <w:sz w:val="20"/>
                    </w:rPr>
                  </w:pPr>
                  <w:r w:rsidRPr="00677759">
                    <w:rPr>
                      <w:rFonts w:cs="Arial"/>
                      <w:bCs/>
                      <w:color w:val="FFFFFF" w:themeColor="background1"/>
                      <w:sz w:val="20"/>
                    </w:rPr>
                    <w:t>Days &amp; Hours of Validity</w:t>
                  </w:r>
                </w:p>
              </w:tc>
              <w:tc>
                <w:tcPr>
                  <w:tcW w:w="3574" w:type="dxa"/>
                  <w:shd w:val="clear" w:color="auto" w:fill="17365D"/>
                </w:tcPr>
                <w:p w14:paraId="1C7301D8" w14:textId="750767A4" w:rsidR="00D43A89" w:rsidRPr="00677759" w:rsidRDefault="00D43A89" w:rsidP="00426FD9">
                  <w:pPr>
                    <w:framePr w:hSpace="180" w:wrap="around" w:vAnchor="text" w:hAnchor="margin" w:xAlign="center" w:y="122"/>
                    <w:rPr>
                      <w:rFonts w:cs="Arial"/>
                      <w:bCs/>
                      <w:color w:val="FFFFFF" w:themeColor="background1"/>
                      <w:sz w:val="20"/>
                    </w:rPr>
                  </w:pPr>
                  <w:r w:rsidRPr="00677759">
                    <w:rPr>
                      <w:rFonts w:cs="Arial"/>
                      <w:bCs/>
                      <w:color w:val="FFFFFF" w:themeColor="background1"/>
                      <w:sz w:val="20"/>
                    </w:rPr>
                    <w:t>Charge</w:t>
                  </w:r>
                </w:p>
              </w:tc>
            </w:tr>
            <w:tr w:rsidR="00D43A89" w:rsidRPr="00EE6622" w14:paraId="275F2BF0" w14:textId="77777777" w:rsidTr="00D43A89">
              <w:trPr>
                <w:gridAfter w:val="1"/>
                <w:wAfter w:w="30" w:type="dxa"/>
                <w:trHeight w:val="534"/>
              </w:trPr>
              <w:tc>
                <w:tcPr>
                  <w:tcW w:w="1744" w:type="dxa"/>
                </w:tcPr>
                <w:p w14:paraId="27F9AD45" w14:textId="77777777" w:rsidR="00D43A89" w:rsidRPr="00EE6622" w:rsidRDefault="00D43A89" w:rsidP="00426FD9">
                  <w:pPr>
                    <w:pStyle w:val="Header"/>
                    <w:framePr w:hSpace="180" w:wrap="around" w:vAnchor="text" w:hAnchor="margin" w:xAlign="center" w:y="122"/>
                    <w:tabs>
                      <w:tab w:val="clear" w:pos="4320"/>
                      <w:tab w:val="clear" w:pos="8640"/>
                      <w:tab w:val="left" w:pos="480"/>
                      <w:tab w:val="left" w:pos="1080"/>
                    </w:tabs>
                    <w:ind w:left="1080" w:hanging="1080"/>
                    <w:rPr>
                      <w:rFonts w:cs="Arial"/>
                      <w:sz w:val="20"/>
                    </w:rPr>
                  </w:pPr>
                  <w:r w:rsidRPr="00EE6622">
                    <w:rPr>
                      <w:rFonts w:cs="Arial"/>
                      <w:sz w:val="20"/>
                    </w:rPr>
                    <w:t>Basin Road</w:t>
                  </w:r>
                </w:p>
                <w:p w14:paraId="3078F24E" w14:textId="77777777" w:rsidR="00D43A89" w:rsidRPr="00EE6622" w:rsidRDefault="00D43A89" w:rsidP="00426FD9">
                  <w:pPr>
                    <w:framePr w:hSpace="180" w:wrap="around" w:vAnchor="text" w:hAnchor="margin" w:xAlign="center" w:y="122"/>
                    <w:tabs>
                      <w:tab w:val="left" w:pos="480"/>
                    </w:tabs>
                    <w:rPr>
                      <w:rFonts w:cs="Arial"/>
                      <w:sz w:val="20"/>
                    </w:rPr>
                  </w:pPr>
                  <w:r w:rsidRPr="00EE6622">
                    <w:rPr>
                      <w:rFonts w:cs="Arial"/>
                      <w:sz w:val="20"/>
                    </w:rPr>
                    <w:t>Cattle Market</w:t>
                  </w:r>
                </w:p>
              </w:tc>
              <w:tc>
                <w:tcPr>
                  <w:tcW w:w="3211" w:type="dxa"/>
                </w:tcPr>
                <w:p w14:paraId="2AF47AB2" w14:textId="77777777" w:rsidR="00D43A89" w:rsidRPr="00EE6622" w:rsidRDefault="00D43A89" w:rsidP="00426FD9">
                  <w:pPr>
                    <w:framePr w:hSpace="180" w:wrap="around" w:vAnchor="text" w:hAnchor="margin" w:xAlign="center" w:y="122"/>
                    <w:rPr>
                      <w:rFonts w:cs="Arial"/>
                      <w:sz w:val="20"/>
                    </w:rPr>
                  </w:pPr>
                  <w:r w:rsidRPr="00EE6622">
                    <w:rPr>
                      <w:rFonts w:cs="Arial"/>
                      <w:sz w:val="20"/>
                    </w:rPr>
                    <w:t>8.00am to 6.00pm Monday to Saturday inclusive and Sunday 10.00am to 5.00pm</w:t>
                  </w:r>
                </w:p>
              </w:tc>
              <w:tc>
                <w:tcPr>
                  <w:tcW w:w="3574" w:type="dxa"/>
                  <w:vMerge w:val="restart"/>
                </w:tcPr>
                <w:p w14:paraId="1209F9B2" w14:textId="77777777" w:rsidR="00D43A89" w:rsidRDefault="00D43A89" w:rsidP="00426FD9">
                  <w:pPr>
                    <w:framePr w:hSpace="180" w:wrap="around" w:vAnchor="text" w:hAnchor="margin" w:xAlign="center" w:y="122"/>
                    <w:rPr>
                      <w:rFonts w:cs="Arial"/>
                      <w:sz w:val="20"/>
                    </w:rPr>
                  </w:pPr>
                  <w:r w:rsidRPr="00EE6622">
                    <w:rPr>
                      <w:rFonts w:cs="Arial"/>
                      <w:sz w:val="20"/>
                    </w:rPr>
                    <w:t>£5</w:t>
                  </w:r>
                  <w:r>
                    <w:rPr>
                      <w:rFonts w:cs="Arial"/>
                      <w:sz w:val="20"/>
                    </w:rPr>
                    <w:t>6</w:t>
                  </w:r>
                  <w:r w:rsidRPr="00EE6622">
                    <w:rPr>
                      <w:rFonts w:cs="Arial"/>
                      <w:sz w:val="20"/>
                    </w:rPr>
                    <w:t xml:space="preserve">.00* per month - </w:t>
                  </w:r>
                  <w:r>
                    <w:rPr>
                      <w:rFonts w:cs="Arial"/>
                      <w:sz w:val="20"/>
                    </w:rPr>
                    <w:t>* £319.2</w:t>
                  </w:r>
                  <w:r w:rsidRPr="00EE6622">
                    <w:rPr>
                      <w:rFonts w:cs="Arial"/>
                      <w:sz w:val="20"/>
                    </w:rPr>
                    <w:t>0 when 6 months purchased (5% discount); £</w:t>
                  </w:r>
                  <w:r w:rsidRPr="008744C1">
                    <w:rPr>
                      <w:rFonts w:cs="Arial"/>
                      <w:sz w:val="20"/>
                    </w:rPr>
                    <w:t>468.72</w:t>
                  </w:r>
                  <w:r>
                    <w:rPr>
                      <w:rFonts w:cs="Arial"/>
                      <w:sz w:val="20"/>
                    </w:rPr>
                    <w:t xml:space="preserve"> </w:t>
                  </w:r>
                  <w:r w:rsidRPr="00EE6622">
                    <w:rPr>
                      <w:rFonts w:cs="Arial"/>
                      <w:sz w:val="20"/>
                    </w:rPr>
                    <w:t>when 9 months purchased (7% discount); and £</w:t>
                  </w:r>
                  <w:r w:rsidRPr="008744C1">
                    <w:rPr>
                      <w:rFonts w:cs="Arial"/>
                      <w:sz w:val="20"/>
                    </w:rPr>
                    <w:t>616</w:t>
                  </w:r>
                  <w:r>
                    <w:rPr>
                      <w:rFonts w:cs="Arial"/>
                      <w:sz w:val="20"/>
                    </w:rPr>
                    <w:t>.00</w:t>
                  </w:r>
                  <w:r w:rsidRPr="00EE6622">
                    <w:rPr>
                      <w:rFonts w:cs="Arial"/>
                      <w:sz w:val="20"/>
                    </w:rPr>
                    <w:t xml:space="preserve"> when12 months purchased (1 month free)</w:t>
                  </w:r>
                </w:p>
                <w:p w14:paraId="23BCEA20" w14:textId="77777777" w:rsidR="00D43A89" w:rsidRDefault="00D43A89" w:rsidP="00426FD9">
                  <w:pPr>
                    <w:framePr w:hSpace="180" w:wrap="around" w:vAnchor="text" w:hAnchor="margin" w:xAlign="center" w:y="122"/>
                    <w:rPr>
                      <w:rFonts w:cs="Arial"/>
                      <w:sz w:val="20"/>
                    </w:rPr>
                  </w:pPr>
                </w:p>
                <w:p w14:paraId="216E8132" w14:textId="77777777" w:rsidR="00D43A89" w:rsidRPr="00EE6622" w:rsidRDefault="00D43A89" w:rsidP="00426FD9">
                  <w:pPr>
                    <w:framePr w:hSpace="180" w:wrap="around" w:vAnchor="text" w:hAnchor="margin" w:xAlign="center" w:y="122"/>
                    <w:rPr>
                      <w:rFonts w:cs="Arial"/>
                      <w:sz w:val="20"/>
                    </w:rPr>
                  </w:pPr>
                </w:p>
              </w:tc>
            </w:tr>
            <w:tr w:rsidR="00D43A89" w:rsidRPr="00EE6622" w14:paraId="4AC8031F" w14:textId="77777777" w:rsidTr="00D43A89">
              <w:trPr>
                <w:gridAfter w:val="1"/>
                <w:wAfter w:w="30" w:type="dxa"/>
                <w:trHeight w:val="667"/>
              </w:trPr>
              <w:tc>
                <w:tcPr>
                  <w:tcW w:w="1744" w:type="dxa"/>
                </w:tcPr>
                <w:p w14:paraId="092568B0" w14:textId="77777777" w:rsidR="00D43A89" w:rsidRPr="00EE6622" w:rsidRDefault="00D43A89" w:rsidP="00426FD9">
                  <w:pPr>
                    <w:pStyle w:val="Header"/>
                    <w:framePr w:hSpace="180" w:wrap="around" w:vAnchor="text" w:hAnchor="margin" w:xAlign="center" w:y="122"/>
                    <w:tabs>
                      <w:tab w:val="clear" w:pos="4320"/>
                      <w:tab w:val="clear" w:pos="8640"/>
                      <w:tab w:val="left" w:pos="480"/>
                      <w:tab w:val="left" w:pos="1080"/>
                    </w:tabs>
                    <w:ind w:left="1080" w:hanging="1080"/>
                    <w:rPr>
                      <w:rFonts w:cs="Arial"/>
                      <w:sz w:val="20"/>
                    </w:rPr>
                  </w:pPr>
                  <w:r w:rsidRPr="00EE6622">
                    <w:rPr>
                      <w:rFonts w:cs="Arial"/>
                      <w:sz w:val="20"/>
                    </w:rPr>
                    <w:t>Northgate</w:t>
                  </w:r>
                </w:p>
              </w:tc>
              <w:tc>
                <w:tcPr>
                  <w:tcW w:w="3211" w:type="dxa"/>
                </w:tcPr>
                <w:p w14:paraId="7B2DDAE3" w14:textId="77777777" w:rsidR="00D43A89" w:rsidRPr="00EE6622" w:rsidRDefault="00D43A89" w:rsidP="00426FD9">
                  <w:pPr>
                    <w:framePr w:hSpace="180" w:wrap="around" w:vAnchor="text" w:hAnchor="margin" w:xAlign="center" w:y="122"/>
                    <w:rPr>
                      <w:rFonts w:cs="Arial"/>
                      <w:sz w:val="20"/>
                    </w:rPr>
                  </w:pPr>
                  <w:r w:rsidRPr="00EE6622">
                    <w:rPr>
                      <w:rFonts w:cs="Arial"/>
                      <w:sz w:val="20"/>
                    </w:rPr>
                    <w:t>8.00am to 8.00pm Monday to Saturday inclusive and Sunday 10.00am to 5.00pm</w:t>
                  </w:r>
                </w:p>
              </w:tc>
              <w:tc>
                <w:tcPr>
                  <w:tcW w:w="3574" w:type="dxa"/>
                  <w:vMerge/>
                </w:tcPr>
                <w:p w14:paraId="29FC2FF1" w14:textId="77777777" w:rsidR="00D43A89" w:rsidRPr="00EE6622" w:rsidRDefault="00D43A89" w:rsidP="00426FD9">
                  <w:pPr>
                    <w:framePr w:hSpace="180" w:wrap="around" w:vAnchor="text" w:hAnchor="margin" w:xAlign="center" w:y="122"/>
                    <w:rPr>
                      <w:rFonts w:cs="Arial"/>
                      <w:sz w:val="20"/>
                    </w:rPr>
                  </w:pPr>
                </w:p>
              </w:tc>
            </w:tr>
            <w:tr w:rsidR="00D43A89" w:rsidRPr="00EE6622" w14:paraId="7C9D5E11" w14:textId="77777777" w:rsidTr="00D43A89">
              <w:trPr>
                <w:gridAfter w:val="1"/>
                <w:wAfter w:w="30" w:type="dxa"/>
                <w:trHeight w:val="932"/>
              </w:trPr>
              <w:tc>
                <w:tcPr>
                  <w:tcW w:w="1744" w:type="dxa"/>
                </w:tcPr>
                <w:p w14:paraId="762C9C8B" w14:textId="77777777" w:rsidR="00D43A89" w:rsidRPr="00EE6622" w:rsidRDefault="00D43A89" w:rsidP="00426FD9">
                  <w:pPr>
                    <w:pStyle w:val="Header"/>
                    <w:framePr w:hSpace="180" w:wrap="around" w:vAnchor="text" w:hAnchor="margin" w:xAlign="center" w:y="122"/>
                    <w:tabs>
                      <w:tab w:val="clear" w:pos="4320"/>
                      <w:tab w:val="clear" w:pos="8640"/>
                      <w:tab w:val="left" w:pos="480"/>
                      <w:tab w:val="left" w:pos="1080"/>
                    </w:tabs>
                    <w:ind w:left="1080" w:hanging="1080"/>
                    <w:rPr>
                      <w:rFonts w:cs="Arial"/>
                      <w:sz w:val="20"/>
                    </w:rPr>
                  </w:pPr>
                  <w:r w:rsidRPr="00EE6622">
                    <w:rPr>
                      <w:rFonts w:cs="Arial"/>
                      <w:sz w:val="20"/>
                    </w:rPr>
                    <w:t>Basin Road</w:t>
                  </w:r>
                </w:p>
                <w:p w14:paraId="287E69FF" w14:textId="77777777" w:rsidR="00D43A89" w:rsidRPr="00EE6622" w:rsidRDefault="00D43A89" w:rsidP="00426FD9">
                  <w:pPr>
                    <w:framePr w:hSpace="180" w:wrap="around" w:vAnchor="text" w:hAnchor="margin" w:xAlign="center" w:y="122"/>
                    <w:tabs>
                      <w:tab w:val="left" w:pos="480"/>
                    </w:tabs>
                    <w:rPr>
                      <w:rFonts w:cs="Arial"/>
                      <w:sz w:val="20"/>
                    </w:rPr>
                  </w:pPr>
                  <w:r w:rsidRPr="00EE6622">
                    <w:rPr>
                      <w:rFonts w:cs="Arial"/>
                      <w:sz w:val="20"/>
                    </w:rPr>
                    <w:t>Cattle Market</w:t>
                  </w:r>
                </w:p>
              </w:tc>
              <w:tc>
                <w:tcPr>
                  <w:tcW w:w="3211" w:type="dxa"/>
                </w:tcPr>
                <w:p w14:paraId="14B52BE3" w14:textId="77777777" w:rsidR="00D43A89" w:rsidRPr="00EE6622" w:rsidRDefault="00D43A89" w:rsidP="00426FD9">
                  <w:pPr>
                    <w:framePr w:hSpace="180" w:wrap="around" w:vAnchor="text" w:hAnchor="margin" w:xAlign="center" w:y="122"/>
                    <w:rPr>
                      <w:rFonts w:cs="Arial"/>
                      <w:sz w:val="20"/>
                    </w:rPr>
                  </w:pPr>
                  <w:r w:rsidRPr="00EE6622">
                    <w:rPr>
                      <w:rFonts w:cs="Arial"/>
                      <w:sz w:val="20"/>
                    </w:rPr>
                    <w:t>8.00am to 6.00pm Monday to Saturday inclusive and Sunday 10.00am to 5.00pm</w:t>
                  </w:r>
                </w:p>
              </w:tc>
              <w:tc>
                <w:tcPr>
                  <w:tcW w:w="3574" w:type="dxa"/>
                  <w:vMerge w:val="restart"/>
                </w:tcPr>
                <w:p w14:paraId="0567A9A9" w14:textId="77777777" w:rsidR="00D43A89" w:rsidRPr="000C5159" w:rsidRDefault="00D43A89" w:rsidP="00426FD9">
                  <w:pPr>
                    <w:framePr w:hSpace="180" w:wrap="around" w:vAnchor="text" w:hAnchor="margin" w:xAlign="center" w:y="122"/>
                    <w:rPr>
                      <w:rFonts w:cs="Arial"/>
                      <w:sz w:val="20"/>
                    </w:rPr>
                  </w:pPr>
                  <w:r w:rsidRPr="000C5159">
                    <w:rPr>
                      <w:rFonts w:cs="Arial"/>
                      <w:sz w:val="20"/>
                    </w:rPr>
                    <w:t>Part-time Season Ticket (up to 12 days per month)</w:t>
                  </w:r>
                </w:p>
                <w:p w14:paraId="74E47D07" w14:textId="77777777" w:rsidR="00D43A89" w:rsidRPr="00EE6622" w:rsidRDefault="00D43A89" w:rsidP="00426FD9">
                  <w:pPr>
                    <w:framePr w:hSpace="180" w:wrap="around" w:vAnchor="text" w:hAnchor="margin" w:xAlign="center" w:y="122"/>
                    <w:rPr>
                      <w:rFonts w:cs="Arial"/>
                      <w:sz w:val="20"/>
                    </w:rPr>
                  </w:pPr>
                  <w:r w:rsidRPr="000C5159">
                    <w:rPr>
                      <w:rFonts w:cs="Arial"/>
                      <w:sz w:val="20"/>
                    </w:rPr>
                    <w:t>£34.00 per month - 1-12 months can be purchased in advance.</w:t>
                  </w:r>
                  <w:r>
                    <w:rPr>
                      <w:rFonts w:cs="Arial"/>
                      <w:color w:val="FF0000"/>
                      <w:sz w:val="20"/>
                    </w:rPr>
                    <w:t xml:space="preserve"> </w:t>
                  </w:r>
                  <w:r w:rsidRPr="008744C1">
                    <w:rPr>
                      <w:rFonts w:cs="Arial"/>
                      <w:sz w:val="20"/>
                    </w:rPr>
                    <w:t xml:space="preserve"> </w:t>
                  </w:r>
                </w:p>
              </w:tc>
            </w:tr>
            <w:tr w:rsidR="00D43A89" w:rsidRPr="00EE6622" w14:paraId="101ECBF8" w14:textId="77777777" w:rsidTr="00D43A89">
              <w:trPr>
                <w:gridAfter w:val="1"/>
                <w:wAfter w:w="30" w:type="dxa"/>
                <w:trHeight w:val="1147"/>
              </w:trPr>
              <w:tc>
                <w:tcPr>
                  <w:tcW w:w="1744" w:type="dxa"/>
                </w:tcPr>
                <w:p w14:paraId="3C2E9B00" w14:textId="77777777" w:rsidR="00D43A89" w:rsidRPr="00EE6622" w:rsidRDefault="00D43A89" w:rsidP="00426FD9">
                  <w:pPr>
                    <w:pStyle w:val="Header"/>
                    <w:framePr w:hSpace="180" w:wrap="around" w:vAnchor="text" w:hAnchor="margin" w:xAlign="center" w:y="122"/>
                    <w:tabs>
                      <w:tab w:val="clear" w:pos="4320"/>
                      <w:tab w:val="clear" w:pos="8640"/>
                      <w:tab w:val="left" w:pos="480"/>
                      <w:tab w:val="left" w:pos="1080"/>
                    </w:tabs>
                    <w:ind w:left="1080" w:hanging="1080"/>
                    <w:rPr>
                      <w:rFonts w:cs="Arial"/>
                      <w:sz w:val="20"/>
                    </w:rPr>
                  </w:pPr>
                  <w:r w:rsidRPr="00EE6622">
                    <w:rPr>
                      <w:rFonts w:cs="Arial"/>
                      <w:sz w:val="20"/>
                    </w:rPr>
                    <w:t>Northgate</w:t>
                  </w:r>
                </w:p>
              </w:tc>
              <w:tc>
                <w:tcPr>
                  <w:tcW w:w="3211" w:type="dxa"/>
                </w:tcPr>
                <w:p w14:paraId="62FD2D55" w14:textId="77777777" w:rsidR="00D43A89" w:rsidRPr="00EE6622" w:rsidRDefault="00D43A89" w:rsidP="00426FD9">
                  <w:pPr>
                    <w:framePr w:hSpace="180" w:wrap="around" w:vAnchor="text" w:hAnchor="margin" w:xAlign="center" w:y="122"/>
                    <w:rPr>
                      <w:rFonts w:cs="Arial"/>
                      <w:sz w:val="20"/>
                    </w:rPr>
                  </w:pPr>
                  <w:r w:rsidRPr="00EE6622">
                    <w:rPr>
                      <w:rFonts w:cs="Arial"/>
                      <w:sz w:val="20"/>
                    </w:rPr>
                    <w:t>8.00am to 8.00pm Monday to Saturday inclusive and Sunday 10.00am to 5.00pm</w:t>
                  </w:r>
                </w:p>
              </w:tc>
              <w:tc>
                <w:tcPr>
                  <w:tcW w:w="3574" w:type="dxa"/>
                  <w:vMerge/>
                </w:tcPr>
                <w:p w14:paraId="79AA2A1E" w14:textId="77777777" w:rsidR="00D43A89" w:rsidRPr="00EE6622" w:rsidRDefault="00D43A89" w:rsidP="00426FD9">
                  <w:pPr>
                    <w:framePr w:hSpace="180" w:wrap="around" w:vAnchor="text" w:hAnchor="margin" w:xAlign="center" w:y="122"/>
                    <w:rPr>
                      <w:rFonts w:cs="Arial"/>
                      <w:sz w:val="20"/>
                    </w:rPr>
                  </w:pPr>
                </w:p>
              </w:tc>
            </w:tr>
            <w:tr w:rsidR="00A75362" w:rsidRPr="00EE6622" w14:paraId="3CD2566F" w14:textId="77777777" w:rsidTr="00D43A89">
              <w:trPr>
                <w:trHeight w:val="264"/>
              </w:trPr>
              <w:tc>
                <w:tcPr>
                  <w:tcW w:w="8559" w:type="dxa"/>
                  <w:gridSpan w:val="4"/>
                </w:tcPr>
                <w:p w14:paraId="0883A15E" w14:textId="77777777" w:rsidR="00A75362" w:rsidRPr="005E3A29" w:rsidRDefault="00A75362" w:rsidP="00426FD9">
                  <w:pPr>
                    <w:framePr w:hSpace="180" w:wrap="around" w:vAnchor="text" w:hAnchor="margin" w:xAlign="center" w:y="122"/>
                    <w:rPr>
                      <w:rFonts w:cs="Arial"/>
                      <w:b/>
                      <w:sz w:val="20"/>
                    </w:rPr>
                  </w:pPr>
                  <w:r w:rsidRPr="00D43A89">
                    <w:rPr>
                      <w:rFonts w:cs="Arial"/>
                      <w:b/>
                      <w:sz w:val="22"/>
                    </w:rPr>
                    <w:t>Schedule 3 – Avenue de Chartres Car Park, Chichester Season Ticket Charges</w:t>
                  </w:r>
                </w:p>
              </w:tc>
            </w:tr>
            <w:tr w:rsidR="00D43A89" w:rsidRPr="00EE6622" w14:paraId="64EDFC63" w14:textId="77777777" w:rsidTr="00D43A89">
              <w:trPr>
                <w:gridAfter w:val="1"/>
                <w:wAfter w:w="30" w:type="dxa"/>
                <w:trHeight w:val="667"/>
              </w:trPr>
              <w:tc>
                <w:tcPr>
                  <w:tcW w:w="1744" w:type="dxa"/>
                </w:tcPr>
                <w:p w14:paraId="6C4ABE82" w14:textId="77777777" w:rsidR="00D43A89" w:rsidRPr="00CB4339" w:rsidRDefault="00D43A89" w:rsidP="00426FD9">
                  <w:pPr>
                    <w:framePr w:hSpace="180" w:wrap="around" w:vAnchor="text" w:hAnchor="margin" w:xAlign="center" w:y="122"/>
                    <w:tabs>
                      <w:tab w:val="left" w:pos="480"/>
                    </w:tabs>
                    <w:rPr>
                      <w:rFonts w:cs="Arial"/>
                      <w:sz w:val="20"/>
                    </w:rPr>
                  </w:pPr>
                  <w:r w:rsidRPr="00CB4339">
                    <w:rPr>
                      <w:rFonts w:cs="Arial"/>
                      <w:sz w:val="20"/>
                    </w:rPr>
                    <w:t>Avenue de Chartres</w:t>
                  </w:r>
                </w:p>
              </w:tc>
              <w:tc>
                <w:tcPr>
                  <w:tcW w:w="3211" w:type="dxa"/>
                </w:tcPr>
                <w:p w14:paraId="0A7B676F" w14:textId="77777777" w:rsidR="00D43A89" w:rsidRPr="00CB4339" w:rsidRDefault="00D43A89" w:rsidP="00426FD9">
                  <w:pPr>
                    <w:framePr w:hSpace="180" w:wrap="around" w:vAnchor="text" w:hAnchor="margin" w:xAlign="center" w:y="122"/>
                    <w:rPr>
                      <w:rFonts w:cs="Arial"/>
                      <w:sz w:val="20"/>
                    </w:rPr>
                  </w:pPr>
                  <w:r w:rsidRPr="00CB4339">
                    <w:rPr>
                      <w:rFonts w:cs="Arial"/>
                      <w:sz w:val="20"/>
                    </w:rPr>
                    <w:t>8.00am to 6.00pm Monday to Saturday inclusive and Sunday 10.00am to 5.00pm</w:t>
                  </w:r>
                </w:p>
              </w:tc>
              <w:tc>
                <w:tcPr>
                  <w:tcW w:w="3574" w:type="dxa"/>
                </w:tcPr>
                <w:p w14:paraId="7CFBDA2D" w14:textId="77777777" w:rsidR="00D43A89" w:rsidRPr="00CB4339" w:rsidRDefault="00D43A89" w:rsidP="00426FD9">
                  <w:pPr>
                    <w:framePr w:hSpace="180" w:wrap="around" w:vAnchor="text" w:hAnchor="margin" w:xAlign="center" w:y="122"/>
                    <w:rPr>
                      <w:rFonts w:cs="Arial"/>
                      <w:sz w:val="20"/>
                    </w:rPr>
                  </w:pPr>
                  <w:r w:rsidRPr="008744C1">
                    <w:rPr>
                      <w:rFonts w:cs="Arial"/>
                      <w:sz w:val="20"/>
                    </w:rPr>
                    <w:t>£48.00* per month -  *£273.60 when 6 months purchased (5% discount); £401.76 when 9 months</w:t>
                  </w:r>
                  <w:r>
                    <w:rPr>
                      <w:rFonts w:cs="Arial"/>
                      <w:sz w:val="20"/>
                    </w:rPr>
                    <w:t xml:space="preserve"> purchased (7% discount); and £</w:t>
                  </w:r>
                  <w:r w:rsidRPr="008744C1">
                    <w:rPr>
                      <w:rFonts w:cs="Arial"/>
                      <w:sz w:val="20"/>
                    </w:rPr>
                    <w:t>528</w:t>
                  </w:r>
                  <w:r>
                    <w:rPr>
                      <w:rFonts w:cs="Arial"/>
                      <w:sz w:val="20"/>
                    </w:rPr>
                    <w:t xml:space="preserve">.00 when 12 months purchased (1 month free) </w:t>
                  </w:r>
                </w:p>
              </w:tc>
            </w:tr>
          </w:tbl>
          <w:p w14:paraId="2C8AA68E" w14:textId="77777777" w:rsidR="00A75362" w:rsidRDefault="00A75362" w:rsidP="00677759">
            <w:pPr>
              <w:jc w:val="center"/>
              <w:rPr>
                <w:rFonts w:cs="Arial"/>
                <w:b/>
                <w:sz w:val="20"/>
              </w:rPr>
            </w:pPr>
          </w:p>
          <w:p w14:paraId="534D88FE" w14:textId="3F446768" w:rsidR="00A75362" w:rsidRDefault="00A75362" w:rsidP="00A75362">
            <w:r>
              <w:t xml:space="preserve">Schedule </w:t>
            </w:r>
            <w:r w:rsidR="00B074DE">
              <w:t>4</w:t>
            </w:r>
            <w:r w:rsidRPr="00CB4339">
              <w:t xml:space="preserve"> – Coastal and Rural Season Ticket Charges</w:t>
            </w:r>
          </w:p>
          <w:p w14:paraId="18F84E8A" w14:textId="39141A9B" w:rsidR="00A75362" w:rsidRPr="00CB4339" w:rsidRDefault="00A75362" w:rsidP="00677759">
            <w:pPr>
              <w:jc w:val="center"/>
              <w:rPr>
                <w:rFonts w:cs="Arial"/>
                <w:b/>
                <w:bCs/>
                <w:sz w:val="20"/>
              </w:rPr>
            </w:pPr>
          </w:p>
        </w:tc>
      </w:tr>
      <w:tr w:rsidR="00D43A89" w:rsidRPr="00CB4339" w14:paraId="38F4C5D9" w14:textId="77777777" w:rsidTr="00677759">
        <w:trPr>
          <w:gridAfter w:val="1"/>
          <w:wAfter w:w="1701" w:type="dxa"/>
          <w:trHeight w:val="444"/>
        </w:trPr>
        <w:tc>
          <w:tcPr>
            <w:tcW w:w="2943" w:type="dxa"/>
            <w:shd w:val="clear" w:color="auto" w:fill="17365D"/>
          </w:tcPr>
          <w:p w14:paraId="0A580049" w14:textId="77777777" w:rsidR="00D43A89" w:rsidRPr="00677759" w:rsidRDefault="00D43A89" w:rsidP="00677759">
            <w:pPr>
              <w:tabs>
                <w:tab w:val="left" w:pos="480"/>
              </w:tabs>
              <w:rPr>
                <w:rFonts w:cs="Arial"/>
                <w:color w:val="FFFFFF" w:themeColor="background1"/>
                <w:sz w:val="20"/>
              </w:rPr>
            </w:pPr>
            <w:r w:rsidRPr="00677759">
              <w:rPr>
                <w:rFonts w:cs="Arial"/>
                <w:b/>
                <w:bCs/>
                <w:color w:val="FFFFFF" w:themeColor="background1"/>
                <w:sz w:val="20"/>
              </w:rPr>
              <w:t xml:space="preserve">Parking Place </w:t>
            </w:r>
          </w:p>
        </w:tc>
        <w:tc>
          <w:tcPr>
            <w:tcW w:w="4536" w:type="dxa"/>
            <w:shd w:val="clear" w:color="auto" w:fill="17365D"/>
          </w:tcPr>
          <w:p w14:paraId="6D0FA950" w14:textId="77777777" w:rsidR="00D43A89" w:rsidRPr="00677759" w:rsidRDefault="00D43A89" w:rsidP="00677759">
            <w:pPr>
              <w:rPr>
                <w:rFonts w:cs="Arial"/>
                <w:color w:val="FFFFFF" w:themeColor="background1"/>
                <w:sz w:val="20"/>
              </w:rPr>
            </w:pPr>
            <w:r w:rsidRPr="00677759">
              <w:rPr>
                <w:rFonts w:cs="Arial"/>
                <w:b/>
                <w:bCs/>
                <w:color w:val="FFFFFF" w:themeColor="background1"/>
                <w:sz w:val="20"/>
              </w:rPr>
              <w:t>Days &amp; Hours of Validity</w:t>
            </w:r>
          </w:p>
        </w:tc>
        <w:tc>
          <w:tcPr>
            <w:tcW w:w="1701" w:type="dxa"/>
            <w:shd w:val="clear" w:color="auto" w:fill="17365D"/>
          </w:tcPr>
          <w:p w14:paraId="6EF7F166" w14:textId="4B6706CC" w:rsidR="00D43A89" w:rsidRPr="00677759" w:rsidRDefault="00D43A89" w:rsidP="00677759">
            <w:pPr>
              <w:jc w:val="center"/>
              <w:rPr>
                <w:rFonts w:cs="Arial"/>
                <w:color w:val="FFFFFF" w:themeColor="background1"/>
                <w:sz w:val="20"/>
              </w:rPr>
            </w:pPr>
            <w:r w:rsidRPr="00677759">
              <w:rPr>
                <w:rFonts w:cs="Arial"/>
                <w:b/>
                <w:bCs/>
                <w:color w:val="FFFFFF" w:themeColor="background1"/>
                <w:sz w:val="20"/>
              </w:rPr>
              <w:t>Charge</w:t>
            </w:r>
          </w:p>
        </w:tc>
      </w:tr>
      <w:tr w:rsidR="00D43A89" w:rsidRPr="00CB4339" w14:paraId="475B32DD" w14:textId="77777777" w:rsidTr="00677759">
        <w:trPr>
          <w:gridAfter w:val="1"/>
          <w:wAfter w:w="1701" w:type="dxa"/>
          <w:trHeight w:val="668"/>
        </w:trPr>
        <w:tc>
          <w:tcPr>
            <w:tcW w:w="2943" w:type="dxa"/>
          </w:tcPr>
          <w:p w14:paraId="2156EFF9" w14:textId="77777777" w:rsidR="00D43A89" w:rsidRPr="00337AA4" w:rsidRDefault="00D43A89" w:rsidP="00677759">
            <w:pPr>
              <w:tabs>
                <w:tab w:val="left" w:pos="480"/>
              </w:tabs>
              <w:rPr>
                <w:rFonts w:cs="Arial"/>
                <w:sz w:val="20"/>
              </w:rPr>
            </w:pPr>
            <w:r w:rsidRPr="00337AA4">
              <w:rPr>
                <w:rFonts w:cs="Arial"/>
                <w:sz w:val="20"/>
              </w:rPr>
              <w:t>Bosham Lane, Bosham</w:t>
            </w:r>
          </w:p>
          <w:p w14:paraId="1F40EAA4" w14:textId="77777777" w:rsidR="00D43A89" w:rsidRPr="00337AA4" w:rsidRDefault="00D43A89" w:rsidP="00677759">
            <w:pPr>
              <w:tabs>
                <w:tab w:val="left" w:pos="480"/>
              </w:tabs>
              <w:rPr>
                <w:rFonts w:cs="Arial"/>
                <w:sz w:val="20"/>
              </w:rPr>
            </w:pPr>
          </w:p>
        </w:tc>
        <w:tc>
          <w:tcPr>
            <w:tcW w:w="4536" w:type="dxa"/>
          </w:tcPr>
          <w:p w14:paraId="18765E7C" w14:textId="77777777" w:rsidR="00D43A89" w:rsidRPr="00337AA4" w:rsidRDefault="00D43A89" w:rsidP="00677759">
            <w:pPr>
              <w:rPr>
                <w:rFonts w:cs="Arial"/>
                <w:sz w:val="20"/>
              </w:rPr>
            </w:pPr>
            <w:r>
              <w:rPr>
                <w:rFonts w:cs="Arial"/>
                <w:sz w:val="20"/>
              </w:rPr>
              <w:t>Monday to Sunday 8.00am to 6.00pm</w:t>
            </w:r>
          </w:p>
        </w:tc>
        <w:tc>
          <w:tcPr>
            <w:tcW w:w="1701" w:type="dxa"/>
          </w:tcPr>
          <w:p w14:paraId="58BF8B98" w14:textId="77777777" w:rsidR="00D43A89" w:rsidRPr="00337AA4" w:rsidRDefault="00D43A89" w:rsidP="00677759">
            <w:pPr>
              <w:rPr>
                <w:rFonts w:cs="Arial"/>
                <w:sz w:val="20"/>
              </w:rPr>
            </w:pPr>
            <w:r>
              <w:rPr>
                <w:rFonts w:cs="Arial"/>
                <w:sz w:val="20"/>
              </w:rPr>
              <w:t xml:space="preserve">£20.50 </w:t>
            </w:r>
            <w:r w:rsidRPr="00337AA4">
              <w:rPr>
                <w:rFonts w:cs="Arial"/>
                <w:sz w:val="20"/>
              </w:rPr>
              <w:t>– 1-12 months can be purchased in advance</w:t>
            </w:r>
          </w:p>
        </w:tc>
      </w:tr>
      <w:tr w:rsidR="00D43A89" w:rsidRPr="00CB4339" w14:paraId="6DBC2047" w14:textId="77777777" w:rsidTr="00677759">
        <w:trPr>
          <w:gridAfter w:val="1"/>
          <w:wAfter w:w="1701" w:type="dxa"/>
          <w:trHeight w:val="435"/>
        </w:trPr>
        <w:tc>
          <w:tcPr>
            <w:tcW w:w="2943" w:type="dxa"/>
          </w:tcPr>
          <w:p w14:paraId="10BB30AA" w14:textId="77777777" w:rsidR="00D43A89" w:rsidRPr="00337AA4" w:rsidRDefault="00D43A89" w:rsidP="00677759">
            <w:pPr>
              <w:tabs>
                <w:tab w:val="left" w:pos="480"/>
              </w:tabs>
              <w:rPr>
                <w:rFonts w:cs="Arial"/>
                <w:sz w:val="20"/>
              </w:rPr>
            </w:pPr>
            <w:r w:rsidRPr="00337AA4">
              <w:rPr>
                <w:rFonts w:cs="Arial"/>
                <w:sz w:val="20"/>
              </w:rPr>
              <w:t xml:space="preserve">Marine Drive, </w:t>
            </w:r>
            <w:proofErr w:type="spellStart"/>
            <w:r w:rsidRPr="00337AA4">
              <w:rPr>
                <w:rFonts w:cs="Arial"/>
                <w:sz w:val="20"/>
              </w:rPr>
              <w:t>Wittering</w:t>
            </w:r>
            <w:proofErr w:type="spellEnd"/>
          </w:p>
        </w:tc>
        <w:tc>
          <w:tcPr>
            <w:tcW w:w="4536" w:type="dxa"/>
            <w:vMerge w:val="restart"/>
          </w:tcPr>
          <w:p w14:paraId="78469E34" w14:textId="77777777" w:rsidR="00D43A89" w:rsidRPr="00337AA4" w:rsidRDefault="00D43A89" w:rsidP="00677759">
            <w:pPr>
              <w:rPr>
                <w:rFonts w:cs="Arial"/>
                <w:b/>
                <w:sz w:val="20"/>
              </w:rPr>
            </w:pPr>
            <w:r w:rsidRPr="00337AA4">
              <w:rPr>
                <w:rFonts w:cs="Arial"/>
                <w:sz w:val="20"/>
              </w:rPr>
              <w:t>Available 1 April to 31 October -8.00am to 6.00pm Monday to Sunday inclusive</w:t>
            </w:r>
            <w:r w:rsidRPr="00337AA4" w:rsidDel="00E15C2A">
              <w:rPr>
                <w:rFonts w:cs="Arial"/>
                <w:sz w:val="20"/>
              </w:rPr>
              <w:t xml:space="preserve"> </w:t>
            </w:r>
          </w:p>
        </w:tc>
        <w:tc>
          <w:tcPr>
            <w:tcW w:w="1701" w:type="dxa"/>
            <w:vMerge w:val="restart"/>
          </w:tcPr>
          <w:p w14:paraId="7CB2ADA2" w14:textId="77777777" w:rsidR="00D43A89" w:rsidRPr="00337AA4" w:rsidRDefault="00D43A89" w:rsidP="00677759">
            <w:pPr>
              <w:rPr>
                <w:rFonts w:cs="Arial"/>
                <w:sz w:val="20"/>
              </w:rPr>
            </w:pPr>
            <w:r w:rsidRPr="00EE6622">
              <w:rPr>
                <w:rFonts w:cs="Arial"/>
                <w:sz w:val="20"/>
              </w:rPr>
              <w:t>£1</w:t>
            </w:r>
            <w:r>
              <w:rPr>
                <w:rFonts w:cs="Arial"/>
                <w:sz w:val="20"/>
              </w:rPr>
              <w:t>8</w:t>
            </w:r>
            <w:r w:rsidRPr="00EE6622">
              <w:rPr>
                <w:rFonts w:cs="Arial"/>
                <w:sz w:val="20"/>
              </w:rPr>
              <w:t>.</w:t>
            </w:r>
            <w:r>
              <w:rPr>
                <w:rFonts w:cs="Arial"/>
                <w:sz w:val="20"/>
              </w:rPr>
              <w:t>0</w:t>
            </w:r>
            <w:r w:rsidRPr="00EE6622">
              <w:rPr>
                <w:rFonts w:cs="Arial"/>
                <w:sz w:val="20"/>
              </w:rPr>
              <w:t>0 – 1-7 months can be purchased in advance</w:t>
            </w:r>
          </w:p>
        </w:tc>
      </w:tr>
      <w:tr w:rsidR="00D43A89" w:rsidRPr="00CB4339" w14:paraId="5D54B1B3" w14:textId="77777777" w:rsidTr="00677759">
        <w:trPr>
          <w:gridAfter w:val="1"/>
          <w:wAfter w:w="1701" w:type="dxa"/>
          <w:trHeight w:val="240"/>
        </w:trPr>
        <w:tc>
          <w:tcPr>
            <w:tcW w:w="2943" w:type="dxa"/>
          </w:tcPr>
          <w:p w14:paraId="652F2A85" w14:textId="77777777" w:rsidR="00D43A89" w:rsidRPr="00CB4339" w:rsidRDefault="00D43A89" w:rsidP="00677759">
            <w:pPr>
              <w:tabs>
                <w:tab w:val="left" w:pos="480"/>
              </w:tabs>
              <w:rPr>
                <w:rFonts w:cs="Arial"/>
                <w:sz w:val="20"/>
              </w:rPr>
            </w:pPr>
            <w:r>
              <w:rPr>
                <w:rFonts w:cs="Arial"/>
                <w:sz w:val="20"/>
              </w:rPr>
              <w:t>East Beach, Selsey</w:t>
            </w:r>
          </w:p>
        </w:tc>
        <w:tc>
          <w:tcPr>
            <w:tcW w:w="4536" w:type="dxa"/>
            <w:vMerge/>
          </w:tcPr>
          <w:p w14:paraId="5D7F0B5A" w14:textId="77777777" w:rsidR="00D43A89" w:rsidRPr="00CB4339" w:rsidRDefault="00D43A89" w:rsidP="00677759">
            <w:pPr>
              <w:rPr>
                <w:rFonts w:cs="Arial"/>
                <w:sz w:val="20"/>
              </w:rPr>
            </w:pPr>
          </w:p>
        </w:tc>
        <w:tc>
          <w:tcPr>
            <w:tcW w:w="1701" w:type="dxa"/>
            <w:vMerge/>
          </w:tcPr>
          <w:p w14:paraId="4951AC88" w14:textId="77777777" w:rsidR="00D43A89" w:rsidRPr="00CB4339" w:rsidRDefault="00D43A89" w:rsidP="00677759">
            <w:pPr>
              <w:rPr>
                <w:rFonts w:cs="Arial"/>
                <w:sz w:val="20"/>
              </w:rPr>
            </w:pPr>
          </w:p>
        </w:tc>
      </w:tr>
      <w:tr w:rsidR="00D43A89" w:rsidRPr="00CB4339" w14:paraId="05BADB01" w14:textId="77777777" w:rsidTr="00677759">
        <w:trPr>
          <w:gridAfter w:val="1"/>
          <w:wAfter w:w="1701" w:type="dxa"/>
          <w:trHeight w:val="1190"/>
        </w:trPr>
        <w:tc>
          <w:tcPr>
            <w:tcW w:w="2943" w:type="dxa"/>
          </w:tcPr>
          <w:p w14:paraId="15320722" w14:textId="77777777" w:rsidR="00D43A89" w:rsidRPr="00CB4339" w:rsidRDefault="00D43A89" w:rsidP="00677759">
            <w:pPr>
              <w:tabs>
                <w:tab w:val="left" w:pos="480"/>
              </w:tabs>
              <w:rPr>
                <w:rFonts w:cs="Arial"/>
                <w:sz w:val="20"/>
              </w:rPr>
            </w:pPr>
            <w:r w:rsidRPr="00CB4339">
              <w:rPr>
                <w:rFonts w:cs="Arial"/>
                <w:sz w:val="20"/>
              </w:rPr>
              <w:t>Pound Street, Petworth</w:t>
            </w:r>
          </w:p>
          <w:p w14:paraId="3B48546E" w14:textId="77777777" w:rsidR="00D43A89" w:rsidRPr="00CB4339" w:rsidRDefault="00D43A89" w:rsidP="00677759">
            <w:pPr>
              <w:tabs>
                <w:tab w:val="left" w:pos="480"/>
              </w:tabs>
              <w:rPr>
                <w:rFonts w:cs="Arial"/>
                <w:sz w:val="20"/>
              </w:rPr>
            </w:pPr>
            <w:r w:rsidRPr="00CB4339">
              <w:rPr>
                <w:rFonts w:cs="Arial"/>
                <w:sz w:val="20"/>
              </w:rPr>
              <w:t>Grange Road, Midhurst</w:t>
            </w:r>
          </w:p>
          <w:p w14:paraId="60DBD8D3" w14:textId="77777777" w:rsidR="00D43A89" w:rsidRPr="00CB4339" w:rsidRDefault="00D43A89" w:rsidP="00677759">
            <w:pPr>
              <w:tabs>
                <w:tab w:val="left" w:pos="480"/>
              </w:tabs>
              <w:rPr>
                <w:rFonts w:cs="Arial"/>
                <w:sz w:val="20"/>
              </w:rPr>
            </w:pPr>
            <w:r w:rsidRPr="00CB4339">
              <w:rPr>
                <w:rFonts w:cs="Arial"/>
                <w:sz w:val="20"/>
              </w:rPr>
              <w:t>Post Office, Midhurst</w:t>
            </w:r>
          </w:p>
          <w:p w14:paraId="6D1A00D3" w14:textId="77777777" w:rsidR="00D43A89" w:rsidRPr="00CB4339" w:rsidRDefault="00D43A89" w:rsidP="00677759">
            <w:pPr>
              <w:tabs>
                <w:tab w:val="left" w:pos="480"/>
              </w:tabs>
              <w:rPr>
                <w:rFonts w:cs="Arial"/>
                <w:sz w:val="20"/>
              </w:rPr>
            </w:pPr>
            <w:r w:rsidRPr="00CB4339">
              <w:rPr>
                <w:rFonts w:cs="Arial"/>
                <w:sz w:val="20"/>
              </w:rPr>
              <w:t>North Street, Midhurst</w:t>
            </w:r>
          </w:p>
          <w:p w14:paraId="199E8741" w14:textId="77777777" w:rsidR="00D43A89" w:rsidRPr="00CB4339" w:rsidRDefault="00D43A89" w:rsidP="00677759">
            <w:pPr>
              <w:tabs>
                <w:tab w:val="left" w:pos="480"/>
              </w:tabs>
              <w:rPr>
                <w:rFonts w:cs="Arial"/>
                <w:sz w:val="20"/>
              </w:rPr>
            </w:pPr>
            <w:r w:rsidRPr="00CB4339">
              <w:rPr>
                <w:rFonts w:cs="Arial"/>
                <w:sz w:val="20"/>
              </w:rPr>
              <w:t>East Street, Selsey</w:t>
            </w:r>
          </w:p>
        </w:tc>
        <w:tc>
          <w:tcPr>
            <w:tcW w:w="4536" w:type="dxa"/>
          </w:tcPr>
          <w:p w14:paraId="71B791F7" w14:textId="77777777" w:rsidR="00D43A89" w:rsidRPr="00CB4339" w:rsidRDefault="00D43A89" w:rsidP="00677759">
            <w:pPr>
              <w:rPr>
                <w:rFonts w:cs="Arial"/>
                <w:sz w:val="20"/>
              </w:rPr>
            </w:pPr>
            <w:r>
              <w:rPr>
                <w:rFonts w:cs="Arial"/>
                <w:sz w:val="20"/>
              </w:rPr>
              <w:t>8</w:t>
            </w:r>
            <w:r w:rsidRPr="00CB4339">
              <w:rPr>
                <w:rFonts w:cs="Arial"/>
                <w:sz w:val="20"/>
              </w:rPr>
              <w:t xml:space="preserve">.00am to </w:t>
            </w:r>
            <w:r>
              <w:rPr>
                <w:rFonts w:cs="Arial"/>
                <w:sz w:val="20"/>
              </w:rPr>
              <w:t>6</w:t>
            </w:r>
            <w:r w:rsidRPr="00CB4339">
              <w:rPr>
                <w:rFonts w:cs="Arial"/>
                <w:sz w:val="20"/>
              </w:rPr>
              <w:t>.00pm Monday to Saturday inclusive</w:t>
            </w:r>
          </w:p>
        </w:tc>
        <w:tc>
          <w:tcPr>
            <w:tcW w:w="1701" w:type="dxa"/>
          </w:tcPr>
          <w:p w14:paraId="65FBBE27" w14:textId="77777777" w:rsidR="00D43A89" w:rsidRPr="00CB4339" w:rsidDel="0086292A" w:rsidRDefault="00D43A89" w:rsidP="00677759">
            <w:pPr>
              <w:rPr>
                <w:rFonts w:cs="Arial"/>
                <w:sz w:val="20"/>
              </w:rPr>
            </w:pPr>
            <w:r>
              <w:rPr>
                <w:rFonts w:cs="Arial"/>
                <w:sz w:val="20"/>
              </w:rPr>
              <w:t xml:space="preserve">£18.00 </w:t>
            </w:r>
            <w:r w:rsidRPr="00337AA4">
              <w:rPr>
                <w:rFonts w:cs="Arial"/>
                <w:sz w:val="20"/>
              </w:rPr>
              <w:t>– 1-12 months can be purchased in advance</w:t>
            </w:r>
          </w:p>
        </w:tc>
      </w:tr>
    </w:tbl>
    <w:p w14:paraId="4A62E0CE" w14:textId="77777777" w:rsidR="00A75362" w:rsidRPr="00A75362" w:rsidRDefault="00A75362" w:rsidP="00A75362">
      <w:pPr>
        <w:rPr>
          <w:lang w:val="en-GB" w:eastAsia="en-GB"/>
        </w:rPr>
      </w:pPr>
    </w:p>
    <w:p w14:paraId="393A2108" w14:textId="649D2B2E" w:rsidR="00823166" w:rsidRDefault="00823166" w:rsidP="00B87945">
      <w:r>
        <w:br w:type="page"/>
      </w:r>
    </w:p>
    <w:p w14:paraId="412855FB" w14:textId="5EB4BB27" w:rsidR="005F2A4B" w:rsidRDefault="005F2A4B" w:rsidP="00B87945">
      <w:pPr>
        <w:pStyle w:val="Heading2"/>
        <w:numPr>
          <w:ilvl w:val="0"/>
          <w:numId w:val="0"/>
        </w:numPr>
      </w:pPr>
      <w:bookmarkStart w:id="238" w:name="_Toc79755494"/>
      <w:r>
        <w:rPr>
          <w:lang w:val="en-GB" w:eastAsia="en-GB"/>
        </w:rPr>
        <w:lastRenderedPageBreak/>
        <w:t xml:space="preserve">Appendix C </w:t>
      </w:r>
      <w:r w:rsidR="00E5195F">
        <w:rPr>
          <w:lang w:val="en-GB" w:eastAsia="en-GB"/>
        </w:rPr>
        <w:t xml:space="preserve">- </w:t>
      </w:r>
      <w:r>
        <w:rPr>
          <w:lang w:val="en-GB" w:eastAsia="en-GB"/>
        </w:rPr>
        <w:t>On-street Pay and Display machines map</w:t>
      </w:r>
      <w:bookmarkEnd w:id="238"/>
    </w:p>
    <w:p w14:paraId="437758FF" w14:textId="77777777" w:rsidR="005F2A4B" w:rsidRDefault="005F2A4B" w:rsidP="00B87945"/>
    <w:p w14:paraId="549E0E2B" w14:textId="4D4844EA" w:rsidR="005F2A4B" w:rsidRDefault="006352C7">
      <w:r>
        <w:rPr>
          <w:noProof/>
          <w:lang w:val="en-GB" w:eastAsia="en-GB"/>
        </w:rPr>
        <w:drawing>
          <wp:inline distT="0" distB="0" distL="0" distR="0" wp14:anchorId="6888AA15" wp14:editId="6EBB5AB9">
            <wp:extent cx="4857750" cy="7153275"/>
            <wp:effectExtent l="0" t="0" r="0" b="9525"/>
            <wp:docPr id="25" name="Picture 25" descr="On-street Pay and Display machines map of Chiche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57750" cy="7153275"/>
                    </a:xfrm>
                    <a:prstGeom prst="rect">
                      <a:avLst/>
                    </a:prstGeom>
                  </pic:spPr>
                </pic:pic>
              </a:graphicData>
            </a:graphic>
          </wp:inline>
        </w:drawing>
      </w:r>
    </w:p>
    <w:p w14:paraId="2D443F34" w14:textId="12433392" w:rsidR="005F2A4B" w:rsidRDefault="005F2A4B"/>
    <w:p w14:paraId="248885DB" w14:textId="77777777" w:rsidR="006352C7" w:rsidRDefault="006352C7">
      <w:pPr>
        <w:rPr>
          <w:lang w:val="en-GB" w:eastAsia="en-GB"/>
        </w:rPr>
      </w:pPr>
    </w:p>
    <w:p w14:paraId="2483DC41" w14:textId="3553A149" w:rsidR="00F767BC" w:rsidRDefault="00F767BC">
      <w:pPr>
        <w:suppressAutoHyphens w:val="0"/>
        <w:spacing w:line="240" w:lineRule="auto"/>
        <w:rPr>
          <w:lang w:val="en-GB" w:eastAsia="en-GB"/>
        </w:rPr>
      </w:pPr>
      <w:r>
        <w:rPr>
          <w:lang w:val="en-GB" w:eastAsia="en-GB"/>
        </w:rPr>
        <w:br w:type="page"/>
      </w:r>
    </w:p>
    <w:p w14:paraId="645F31DA" w14:textId="77777777" w:rsidR="006352C7" w:rsidRDefault="006352C7">
      <w:pPr>
        <w:rPr>
          <w:lang w:val="en-GB" w:eastAsia="en-GB"/>
        </w:rPr>
      </w:pPr>
    </w:p>
    <w:p w14:paraId="71B1FF47" w14:textId="4757E6EF" w:rsidR="005F2A4B" w:rsidRDefault="005F2A4B" w:rsidP="00B87945">
      <w:pPr>
        <w:pStyle w:val="Heading2"/>
        <w:numPr>
          <w:ilvl w:val="0"/>
          <w:numId w:val="0"/>
        </w:numPr>
      </w:pPr>
      <w:bookmarkStart w:id="239" w:name="_Toc79755495"/>
      <w:r>
        <w:rPr>
          <w:lang w:val="en-GB" w:eastAsia="en-GB"/>
        </w:rPr>
        <w:t>On-street Pay and Display machines and locations</w:t>
      </w:r>
      <w:bookmarkEnd w:id="239"/>
    </w:p>
    <w:p w14:paraId="549B38FC" w14:textId="7995A230" w:rsidR="00823166" w:rsidRDefault="006352C7" w:rsidP="00B87945">
      <w:r>
        <w:rPr>
          <w:noProof/>
          <w:lang w:val="en-GB" w:eastAsia="en-GB"/>
        </w:rPr>
        <w:drawing>
          <wp:inline distT="0" distB="0" distL="0" distR="0" wp14:anchorId="232E722C" wp14:editId="0E7C935B">
            <wp:extent cx="4980940" cy="7218045"/>
            <wp:effectExtent l="0" t="0" r="0" b="1905"/>
            <wp:docPr id="24" name="Picture 24" descr="A table showing car park locations, machine numbers and machin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0940" cy="7218045"/>
                    </a:xfrm>
                    <a:prstGeom prst="rect">
                      <a:avLst/>
                    </a:prstGeom>
                    <a:noFill/>
                  </pic:spPr>
                </pic:pic>
              </a:graphicData>
            </a:graphic>
          </wp:inline>
        </w:drawing>
      </w:r>
      <w:r w:rsidR="00823166">
        <w:br w:type="page"/>
      </w:r>
    </w:p>
    <w:p w14:paraId="763A28A8" w14:textId="77777777" w:rsidR="005F2A4B" w:rsidRDefault="005F2A4B"/>
    <w:p w14:paraId="3D546EC6" w14:textId="69515457" w:rsidR="005F2A4B" w:rsidRDefault="005F2A4B" w:rsidP="00B87945">
      <w:pPr>
        <w:pStyle w:val="Heading2"/>
        <w:numPr>
          <w:ilvl w:val="0"/>
          <w:numId w:val="0"/>
        </w:numPr>
      </w:pPr>
      <w:bookmarkStart w:id="240" w:name="_Toc79755496"/>
      <w:r>
        <w:rPr>
          <w:lang w:val="en-GB" w:eastAsia="en-GB"/>
        </w:rPr>
        <w:t>Appendix D - Controlled Parking Zones map</w:t>
      </w:r>
      <w:bookmarkEnd w:id="240"/>
    </w:p>
    <w:p w14:paraId="6B2A7BD7" w14:textId="608778A7" w:rsidR="00823166" w:rsidRDefault="006352C7" w:rsidP="00B87945">
      <w:r>
        <w:rPr>
          <w:noProof/>
          <w:lang w:val="en-GB" w:eastAsia="en-GB"/>
        </w:rPr>
        <w:drawing>
          <wp:inline distT="0" distB="0" distL="0" distR="0" wp14:anchorId="482C9BB9" wp14:editId="52E404C2">
            <wp:extent cx="7582003" cy="5249888"/>
            <wp:effectExtent l="4127" t="0" r="4128" b="4127"/>
            <wp:docPr id="450" name="Picture 450" descr="A map showing parking zones within Chiche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0">
                      <a:off x="0" y="0"/>
                      <a:ext cx="7573721" cy="5244153"/>
                    </a:xfrm>
                    <a:prstGeom prst="rect">
                      <a:avLst/>
                    </a:prstGeom>
                  </pic:spPr>
                </pic:pic>
              </a:graphicData>
            </a:graphic>
          </wp:inline>
        </w:drawing>
      </w:r>
      <w:r w:rsidR="00823166">
        <w:br w:type="page"/>
      </w:r>
    </w:p>
    <w:p w14:paraId="4010EE92" w14:textId="77777777" w:rsidR="005F2A4B" w:rsidRDefault="005F2A4B"/>
    <w:p w14:paraId="11A9C12C" w14:textId="680B70BC" w:rsidR="005F2A4B" w:rsidRPr="00B87CCC" w:rsidRDefault="005F2A4B" w:rsidP="00B87945">
      <w:pPr>
        <w:pStyle w:val="Heading2"/>
        <w:numPr>
          <w:ilvl w:val="0"/>
          <w:numId w:val="0"/>
        </w:numPr>
        <w:rPr>
          <w:lang w:val="en-GB" w:eastAsia="en-GB"/>
        </w:rPr>
      </w:pPr>
      <w:bookmarkStart w:id="241" w:name="_Toc79755497"/>
      <w:r>
        <w:rPr>
          <w:lang w:val="en-GB" w:eastAsia="en-GB"/>
        </w:rPr>
        <w:t>Appendix E - Location of Chichester City Centre Car Parks map</w:t>
      </w:r>
      <w:bookmarkEnd w:id="241"/>
    </w:p>
    <w:p w14:paraId="02B20CFA" w14:textId="77777777" w:rsidR="00C252DC" w:rsidRDefault="00C252DC" w:rsidP="00B87945"/>
    <w:p w14:paraId="03A896B6" w14:textId="2A19E5B0" w:rsidR="00C252DC" w:rsidRDefault="00C252DC">
      <w:r>
        <w:rPr>
          <w:noProof/>
          <w:lang w:val="en-GB" w:eastAsia="en-GB"/>
        </w:rPr>
        <w:drawing>
          <wp:inline distT="0" distB="0" distL="0" distR="0" wp14:anchorId="495D72D9" wp14:editId="2ABACC70">
            <wp:extent cx="6584315" cy="6590030"/>
            <wp:effectExtent l="0" t="0" r="6985" b="1270"/>
            <wp:docPr id="451" name="Picture 451" descr="A map showing parking locations within Chiche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4315" cy="6590030"/>
                    </a:xfrm>
                    <a:prstGeom prst="rect">
                      <a:avLst/>
                    </a:prstGeom>
                    <a:noFill/>
                  </pic:spPr>
                </pic:pic>
              </a:graphicData>
            </a:graphic>
          </wp:inline>
        </w:drawing>
      </w:r>
    </w:p>
    <w:p w14:paraId="75AA66F5" w14:textId="77777777" w:rsidR="00C252DC" w:rsidRDefault="00C252DC"/>
    <w:p w14:paraId="253CC79A" w14:textId="77777777" w:rsidR="00C252DC" w:rsidRDefault="00C252DC"/>
    <w:p w14:paraId="6C0BF525" w14:textId="77777777" w:rsidR="00C252DC" w:rsidRDefault="00C252DC"/>
    <w:p w14:paraId="21C8817B" w14:textId="77777777" w:rsidR="00C252DC" w:rsidRDefault="00C252DC"/>
    <w:p w14:paraId="7C010662" w14:textId="77777777" w:rsidR="00DE635C" w:rsidRDefault="00DE635C" w:rsidP="00DE635C">
      <w:pPr>
        <w:ind w:left="-1418"/>
        <w:sectPr w:rsidR="00DE635C" w:rsidSect="00E91409">
          <w:footnotePr>
            <w:pos w:val="beneathText"/>
          </w:footnotePr>
          <w:pgSz w:w="11907" w:h="16839" w:code="9"/>
          <w:pgMar w:top="1435" w:right="1440" w:bottom="993" w:left="1440" w:header="720" w:footer="522" w:gutter="0"/>
          <w:cols w:space="720"/>
          <w:docGrid w:linePitch="360"/>
        </w:sectPr>
      </w:pPr>
    </w:p>
    <w:p w14:paraId="5AC43CF4" w14:textId="3F46037F" w:rsidR="00F10598" w:rsidRPr="00C131AD" w:rsidRDefault="00F10598" w:rsidP="00DE635C">
      <w:pPr>
        <w:ind w:right="1842"/>
      </w:pPr>
      <w:r>
        <w:rPr>
          <w:noProof/>
          <w:lang w:val="en-GB" w:eastAsia="en-GB"/>
        </w:rPr>
        <w:lastRenderedPageBreak/>
        <mc:AlternateContent>
          <mc:Choice Requires="wpg">
            <w:drawing>
              <wp:inline distT="0" distB="0" distL="0" distR="0" wp14:anchorId="270CB7BD" wp14:editId="165CFA1A">
                <wp:extent cx="8506046" cy="10675088"/>
                <wp:effectExtent l="0" t="0" r="9525" b="0"/>
                <wp:docPr id="463" name="Group 463" descr="Postal Address - Parking Services, Chichester District Council, East Pallant House, Chichester, PO19 1TY. &#10;Telephone Number  - 01243 534500.&#10;Email Address - Parkingservices@chichester.gov.uk&#10;Web Site - www.chichester.gov.uk/parking" title="The last page of the Annual Report, stated is Parking Services contact detail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06046" cy="10675088"/>
                          <a:chOff x="0" y="-1"/>
                          <a:chExt cx="6864254" cy="9123529"/>
                        </a:xfrm>
                      </wpg:grpSpPr>
                      <wps:wsp>
                        <wps:cNvPr id="464" name="Rectangle 464"/>
                        <wps:cNvSpPr/>
                        <wps:spPr>
                          <a:xfrm>
                            <a:off x="0" y="-1"/>
                            <a:ext cx="6857894" cy="4989886"/>
                          </a:xfrm>
                          <a:prstGeom prst="rect">
                            <a:avLst/>
                          </a:prstGeom>
                          <a:solidFill>
                            <a:srgbClr val="95B3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536B9" w14:textId="77777777" w:rsidR="00DE635C" w:rsidRDefault="00DE635C" w:rsidP="00DE635C">
                              <w:pPr>
                                <w:ind w:left="1276"/>
                              </w:pPr>
                            </w:p>
                            <w:p w14:paraId="108A0E5E" w14:textId="77777777" w:rsidR="00DE635C" w:rsidRDefault="00DE635C" w:rsidP="00B87945">
                              <w:pPr>
                                <w:ind w:left="720"/>
                              </w:pPr>
                              <w:r>
                                <w:t>Parking Services,</w:t>
                              </w:r>
                            </w:p>
                            <w:p w14:paraId="63A5EA77" w14:textId="1B55D955" w:rsidR="00DE635C" w:rsidRDefault="00DE635C" w:rsidP="00B87945">
                              <w:pPr>
                                <w:ind w:left="720"/>
                              </w:pPr>
                              <w:r>
                                <w:t>Chichester District Council,</w:t>
                              </w:r>
                            </w:p>
                            <w:p w14:paraId="7B9F82AE" w14:textId="77777777" w:rsidR="00DE635C" w:rsidRDefault="00DE635C" w:rsidP="00B87945">
                              <w:pPr>
                                <w:ind w:left="720"/>
                              </w:pPr>
                              <w:r>
                                <w:t xml:space="preserve">East Pallant House </w:t>
                              </w:r>
                            </w:p>
                            <w:p w14:paraId="15A29555" w14:textId="77777777" w:rsidR="00DE635C" w:rsidRDefault="00DE635C" w:rsidP="00B87945">
                              <w:pPr>
                                <w:ind w:left="720"/>
                              </w:pPr>
                              <w:r>
                                <w:t xml:space="preserve">1 East Pallant, </w:t>
                              </w:r>
                            </w:p>
                            <w:p w14:paraId="6F20D34F" w14:textId="316548B2" w:rsidR="00DE635C" w:rsidRDefault="00DE635C" w:rsidP="00B87945">
                              <w:pPr>
                                <w:ind w:left="720"/>
                              </w:pPr>
                              <w:r>
                                <w:t>Chichester PO19 ITY</w:t>
                              </w:r>
                            </w:p>
                            <w:p w14:paraId="5957761C" w14:textId="77777777" w:rsidR="00DE635C" w:rsidRDefault="00DE635C" w:rsidP="00B87945">
                              <w:pPr>
                                <w:ind w:left="720"/>
                              </w:pPr>
                            </w:p>
                            <w:p w14:paraId="393ACD7D" w14:textId="789CF1D7" w:rsidR="00DE635C" w:rsidRPr="00063751" w:rsidRDefault="00426FD9" w:rsidP="00B87945">
                              <w:pPr>
                                <w:ind w:left="720"/>
                                <w:rPr>
                                  <w:color w:val="000000" w:themeColor="text1"/>
                                </w:rPr>
                              </w:pPr>
                              <w:hyperlink r:id="rId47" w:history="1">
                                <w:r w:rsidR="00DE635C" w:rsidRPr="00063751">
                                  <w:rPr>
                                    <w:rStyle w:val="Hyperlink"/>
                                    <w:color w:val="000000" w:themeColor="text1"/>
                                  </w:rPr>
                                  <w:t>01243 534500</w:t>
                                </w:r>
                              </w:hyperlink>
                              <w:r w:rsidR="00DE635C" w:rsidRPr="00063751">
                                <w:rPr>
                                  <w:color w:val="000000" w:themeColor="text1"/>
                                </w:rPr>
                                <w:t xml:space="preserve"> </w:t>
                              </w:r>
                            </w:p>
                            <w:p w14:paraId="1FE9FDEB" w14:textId="77777777" w:rsidR="00DE635C" w:rsidRPr="00063751" w:rsidRDefault="00426FD9" w:rsidP="00B87945">
                              <w:pPr>
                                <w:ind w:left="720"/>
                                <w:rPr>
                                  <w:color w:val="000000" w:themeColor="text1"/>
                                </w:rPr>
                              </w:pPr>
                              <w:hyperlink r:id="rId48" w:history="1">
                                <w:r w:rsidR="00DE635C" w:rsidRPr="00063751">
                                  <w:rPr>
                                    <w:rStyle w:val="Hyperlink"/>
                                    <w:color w:val="000000" w:themeColor="text1"/>
                                  </w:rPr>
                                  <w:t>parkingservices@chichester.gov.uk</w:t>
                                </w:r>
                              </w:hyperlink>
                              <w:r w:rsidR="00DE635C" w:rsidRPr="00063751">
                                <w:rPr>
                                  <w:color w:val="000000" w:themeColor="text1"/>
                                </w:rPr>
                                <w:t xml:space="preserve"> </w:t>
                              </w:r>
                            </w:p>
                            <w:p w14:paraId="6EBEDB1D" w14:textId="77777777" w:rsidR="00DE635C" w:rsidRPr="00063751" w:rsidRDefault="00426FD9" w:rsidP="00B87945">
                              <w:pPr>
                                <w:ind w:left="720"/>
                                <w:rPr>
                                  <w:color w:val="000000" w:themeColor="text1"/>
                                </w:rPr>
                              </w:pPr>
                              <w:hyperlink r:id="rId49" w:history="1">
                                <w:r w:rsidR="00DE635C" w:rsidRPr="00063751">
                                  <w:rPr>
                                    <w:rStyle w:val="Hyperlink"/>
                                    <w:color w:val="000000" w:themeColor="text1"/>
                                  </w:rPr>
                                  <w:t>www.chichester.gov.uk/parking</w:t>
                                </w:r>
                              </w:hyperlink>
                            </w:p>
                            <w:p w14:paraId="3A909F08" w14:textId="77777777" w:rsidR="00DE635C" w:rsidRDefault="00DE635C" w:rsidP="00B87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a:extLst>
                            <a:ext uri="{C183D7F6-B498-43B3-948B-1728B52AA6E4}">
                              <adec:decorative xmlns:adec="http://schemas.microsoft.com/office/drawing/2017/decorative" val="1"/>
                            </a:ext>
                          </a:extLst>
                        </wps:cNvPr>
                        <wps:cNvSpPr/>
                        <wps:spPr>
                          <a:xfrm>
                            <a:off x="0" y="4094328"/>
                            <a:ext cx="6858000" cy="502920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36"/>
                                  <w:szCs w:val="36"/>
                                </w:rPr>
                                <w:alias w:val="Author"/>
                                <w:tag w:val=""/>
                                <w:id w:val="1791391817"/>
                                <w:dataBinding w:prefixMappings="xmlns:ns0='http://purl.org/dc/elements/1.1/' xmlns:ns1='http://schemas.openxmlformats.org/package/2006/metadata/core-properties' " w:xpath="/ns1:coreProperties[1]/ns0:creator[1]" w:storeItemID="{6C3C8BC8-F283-45AE-878A-BAB7291924A1}"/>
                                <w:text/>
                              </w:sdtPr>
                              <w:sdtEndPr/>
                              <w:sdtContent>
                                <w:p w14:paraId="62240F2D" w14:textId="1CF950BE" w:rsidR="00DE635C" w:rsidRPr="00B87945" w:rsidRDefault="00DE635C" w:rsidP="00DE635C">
                                  <w:pPr>
                                    <w:pStyle w:val="NoSpacing"/>
                                    <w:spacing w:before="120"/>
                                    <w:ind w:right="1840"/>
                                    <w:jc w:val="right"/>
                                    <w:rPr>
                                      <w:color w:val="FFFFFF" w:themeColor="background1"/>
                                      <w:sz w:val="36"/>
                                      <w:szCs w:val="36"/>
                                    </w:rPr>
                                  </w:pPr>
                                  <w:r w:rsidRPr="00063751">
                                    <w:rPr>
                                      <w:color w:val="000000" w:themeColor="text1"/>
                                      <w:sz w:val="36"/>
                                      <w:szCs w:val="36"/>
                                    </w:rPr>
                                    <w:t>www.chichester.gov.uk/parking</w:t>
                                  </w:r>
                                </w:p>
                              </w:sdtContent>
                            </w:sdt>
                            <w:p w14:paraId="1C67203E" w14:textId="17F5C6BD" w:rsidR="00DE635C" w:rsidRDefault="00DE635C" w:rsidP="00F10598">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466" name="Text Box 466"/>
                        <wps:cNvSpPr txBox="1"/>
                        <wps:spPr>
                          <a:xfrm>
                            <a:off x="6254" y="2934889"/>
                            <a:ext cx="6858000" cy="2014783"/>
                          </a:xfrm>
                          <a:prstGeom prst="rect">
                            <a:avLst/>
                          </a:prstGeom>
                          <a:solidFill>
                            <a:srgbClr val="95B3D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12794" w14:textId="4CA30815" w:rsidR="00DE635C" w:rsidRPr="00B87945" w:rsidRDefault="00DE635C" w:rsidP="00B87945">
                              <w:pPr>
                                <w:pStyle w:val="NoSpacing"/>
                                <w:spacing w:line="360" w:lineRule="auto"/>
                                <w:rPr>
                                  <w:rFonts w:asciiTheme="majorHAnsi" w:eastAsiaTheme="majorEastAsia" w:hAnsiTheme="majorHAnsi" w:cstheme="majorBidi"/>
                                  <w:caps/>
                                  <w:color w:val="FFFFFF" w:themeColor="background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wgp>
                  </a:graphicData>
                </a:graphic>
              </wp:inline>
            </w:drawing>
          </mc:Choice>
          <mc:Fallback>
            <w:pict>
              <v:group w14:anchorId="270CB7BD" id="Group 463" o:spid="_x0000_s1030" alt="Title: The last page of the Annual Report, stated is Parking Services contact details. - Description: Postal Address - Parking Services, Chichester District Council, East Pallant House, Chichester, PO19 1TY. &#10;Telephone Number  - 01243 534500.&#10;Email Address - Parkingservices@chichester.gov.uk&#10;Web Site - www.chichester.gov.uk/parking" style="width:669.75pt;height:840.55pt;mso-position-horizontal-relative:char;mso-position-vertical-relative:line" coordorigin="" coordsize="68642,91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4ooor9cPz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JA6mis&#10;L4j+Jv8AhEfCc2ur9+GaHy1HV8yLkf8AfO6pqTjTg5PZDiuaVkbtFNhdXiV0OQVyD606q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ATgZrzX9pfUPK8M2OmK/M&#10;18X9iqKQT+bCvSj0rxX9pTUTP4nsdNbA+z2Rdl9Gduf0UVw5lP2eDl56HRho81ZHqngXVBrPg7TN&#10;SB/1lnHu/wB4DDfqDWtXD/ADVFv/AIeQWwb/AI87iWFh6HdvH6OK7iujDT9ph4y7pGdSPLUaCiii&#10;tj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CcDNfOvxk1P8AtP4k&#10;6m4b5YZFhVf7u1QP55r6IllSGNpZGwqrlj7V8r6vqMms6vd6tMPnurh5m4/vMTXi51UtRjDu7/d/&#10;w524GPvtnqX7MeoZj1bSy/SSKZV+oZSf0FesV4N+zzqBs/iILbd8t1ZyRn3Iw3/ste8105XPmwaX&#10;ZtGWKjaswooor0Tn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X4g&#10;amuj+CtV1JmwY7KQL/vMu1f1NfNBXP8AD+te7/tCaitl8PZLXPN5dxR4+mXz/wCOfrXg+f8Aer5v&#10;OZ82IUey/P8ApHp4KP7tvzNj4eapLovjrSdQiIG2+RW/3WOxv/HSa+mgcsRivk+OaSCRZoy25GDL&#10;9RX1Po9/FqumW+qQfduIEkX6MoI/Q10ZLP3Zw9GZY6PvJlmiiivcO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Jx1oA8l/ac1D5tJ0pH/56SyLn/dUf1ryfd/tfpXb/tBa&#10;k958RZLYn5bS1iiC56Z+f/2euK3D1r4/MJ+0xk352+7Q9jDx5aKGkkjCtX0V8G9UTVvhxpc4PzRw&#10;mJ/bYxUfoAfxr52ZuOOfavaf2atSWfwpe6Yz/Nb32/H+y6gj9Q35V1ZPPlxTj3X/AATPGR/dX7Hp&#10;FFFFfT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c4wcd6dVTXdSXR9&#10;Fu9VcfLbW8kpHrtUn+lJvlVwPnDx7qT6z411TUZG3b76QJ/uqdqj8gKycD0oZjMzSyHLMxJPrSbF&#10;9K+GnL2k3Lvqe9FcsUhcDsK9J/ZqvRF4j1DTmb/XWaybfXY2P5OfzrzXYvpXU/Be/Om/EvTCrbRN&#10;I0LD+8GQjH54/KujAz9nioPz/PQzxEeai0fRA6UUDpRX2R4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K/GnUhpnw21Jg2GnRYY8f7TAH9Mn8K6qvM/2lNREPhnT9J3/ADXF&#10;4XK+yKc/qwrlxs/Z4Wb8vzNaMeaskeMoNw4Pcil2/wC0aQKR/FS4b+9Xxp7Ybf8AaNWdE1CTRtZt&#10;NXiOWtbhJVBPXawOKrYb+9SENwd3Q5pp8ruiXqrH1ijK6K6H5WGVpax/AWrDWvBul6iTlpLKPzD6&#10;sBtb/wAeBrYr7mMuaKl3PCkuWVgoooqh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p+0pqPneKbHTVI229nv2+hdj/RRXtdfOfxg1BtR+JGqSFtwhmWFf+AIF/mDXl5vU5cLy92v8&#10;zqwcb1r9jmdx9Vo3H1WnZ9qM+1fLnrDdx9Vo3H1WnZ9qM+1AHu/7P2qDUPh9DbE/NZ3UsR+hIcf+&#10;hfpXc15P+zHqKbdW0kv826OZV9fvKx/DC/nXrFfYZfU9pg4Pyt92h4uIjy1pBRRRXYY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aZYI2lk+6qktXyvq2oS6vqtzqtz/rLi4eVvqzb&#10;j/OvpD4i6oNF8Eapqe7aVs3RW92G0fqR+VfM4Xjqa+fzqfvQh6s9DAx0bFwvp+lGF9P0o2/7Ro2/&#10;7Rrwz0Awvp+lGF9P0o2/7Ro2/wC0aAO4/Z5vhafEVYN3/H1ZyxYz1xh//ZK95r5m+H2oSaT430q+&#10;R9u2+jVm/wBljtb9CRX0wueQR/Ea+lyafNh3Hs/zPLxkf3ifdC0UUV65x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wv7Q2qCw+HzWufmvLyOLr2GXz/wCOj868IAbH3v0r1b9p7Uhv&#10;0nSkk+b97K6/Xaq/+zV5SN+O1fK5tPmxjXZJfr+p62Djy0fUMN/eow396j5/aj5/avNOoMN/eow3&#10;96j5/aj5/agBY5JIZFmjkKsjblI7EV9TaJfpqmk22pxrhbi3SUD/AHlBr5Xbdtwf0r6K+DerHWPh&#10;1ps7H5oozCy+mxio/QCvayWdqk491+X/AA5wY6PupnUUUUV9Ee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I/iopsn3c/jzQB4L8f76S9+Iclux/49bWKLr7F//Z64obhxtrV8dam+reM9&#10;U1ByW8y+kCn/AGQ21f0ArK3f7Jr4rE1PaYicu7Z7lKPLTS8gy392jLf3aN3+yaN3+yawNAy392jL&#10;f3aN3+yaN3+yaAFBbPSvaP2bNUin8J3mkF/nt73fj/YdRj9VavFt3+ya9J/Zq1EReJdQ00nHnWYk&#10;XPco3+DH9a9DLKnJjI+d0c2KjzUWe0UUDpRX1h5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U1/Uho+h3mrMu77LayS7fXapOP0q3XKfGrVRpnw51HEm1rhVgX/AIEwB/8AHd1Z1p+zoyl2&#10;TZUI800j56aQuxeRvmblie5pNy+tIMf3qXI/vV8Oe8G5fWjcvrRkf3qMj+9QAbl9aNy+tGR/eoyP&#10;71ABuX1rp/g1qH2D4laY5fCzSNC3vuUgD88VzGR/eqzo9++l6xaanC3zWt1HKp91YGtaM/Z1oy7N&#10;GdSPNTaPqgdKKbG6uoZe4zTq+3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NP2ltT&#10;WHw5Y6QG+a4vDJj2RTn9XFel14n+0pfrP4ss9PV932ez3MuejOx/oorgzOfJg5edl+J0YWPNWR51&#10;t+n5Ubfp+VJz/d/8eo5/u/8Aj1fJHsC7fp+VG36flSc/3f8Ax6jn+7/49QAu36flRt+n5UnP93/x&#10;6jn+7/49QAu36flRt+n5UnP93/x6jn+7/wCPUAfTHw91RtY8FaXqTtlpLOMSH1YLtP6g1tVwv7Pe&#10;rjUvh+tocbrG8ki/A/P/AOz/AKV3VfbYep7TDxl3SPCqR5ajQUUUVs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">
                <v:rect id="Rectangle 464" o:spid="_x0000_s1031" style="position:absolute;width:68578;height:49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" fillcolor="#95b3d7" stroked="f" strokeweight="2pt">
                  <v:textbox>
                    <w:txbxContent>
                      <w:p w14:paraId="40A536B9" w14:textId="77777777" w:rsidR="00DE635C" w:rsidRDefault="00DE635C" w:rsidP="00DE635C">
                        <w:pPr>
                          <w:ind w:left="1276"/>
                        </w:pPr>
                      </w:p>
                      <w:p w14:paraId="108A0E5E" w14:textId="77777777" w:rsidR="00DE635C" w:rsidRDefault="00DE635C" w:rsidP="00B87945">
                        <w:pPr>
                          <w:ind w:left="720"/>
                        </w:pPr>
                        <w:r>
                          <w:t>Parking Services,</w:t>
                        </w:r>
                      </w:p>
                      <w:p w14:paraId="63A5EA77" w14:textId="1B55D955" w:rsidR="00DE635C" w:rsidRDefault="00DE635C" w:rsidP="00B87945">
                        <w:pPr>
                          <w:ind w:left="720"/>
                        </w:pPr>
                        <w:r>
                          <w:t>Chichester District Council,</w:t>
                        </w:r>
                      </w:p>
                      <w:p w14:paraId="7B9F82AE" w14:textId="77777777" w:rsidR="00DE635C" w:rsidRDefault="00DE635C" w:rsidP="00B87945">
                        <w:pPr>
                          <w:ind w:left="720"/>
                        </w:pPr>
                        <w:r>
                          <w:t xml:space="preserve">East Pallant House </w:t>
                        </w:r>
                      </w:p>
                      <w:p w14:paraId="15A29555" w14:textId="77777777" w:rsidR="00DE635C" w:rsidRDefault="00DE635C" w:rsidP="00B87945">
                        <w:pPr>
                          <w:ind w:left="720"/>
                        </w:pPr>
                        <w:r>
                          <w:t xml:space="preserve">1 East Pallant, </w:t>
                        </w:r>
                      </w:p>
                      <w:p w14:paraId="6F20D34F" w14:textId="316548B2" w:rsidR="00DE635C" w:rsidRDefault="00DE635C" w:rsidP="00B87945">
                        <w:pPr>
                          <w:ind w:left="720"/>
                        </w:pPr>
                        <w:r>
                          <w:t>Chichester PO19 ITY</w:t>
                        </w:r>
                      </w:p>
                      <w:p w14:paraId="5957761C" w14:textId="77777777" w:rsidR="00DE635C" w:rsidRDefault="00DE635C" w:rsidP="00B87945">
                        <w:pPr>
                          <w:ind w:left="720"/>
                        </w:pPr>
                      </w:p>
                      <w:p w14:paraId="393ACD7D" w14:textId="789CF1D7" w:rsidR="00DE635C" w:rsidRPr="00063751" w:rsidRDefault="00426FD9" w:rsidP="00B87945">
                        <w:pPr>
                          <w:ind w:left="720"/>
                          <w:rPr>
                            <w:color w:val="000000" w:themeColor="text1"/>
                          </w:rPr>
                        </w:pPr>
                        <w:hyperlink r:id="rId51" w:history="1">
                          <w:r w:rsidR="00DE635C" w:rsidRPr="00063751">
                            <w:rPr>
                              <w:rStyle w:val="Hyperlink"/>
                              <w:color w:val="000000" w:themeColor="text1"/>
                            </w:rPr>
                            <w:t>01243 534500</w:t>
                          </w:r>
                        </w:hyperlink>
                        <w:r w:rsidR="00DE635C" w:rsidRPr="00063751">
                          <w:rPr>
                            <w:color w:val="000000" w:themeColor="text1"/>
                          </w:rPr>
                          <w:t xml:space="preserve"> </w:t>
                        </w:r>
                      </w:p>
                      <w:p w14:paraId="1FE9FDEB" w14:textId="77777777" w:rsidR="00DE635C" w:rsidRPr="00063751" w:rsidRDefault="00426FD9" w:rsidP="00B87945">
                        <w:pPr>
                          <w:ind w:left="720"/>
                          <w:rPr>
                            <w:color w:val="000000" w:themeColor="text1"/>
                          </w:rPr>
                        </w:pPr>
                        <w:hyperlink r:id="rId52" w:history="1">
                          <w:r w:rsidR="00DE635C" w:rsidRPr="00063751">
                            <w:rPr>
                              <w:rStyle w:val="Hyperlink"/>
                              <w:color w:val="000000" w:themeColor="text1"/>
                            </w:rPr>
                            <w:t>parkingservices@chichester.gov.uk</w:t>
                          </w:r>
                        </w:hyperlink>
                        <w:r w:rsidR="00DE635C" w:rsidRPr="00063751">
                          <w:rPr>
                            <w:color w:val="000000" w:themeColor="text1"/>
                          </w:rPr>
                          <w:t xml:space="preserve"> </w:t>
                        </w:r>
                      </w:p>
                      <w:p w14:paraId="6EBEDB1D" w14:textId="77777777" w:rsidR="00DE635C" w:rsidRPr="00063751" w:rsidRDefault="00426FD9" w:rsidP="00B87945">
                        <w:pPr>
                          <w:ind w:left="720"/>
                          <w:rPr>
                            <w:color w:val="000000" w:themeColor="text1"/>
                          </w:rPr>
                        </w:pPr>
                        <w:hyperlink r:id="rId53" w:history="1">
                          <w:r w:rsidR="00DE635C" w:rsidRPr="00063751">
                            <w:rPr>
                              <w:rStyle w:val="Hyperlink"/>
                              <w:color w:val="000000" w:themeColor="text1"/>
                            </w:rPr>
                            <w:t>www.chichester.gov.uk/parking</w:t>
                          </w:r>
                        </w:hyperlink>
                      </w:p>
                      <w:p w14:paraId="3A909F08" w14:textId="77777777" w:rsidR="00DE635C" w:rsidRDefault="00DE635C" w:rsidP="00B87945">
                        <w:pPr>
                          <w:jc w:val="center"/>
                        </w:pPr>
                      </w:p>
                    </w:txbxContent>
                  </v:textbox>
                </v:rect>
                <v:rect id="Rectangle 465" o:spid="_x0000_s1032"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" stroked="f" strokeweight="2pt">
                  <v:fill r:id="rId54" o:title="" recolor="t" rotate="t" type="frame"/>
                  <v:textbox inset="36pt,57.6pt,36pt,36pt">
                    <w:txbxContent>
                      <w:sdt>
                        <w:sdtPr>
                          <w:rPr>
                            <w:color w:val="000000" w:themeColor="text1"/>
                            <w:sz w:val="36"/>
                            <w:szCs w:val="36"/>
                          </w:rPr>
                          <w:alias w:val="Author"/>
                          <w:tag w:val=""/>
                          <w:id w:val="1791391817"/>
                          <w:dataBinding w:prefixMappings="xmlns:ns0='http://purl.org/dc/elements/1.1/' xmlns:ns1='http://schemas.openxmlformats.org/package/2006/metadata/core-properties' " w:xpath="/ns1:coreProperties[1]/ns0:creator[1]" w:storeItemID="{6C3C8BC8-F283-45AE-878A-BAB7291924A1}"/>
                          <w:text/>
                        </w:sdtPr>
                        <w:sdtEndPr/>
                        <w:sdtContent>
                          <w:p w14:paraId="62240F2D" w14:textId="1CF950BE" w:rsidR="00DE635C" w:rsidRPr="00B87945" w:rsidRDefault="00DE635C" w:rsidP="00DE635C">
                            <w:pPr>
                              <w:pStyle w:val="NoSpacing"/>
                              <w:spacing w:before="120"/>
                              <w:ind w:right="1840"/>
                              <w:jc w:val="right"/>
                              <w:rPr>
                                <w:color w:val="FFFFFF" w:themeColor="background1"/>
                                <w:sz w:val="36"/>
                                <w:szCs w:val="36"/>
                              </w:rPr>
                            </w:pPr>
                            <w:r w:rsidRPr="00063751">
                              <w:rPr>
                                <w:color w:val="000000" w:themeColor="text1"/>
                                <w:sz w:val="36"/>
                                <w:szCs w:val="36"/>
                              </w:rPr>
                              <w:t>www.chichester.gov.uk/parking</w:t>
                            </w:r>
                          </w:p>
                        </w:sdtContent>
                      </w:sdt>
                      <w:p w14:paraId="1C67203E" w14:textId="17F5C6BD" w:rsidR="00DE635C" w:rsidRDefault="00DE635C" w:rsidP="00F10598">
                        <w:pPr>
                          <w:pStyle w:val="NoSpacing"/>
                          <w:spacing w:before="120"/>
                          <w:jc w:val="center"/>
                          <w:rPr>
                            <w:color w:val="FFFFFF" w:themeColor="background1"/>
                          </w:rPr>
                        </w:pPr>
                      </w:p>
                    </w:txbxContent>
                  </v:textbox>
                </v:rect>
                <v:shape id="Text Box 466" o:spid="_x0000_s1033" type="#_x0000_t202" style="position:absolute;left:62;top:29348;width:68580;height:20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" fillcolor="#95b3d7" stroked="f" strokeweight=".5pt">
                  <v:textbox inset="36pt,7.2pt,36pt,7.2pt">
                    <w:txbxContent>
                      <w:p w14:paraId="0A812794" w14:textId="4CA30815" w:rsidR="00DE635C" w:rsidRPr="00B87945" w:rsidRDefault="00DE635C" w:rsidP="00B87945">
                        <w:pPr>
                          <w:pStyle w:val="NoSpacing"/>
                          <w:spacing w:line="360" w:lineRule="auto"/>
                          <w:rPr>
                            <w:rFonts w:asciiTheme="majorHAnsi" w:eastAsiaTheme="majorEastAsia" w:hAnsiTheme="majorHAnsi" w:cstheme="majorBidi"/>
                            <w:caps/>
                            <w:color w:val="FFFFFF" w:themeColor="background1"/>
                            <w:sz w:val="72"/>
                            <w:szCs w:val="72"/>
                          </w:rPr>
                        </w:pPr>
                      </w:p>
                    </w:txbxContent>
                  </v:textbox>
                </v:shape>
                <w10:anchorlock/>
              </v:group>
            </w:pict>
          </mc:Fallback>
        </mc:AlternateContent>
      </w:r>
    </w:p>
    <w:sectPr w:rsidR="00F10598" w:rsidRPr="00C131AD" w:rsidSect="00DE635C">
      <w:footnotePr>
        <w:pos w:val="beneathText"/>
      </w:footnotePr>
      <w:pgSz w:w="11907" w:h="16839" w:code="9"/>
      <w:pgMar w:top="0" w:right="0" w:bottom="0" w:left="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3A0C4" w14:textId="77777777" w:rsidR="00D044B0" w:rsidRDefault="00D044B0" w:rsidP="004634B6">
      <w:r>
        <w:separator/>
      </w:r>
    </w:p>
    <w:p w14:paraId="1DEB7F68" w14:textId="77777777" w:rsidR="00D044B0" w:rsidRDefault="00D044B0" w:rsidP="004634B6"/>
  </w:endnote>
  <w:endnote w:type="continuationSeparator" w:id="0">
    <w:p w14:paraId="47663D67" w14:textId="77777777" w:rsidR="00D044B0" w:rsidRDefault="00D044B0" w:rsidP="004634B6">
      <w:r>
        <w:continuationSeparator/>
      </w:r>
    </w:p>
    <w:p w14:paraId="384E62AC" w14:textId="77777777" w:rsidR="00D044B0" w:rsidRDefault="00D044B0" w:rsidP="00463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Sorts">
    <w:altName w:val="Segoe UI Symbol"/>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CL Classical Garamond">
    <w:altName w:val="Times New Roman"/>
    <w:charset w:val="00"/>
    <w:family w:val="roman"/>
    <w:pitch w:val="variable"/>
  </w:font>
  <w:font w:name="Frutiger Linotype">
    <w:altName w:val="Tahoma"/>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tham HTF Medium">
    <w:altName w:val="Gotham HTF Medium"/>
    <w:panose1 w:val="00000000000000000000"/>
    <w:charset w:val="00"/>
    <w:family w:val="swiss"/>
    <w:notTrueType/>
    <w:pitch w:val="default"/>
    <w:sig w:usb0="00000003" w:usb1="00000000" w:usb2="00000000" w:usb3="00000000" w:csb0="00000001" w:csb1="00000000"/>
  </w:font>
  <w:font w:name="MetaNormal-Roman">
    <w:altName w:val="Calibri"/>
    <w:charset w:val="00"/>
    <w:family w:val="swiss"/>
    <w:pitch w:val="variable"/>
    <w:sig w:usb0="80000027" w:usb1="00000000" w:usb2="00000000" w:usb3="00000000" w:csb0="00000001" w:csb1="00000000"/>
  </w:font>
  <w:font w:name="MetaBlack-Roman">
    <w:altName w:val="Calibri"/>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1311"/>
      <w:gridCol w:w="595"/>
    </w:tblGrid>
    <w:tr w:rsidR="00DE635C" w14:paraId="420784E0" w14:textId="77777777">
      <w:trPr>
        <w:jc w:val="right"/>
      </w:trPr>
      <w:tc>
        <w:tcPr>
          <w:tcW w:w="4795" w:type="dxa"/>
          <w:vAlign w:val="center"/>
        </w:tcPr>
        <w:sdt>
          <w:sdtPr>
            <w:rPr>
              <w:caps/>
              <w:color w:val="000000" w:themeColor="text1"/>
            </w:rPr>
            <w:alias w:val="Author"/>
            <w:tag w:val=""/>
            <w:id w:val="-12539664"/>
            <w:dataBinding w:prefixMappings="xmlns:ns0='http://purl.org/dc/elements/1.1/' xmlns:ns1='http://schemas.openxmlformats.org/package/2006/metadata/core-properties' " w:xpath="/ns1:coreProperties[1]/ns0:creator[1]" w:storeItemID="{6C3C8BC8-F283-45AE-878A-BAB7291924A1}"/>
            <w:text/>
          </w:sdtPr>
          <w:sdtEndPr/>
          <w:sdtContent>
            <w:p w14:paraId="4AA8FB4F" w14:textId="73B615B5" w:rsidR="00DE635C" w:rsidRDefault="00DE635C">
              <w:pPr>
                <w:pStyle w:val="Header"/>
                <w:jc w:val="right"/>
                <w:rPr>
                  <w:caps/>
                  <w:color w:val="000000" w:themeColor="text1"/>
                </w:rPr>
              </w:pPr>
              <w:r>
                <w:rPr>
                  <w:caps/>
                  <w:color w:val="000000" w:themeColor="text1"/>
                </w:rPr>
                <w:t>www.chichester.gov.uk/parking</w:t>
              </w:r>
            </w:p>
          </w:sdtContent>
        </w:sdt>
      </w:tc>
      <w:tc>
        <w:tcPr>
          <w:tcW w:w="250" w:type="pct"/>
          <w:shd w:val="clear" w:color="auto" w:fill="C0504D" w:themeFill="accent2"/>
          <w:vAlign w:val="center"/>
        </w:tcPr>
        <w:p w14:paraId="4FBDDE57" w14:textId="77777777" w:rsidR="00DE635C" w:rsidRDefault="00DE635C">
          <w:pPr>
            <w:pStyle w:val="Footer"/>
            <w:jc w:val="center"/>
            <w:rPr>
              <w:color w:val="FFFFFF" w:themeColor="background1"/>
            </w:rPr>
          </w:pPr>
          <w:r w:rsidRPr="00E50E7C">
            <w:rPr>
              <w:color w:val="0070C0"/>
            </w:rPr>
            <w:fldChar w:fldCharType="begin"/>
          </w:r>
          <w:r w:rsidRPr="00E50E7C">
            <w:rPr>
              <w:color w:val="0070C0"/>
            </w:rPr>
            <w:instrText xml:space="preserve"> PAGE   \* MERGEFORMAT </w:instrText>
          </w:r>
          <w:r w:rsidRPr="00E50E7C">
            <w:rPr>
              <w:color w:val="0070C0"/>
            </w:rPr>
            <w:fldChar w:fldCharType="separate"/>
          </w:r>
          <w:r w:rsidRPr="00E50E7C">
            <w:rPr>
              <w:noProof/>
              <w:color w:val="0070C0"/>
            </w:rPr>
            <w:t>2</w:t>
          </w:r>
          <w:r w:rsidRPr="00E50E7C">
            <w:rPr>
              <w:noProof/>
              <w:color w:val="0070C0"/>
            </w:rPr>
            <w:fldChar w:fldCharType="end"/>
          </w:r>
        </w:p>
      </w:tc>
    </w:tr>
  </w:tbl>
  <w:p w14:paraId="2703F6C9" w14:textId="77777777" w:rsidR="00DE635C" w:rsidRDefault="00DE6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B1D93" w14:textId="77777777" w:rsidR="00DE635C" w:rsidRPr="00B87945" w:rsidRDefault="00DE635C" w:rsidP="00B87945">
    <w:pPr>
      <w:pStyle w:val="Footer"/>
      <w:pBdr>
        <w:top w:val="single" w:sz="4" w:space="1" w:color="auto"/>
      </w:pBdr>
      <w:jc w:val="right"/>
      <w:rPr>
        <w:color w:val="auto"/>
      </w:rPr>
    </w:pPr>
    <w:r w:rsidRPr="00B87945">
      <w:rPr>
        <w:color w:val="auto"/>
      </w:rPr>
      <w:t xml:space="preserve">Page </w:t>
    </w:r>
    <w:r w:rsidRPr="00B87945">
      <w:rPr>
        <w:color w:val="auto"/>
      </w:rPr>
      <w:fldChar w:fldCharType="begin"/>
    </w:r>
    <w:r w:rsidRPr="00B87945">
      <w:rPr>
        <w:color w:val="auto"/>
      </w:rPr>
      <w:instrText xml:space="preserve"> PAGE  \* Arabic  \* MERGEFORMAT </w:instrText>
    </w:r>
    <w:r w:rsidRPr="00B87945">
      <w:rPr>
        <w:color w:val="auto"/>
      </w:rPr>
      <w:fldChar w:fldCharType="separate"/>
    </w:r>
    <w:r>
      <w:rPr>
        <w:noProof/>
        <w:color w:val="auto"/>
      </w:rPr>
      <w:t>1</w:t>
    </w:r>
    <w:r w:rsidRPr="00B87945">
      <w:rPr>
        <w:color w:val="auto"/>
      </w:rPr>
      <w:fldChar w:fldCharType="end"/>
    </w:r>
    <w:r w:rsidRPr="00B87945">
      <w:rPr>
        <w:color w:val="auto"/>
      </w:rPr>
      <w:t xml:space="preserve"> of </w:t>
    </w:r>
    <w:r w:rsidRPr="00B87945">
      <w:rPr>
        <w:color w:val="auto"/>
      </w:rPr>
      <w:fldChar w:fldCharType="begin"/>
    </w:r>
    <w:r w:rsidRPr="00B87945">
      <w:rPr>
        <w:color w:val="auto"/>
      </w:rPr>
      <w:instrText xml:space="preserve"> NUMPAGES  \* Arabic  \* MERGEFORMAT </w:instrText>
    </w:r>
    <w:r w:rsidRPr="00B87945">
      <w:rPr>
        <w:color w:val="auto"/>
      </w:rPr>
      <w:fldChar w:fldCharType="separate"/>
    </w:r>
    <w:r>
      <w:rPr>
        <w:noProof/>
        <w:color w:val="auto"/>
      </w:rPr>
      <w:t>71</w:t>
    </w:r>
    <w:r w:rsidRPr="00B87945">
      <w:rPr>
        <w:color w:val="auto"/>
      </w:rPr>
      <w:fldChar w:fldCharType="end"/>
    </w:r>
  </w:p>
  <w:p w14:paraId="03D5DFF8" w14:textId="0AC2E1BF" w:rsidR="00DE635C" w:rsidRDefault="00DE6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1C9B3" w14:textId="3091C97F" w:rsidR="00DE635C" w:rsidRDefault="00DE635C" w:rsidP="00D66E4E">
    <w:pPr>
      <w:pStyle w:val="Footer"/>
      <w:tabs>
        <w:tab w:val="clear" w:pos="4320"/>
        <w:tab w:val="clear" w:pos="8640"/>
        <w:tab w:val="left" w:pos="261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426E5" w14:textId="77777777" w:rsidR="00D044B0" w:rsidRDefault="00D044B0" w:rsidP="004634B6">
      <w:r>
        <w:separator/>
      </w:r>
    </w:p>
    <w:p w14:paraId="40850B2A" w14:textId="77777777" w:rsidR="00D044B0" w:rsidRDefault="00D044B0" w:rsidP="004634B6"/>
  </w:footnote>
  <w:footnote w:type="continuationSeparator" w:id="0">
    <w:p w14:paraId="5D9F15B2" w14:textId="77777777" w:rsidR="00D044B0" w:rsidRDefault="00D044B0" w:rsidP="004634B6">
      <w:r>
        <w:continuationSeparator/>
      </w:r>
    </w:p>
    <w:p w14:paraId="3B1029D4" w14:textId="77777777" w:rsidR="00D044B0" w:rsidRDefault="00D044B0" w:rsidP="004634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D88F05E"/>
    <w:lvl w:ilvl="0">
      <w:start w:val="1"/>
      <w:numFmt w:val="decimal"/>
      <w:lvlText w:val="%1."/>
      <w:lvlJc w:val="left"/>
      <w:pPr>
        <w:tabs>
          <w:tab w:val="num" w:pos="432"/>
        </w:tabs>
      </w:pPr>
    </w:lvl>
    <w:lvl w:ilvl="1">
      <w:start w:val="1"/>
      <w:numFmt w:val="decimal"/>
      <w:lvlText w:val="%1.%2."/>
      <w:lvlJc w:val="left"/>
      <w:pPr>
        <w:tabs>
          <w:tab w:val="num" w:pos="576"/>
        </w:tabs>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pPr>
      <w:rPr>
        <w:rFonts w:ascii="Symbol" w:hAnsi="Symbol"/>
        <w:color w:val="000000"/>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multilevel"/>
    <w:tmpl w:val="00000004"/>
    <w:name w:val="WW8Num4"/>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multilevel"/>
    <w:tmpl w:val="00000006"/>
    <w:name w:val="WW8Num6"/>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b w:val="0"/>
        <w:i w:val="0"/>
        <w:sz w:val="20"/>
        <w:u w:val="none"/>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b w:val="0"/>
        <w:i w:val="0"/>
        <w:sz w:val="20"/>
        <w:u w:val="none"/>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b w:val="0"/>
        <w:i w:val="0"/>
        <w:sz w:val="20"/>
        <w:u w:val="none"/>
      </w:rPr>
    </w:lvl>
    <w:lvl w:ilvl="8">
      <w:start w:val="1"/>
      <w:numFmt w:val="bullet"/>
      <w:lvlText w:val="■"/>
      <w:lvlJc w:val="left"/>
      <w:pPr>
        <w:tabs>
          <w:tab w:val="num" w:pos="3600"/>
        </w:tabs>
      </w:pPr>
      <w:rPr>
        <w:rFonts w:ascii="StarSymbol" w:hAnsi="StarSymbol" w:cs="StarSymbol"/>
        <w:sz w:val="18"/>
        <w:szCs w:val="18"/>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pPr>
      <w:rPr>
        <w:rFonts w:ascii="Wingdings" w:hAnsi="Wingdings"/>
        <w:color w:val="000000"/>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color w:val="000000"/>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color w:val="000000"/>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1" w15:restartNumberingAfterBreak="0">
    <w:nsid w:val="00836252"/>
    <w:multiLevelType w:val="hybridMultilevel"/>
    <w:tmpl w:val="0A8AAE80"/>
    <w:lvl w:ilvl="0" w:tplc="8C8A29B2">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2727323"/>
    <w:multiLevelType w:val="hybridMultilevel"/>
    <w:tmpl w:val="98C4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F065FB"/>
    <w:multiLevelType w:val="multilevel"/>
    <w:tmpl w:val="17849726"/>
    <w:lvl w:ilvl="0">
      <w:start w:val="1"/>
      <w:numFmt w:val="decimal"/>
      <w:lvlText w:val="%1."/>
      <w:lvlJc w:val="left"/>
      <w:pPr>
        <w:ind w:left="360" w:hanging="360"/>
      </w:pPr>
    </w:lvl>
    <w:lvl w:ilvl="1">
      <w:start w:val="1"/>
      <w:numFmt w:val="decimal"/>
      <w:isLgl/>
      <w:lvlText w:val="%1.%2"/>
      <w:lvlJc w:val="left"/>
      <w:pPr>
        <w:ind w:left="675" w:hanging="6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78D5018"/>
    <w:multiLevelType w:val="hybridMultilevel"/>
    <w:tmpl w:val="C004E55A"/>
    <w:lvl w:ilvl="0" w:tplc="99E8DC52">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091F1BAB"/>
    <w:multiLevelType w:val="hybridMultilevel"/>
    <w:tmpl w:val="4FE44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C100271"/>
    <w:multiLevelType w:val="multilevel"/>
    <w:tmpl w:val="1026F502"/>
    <w:lvl w:ilvl="0">
      <w:start w:val="1"/>
      <w:numFmt w:val="decimal"/>
      <w:lvlText w:val="%1."/>
      <w:lvlJc w:val="left"/>
      <w:pPr>
        <w:tabs>
          <w:tab w:val="num" w:pos="432"/>
        </w:tabs>
        <w:ind w:left="0" w:firstLine="0"/>
      </w:pPr>
      <w:rPr>
        <w:rFonts w:hint="default"/>
      </w:rPr>
    </w:lvl>
    <w:lvl w:ilvl="1">
      <w:start w:val="1"/>
      <w:numFmt w:val="decimal"/>
      <w:pStyle w:val="Heading2"/>
      <w:lvlText w:val="%1.%2."/>
      <w:lvlJc w:val="left"/>
      <w:pPr>
        <w:tabs>
          <w:tab w:val="num" w:pos="860"/>
        </w:tabs>
        <w:ind w:left="284" w:firstLine="0"/>
      </w:pPr>
      <w:rPr>
        <w:b/>
        <w:bCs w:val="0"/>
        <w:i w:val="0"/>
        <w:iCs w:val="0"/>
        <w:caps w:val="0"/>
        <w:smallCaps w:val="0"/>
        <w:strike w:val="0"/>
        <w:dstrike w:val="0"/>
        <w:noProof w:val="0"/>
        <w:vanish w:val="0"/>
        <w:color w:val="0089C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pStyle w:val="Heading5"/>
      <w:lvlText w:val="%1.%2.%3.%4.%5"/>
      <w:lvlJc w:val="left"/>
      <w:pPr>
        <w:tabs>
          <w:tab w:val="num" w:pos="1008"/>
        </w:tabs>
        <w:ind w:left="0" w:firstLine="0"/>
      </w:pPr>
      <w:rPr>
        <w:rFonts w:hint="default"/>
      </w:rPr>
    </w:lvl>
    <w:lvl w:ilvl="5">
      <w:start w:val="1"/>
      <w:numFmt w:val="decimal"/>
      <w:pStyle w:val="Heading6"/>
      <w:lvlText w:val="%1.%2.%3.%4.%5.%6"/>
      <w:lvlJc w:val="left"/>
      <w:pPr>
        <w:tabs>
          <w:tab w:val="num" w:pos="1152"/>
        </w:tabs>
        <w:ind w:left="0" w:firstLine="0"/>
      </w:pPr>
      <w:rPr>
        <w:rFonts w:hint="default"/>
      </w:rPr>
    </w:lvl>
    <w:lvl w:ilvl="6">
      <w:start w:val="1"/>
      <w:numFmt w:val="decimal"/>
      <w:pStyle w:val="Heading7"/>
      <w:lvlText w:val="%1.%2.%3.%4.%5.%6.%7"/>
      <w:lvlJc w:val="left"/>
      <w:pPr>
        <w:tabs>
          <w:tab w:val="num" w:pos="1296"/>
        </w:tabs>
        <w:ind w:left="0" w:firstLine="0"/>
      </w:pPr>
      <w:rPr>
        <w:rFonts w:hint="default"/>
      </w:rPr>
    </w:lvl>
    <w:lvl w:ilvl="7">
      <w:start w:val="1"/>
      <w:numFmt w:val="decimal"/>
      <w:pStyle w:val="Heading8"/>
      <w:lvlText w:val="%1.%2.%3.%4.%5.%6.%7.%8"/>
      <w:lvlJc w:val="left"/>
      <w:pPr>
        <w:tabs>
          <w:tab w:val="num" w:pos="1440"/>
        </w:tabs>
        <w:ind w:left="0" w:firstLine="0"/>
      </w:pPr>
      <w:rPr>
        <w:rFonts w:hint="default"/>
      </w:rPr>
    </w:lvl>
    <w:lvl w:ilvl="8">
      <w:start w:val="1"/>
      <w:numFmt w:val="decimal"/>
      <w:pStyle w:val="Heading9"/>
      <w:lvlText w:val="%1.%2.%3.%4.%5.%6.%7.%8.%9"/>
      <w:lvlJc w:val="left"/>
      <w:pPr>
        <w:tabs>
          <w:tab w:val="num" w:pos="1584"/>
        </w:tabs>
        <w:ind w:left="0" w:firstLine="0"/>
      </w:pPr>
      <w:rPr>
        <w:rFonts w:hint="default"/>
      </w:rPr>
    </w:lvl>
  </w:abstractNum>
  <w:abstractNum w:abstractNumId="17" w15:restartNumberingAfterBreak="0">
    <w:nsid w:val="0CE55539"/>
    <w:multiLevelType w:val="hybridMultilevel"/>
    <w:tmpl w:val="9458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EF7F0D"/>
    <w:multiLevelType w:val="hybridMultilevel"/>
    <w:tmpl w:val="F318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A25CD5"/>
    <w:multiLevelType w:val="multilevel"/>
    <w:tmpl w:val="B5A4CA80"/>
    <w:lvl w:ilvl="0">
      <w:start w:val="4"/>
      <w:numFmt w:val="decimal"/>
      <w:lvlText w:val="%1"/>
      <w:lvlJc w:val="left"/>
      <w:pPr>
        <w:ind w:left="360" w:hanging="360"/>
      </w:pPr>
      <w:rPr>
        <w:rFonts w:hint="default"/>
      </w:rPr>
    </w:lvl>
    <w:lvl w:ilvl="1">
      <w:start w:val="1"/>
      <w:numFmt w:val="decimal"/>
      <w:isLgl/>
      <w:lvlText w:val="%1.%2"/>
      <w:lvlJc w:val="left"/>
      <w:pPr>
        <w:ind w:left="464"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1FF1B0B"/>
    <w:multiLevelType w:val="multilevel"/>
    <w:tmpl w:val="454CBFE0"/>
    <w:lvl w:ilvl="0">
      <w:start w:val="19"/>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12C6735C"/>
    <w:multiLevelType w:val="hybridMultilevel"/>
    <w:tmpl w:val="D8CE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1613D6"/>
    <w:multiLevelType w:val="hybridMultilevel"/>
    <w:tmpl w:val="C89A462A"/>
    <w:lvl w:ilvl="0" w:tplc="C99E5EE0">
      <w:start w:val="2"/>
      <w:numFmt w:val="decimal"/>
      <w:lvlText w:val="%1."/>
      <w:lvlJc w:val="left"/>
      <w:pPr>
        <w:ind w:left="450" w:hanging="45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BAA6E09"/>
    <w:multiLevelType w:val="hybridMultilevel"/>
    <w:tmpl w:val="59B4AB54"/>
    <w:lvl w:ilvl="0" w:tplc="6D5CBB4E">
      <w:start w:val="12"/>
      <w:numFmt w:val="decimal"/>
      <w:lvlText w:val="%1"/>
      <w:lvlJc w:val="left"/>
      <w:pPr>
        <w:ind w:left="876" w:hanging="45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1EFB39AC"/>
    <w:multiLevelType w:val="multilevel"/>
    <w:tmpl w:val="6A2A4DF4"/>
    <w:lvl w:ilvl="0">
      <w:start w:val="2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24481017"/>
    <w:multiLevelType w:val="hybridMultilevel"/>
    <w:tmpl w:val="41D0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702E22"/>
    <w:multiLevelType w:val="hybridMultilevel"/>
    <w:tmpl w:val="25A23E84"/>
    <w:lvl w:ilvl="0" w:tplc="70E0A102">
      <w:start w:val="3"/>
      <w:numFmt w:val="decimal"/>
      <w:lvlText w:val="%1."/>
      <w:lvlJc w:val="left"/>
      <w:pPr>
        <w:ind w:left="360" w:hanging="360"/>
      </w:pPr>
      <w:rPr>
        <w:rFonts w:hint="default"/>
      </w:rPr>
    </w:lvl>
    <w:lvl w:ilvl="1" w:tplc="08090019" w:tentative="1">
      <w:start w:val="1"/>
      <w:numFmt w:val="lowerLetter"/>
      <w:lvlText w:val="%2."/>
      <w:lvlJc w:val="left"/>
      <w:pPr>
        <w:ind w:left="975" w:hanging="360"/>
      </w:pPr>
    </w:lvl>
    <w:lvl w:ilvl="2" w:tplc="0809001B" w:tentative="1">
      <w:start w:val="1"/>
      <w:numFmt w:val="lowerRoman"/>
      <w:lvlText w:val="%3."/>
      <w:lvlJc w:val="right"/>
      <w:pPr>
        <w:ind w:left="1695" w:hanging="180"/>
      </w:pPr>
    </w:lvl>
    <w:lvl w:ilvl="3" w:tplc="0809000F" w:tentative="1">
      <w:start w:val="1"/>
      <w:numFmt w:val="decimal"/>
      <w:lvlText w:val="%4."/>
      <w:lvlJc w:val="left"/>
      <w:pPr>
        <w:ind w:left="2415" w:hanging="360"/>
      </w:pPr>
    </w:lvl>
    <w:lvl w:ilvl="4" w:tplc="08090019" w:tentative="1">
      <w:start w:val="1"/>
      <w:numFmt w:val="lowerLetter"/>
      <w:lvlText w:val="%5."/>
      <w:lvlJc w:val="left"/>
      <w:pPr>
        <w:ind w:left="3135" w:hanging="360"/>
      </w:pPr>
    </w:lvl>
    <w:lvl w:ilvl="5" w:tplc="0809001B" w:tentative="1">
      <w:start w:val="1"/>
      <w:numFmt w:val="lowerRoman"/>
      <w:lvlText w:val="%6."/>
      <w:lvlJc w:val="right"/>
      <w:pPr>
        <w:ind w:left="3855" w:hanging="180"/>
      </w:pPr>
    </w:lvl>
    <w:lvl w:ilvl="6" w:tplc="0809000F" w:tentative="1">
      <w:start w:val="1"/>
      <w:numFmt w:val="decimal"/>
      <w:lvlText w:val="%7."/>
      <w:lvlJc w:val="left"/>
      <w:pPr>
        <w:ind w:left="4575" w:hanging="360"/>
      </w:pPr>
    </w:lvl>
    <w:lvl w:ilvl="7" w:tplc="08090019" w:tentative="1">
      <w:start w:val="1"/>
      <w:numFmt w:val="lowerLetter"/>
      <w:lvlText w:val="%8."/>
      <w:lvlJc w:val="left"/>
      <w:pPr>
        <w:ind w:left="5295" w:hanging="360"/>
      </w:pPr>
    </w:lvl>
    <w:lvl w:ilvl="8" w:tplc="0809001B" w:tentative="1">
      <w:start w:val="1"/>
      <w:numFmt w:val="lowerRoman"/>
      <w:lvlText w:val="%9."/>
      <w:lvlJc w:val="right"/>
      <w:pPr>
        <w:ind w:left="6015" w:hanging="180"/>
      </w:pPr>
    </w:lvl>
  </w:abstractNum>
  <w:abstractNum w:abstractNumId="27" w15:restartNumberingAfterBreak="0">
    <w:nsid w:val="29141B28"/>
    <w:multiLevelType w:val="hybridMultilevel"/>
    <w:tmpl w:val="0D18CC34"/>
    <w:lvl w:ilvl="0" w:tplc="1018CF94">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CD1C4D"/>
    <w:multiLevelType w:val="hybridMultilevel"/>
    <w:tmpl w:val="D2FCCC00"/>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9" w15:restartNumberingAfterBreak="0">
    <w:nsid w:val="327C6DEB"/>
    <w:multiLevelType w:val="hybridMultilevel"/>
    <w:tmpl w:val="39C6C22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0" w15:restartNumberingAfterBreak="0">
    <w:nsid w:val="36384EF3"/>
    <w:multiLevelType w:val="hybridMultilevel"/>
    <w:tmpl w:val="EAFC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D05CFD"/>
    <w:multiLevelType w:val="hybridMultilevel"/>
    <w:tmpl w:val="554E00C8"/>
    <w:lvl w:ilvl="0" w:tplc="DA1036D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6A10AE"/>
    <w:multiLevelType w:val="hybridMultilevel"/>
    <w:tmpl w:val="DFC63F74"/>
    <w:lvl w:ilvl="0" w:tplc="939EA1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A2941BD"/>
    <w:multiLevelType w:val="hybridMultilevel"/>
    <w:tmpl w:val="2DBE41AE"/>
    <w:lvl w:ilvl="0" w:tplc="1CDC6738">
      <w:start w:val="12"/>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326EFD"/>
    <w:multiLevelType w:val="multilevel"/>
    <w:tmpl w:val="52DA0590"/>
    <w:lvl w:ilvl="0">
      <w:start w:val="10"/>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4EDD3759"/>
    <w:multiLevelType w:val="multilevel"/>
    <w:tmpl w:val="FDEE224E"/>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5073234B"/>
    <w:multiLevelType w:val="hybridMultilevel"/>
    <w:tmpl w:val="867A8BAE"/>
    <w:lvl w:ilvl="0" w:tplc="C6CC378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1C514A"/>
    <w:multiLevelType w:val="hybridMultilevel"/>
    <w:tmpl w:val="C1EA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4F7F92"/>
    <w:multiLevelType w:val="hybridMultilevel"/>
    <w:tmpl w:val="B5A4F20E"/>
    <w:lvl w:ilvl="0" w:tplc="177EC4C8">
      <w:start w:val="1"/>
      <w:numFmt w:val="decimal"/>
      <w:lvlText w:val="12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A156A5"/>
    <w:multiLevelType w:val="multilevel"/>
    <w:tmpl w:val="5EEE4DDA"/>
    <w:lvl w:ilvl="0">
      <w:start w:val="1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24B2DDC"/>
    <w:multiLevelType w:val="hybridMultilevel"/>
    <w:tmpl w:val="182E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1665E0"/>
    <w:multiLevelType w:val="hybridMultilevel"/>
    <w:tmpl w:val="1936722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2" w15:restartNumberingAfterBreak="0">
    <w:nsid w:val="6473613D"/>
    <w:multiLevelType w:val="hybridMultilevel"/>
    <w:tmpl w:val="53B6F36A"/>
    <w:lvl w:ilvl="0" w:tplc="8C229272">
      <w:start w:val="12"/>
      <w:numFmt w:val="decimal"/>
      <w:lvlText w:val="%1."/>
      <w:lvlJc w:val="left"/>
      <w:pPr>
        <w:ind w:left="45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59E2468"/>
    <w:multiLevelType w:val="hybridMultilevel"/>
    <w:tmpl w:val="F63C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841D3D"/>
    <w:multiLevelType w:val="hybridMultilevel"/>
    <w:tmpl w:val="C8FCF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5F5AA2"/>
    <w:multiLevelType w:val="hybridMultilevel"/>
    <w:tmpl w:val="67AE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496D23"/>
    <w:multiLevelType w:val="hybridMultilevel"/>
    <w:tmpl w:val="52C0E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3B7834"/>
    <w:multiLevelType w:val="hybridMultilevel"/>
    <w:tmpl w:val="4882398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8" w15:restartNumberingAfterBreak="0">
    <w:nsid w:val="7A73581B"/>
    <w:multiLevelType w:val="hybridMultilevel"/>
    <w:tmpl w:val="2D743F4E"/>
    <w:lvl w:ilvl="0" w:tplc="C99E5EE0">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AD875DA"/>
    <w:multiLevelType w:val="singleLevel"/>
    <w:tmpl w:val="7D663C42"/>
    <w:lvl w:ilvl="0">
      <w:start w:val="1"/>
      <w:numFmt w:val="bullet"/>
      <w:pStyle w:val="bulletlist"/>
      <w:lvlText w:val=""/>
      <w:lvlJc w:val="left"/>
      <w:pPr>
        <w:tabs>
          <w:tab w:val="num" w:pos="360"/>
        </w:tabs>
        <w:ind w:left="360" w:hanging="360"/>
      </w:pPr>
      <w:rPr>
        <w:rFonts w:ascii="Symbol" w:hAnsi="Symbol" w:hint="default"/>
      </w:rPr>
    </w:lvl>
  </w:abstractNum>
  <w:abstractNum w:abstractNumId="50" w15:restartNumberingAfterBreak="0">
    <w:nsid w:val="7C477738"/>
    <w:multiLevelType w:val="multilevel"/>
    <w:tmpl w:val="EC6C93A0"/>
    <w:lvl w:ilvl="0">
      <w:start w:val="10"/>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49"/>
  </w:num>
  <w:num w:numId="3">
    <w:abstractNumId w:val="13"/>
  </w:num>
  <w:num w:numId="4">
    <w:abstractNumId w:val="37"/>
  </w:num>
  <w:num w:numId="5">
    <w:abstractNumId w:val="19"/>
  </w:num>
  <w:num w:numId="6">
    <w:abstractNumId w:val="12"/>
  </w:num>
  <w:num w:numId="7">
    <w:abstractNumId w:val="47"/>
  </w:num>
  <w:num w:numId="8">
    <w:abstractNumId w:val="25"/>
  </w:num>
  <w:num w:numId="9">
    <w:abstractNumId w:val="35"/>
  </w:num>
  <w:num w:numId="10">
    <w:abstractNumId w:val="29"/>
  </w:num>
  <w:num w:numId="11">
    <w:abstractNumId w:val="41"/>
  </w:num>
  <w:num w:numId="12">
    <w:abstractNumId w:val="0"/>
    <w:lvlOverride w:ilvl="0">
      <w:startOverride w:val="12"/>
    </w:lvlOverride>
  </w:num>
  <w:num w:numId="13">
    <w:abstractNumId w:val="27"/>
  </w:num>
  <w:num w:numId="14">
    <w:abstractNumId w:val="11"/>
  </w:num>
  <w:num w:numId="15">
    <w:abstractNumId w:val="40"/>
  </w:num>
  <w:num w:numId="16">
    <w:abstractNumId w:val="45"/>
  </w:num>
  <w:num w:numId="17">
    <w:abstractNumId w:val="30"/>
  </w:num>
  <w:num w:numId="18">
    <w:abstractNumId w:val="15"/>
  </w:num>
  <w:num w:numId="19">
    <w:abstractNumId w:val="23"/>
  </w:num>
  <w:num w:numId="20">
    <w:abstractNumId w:val="33"/>
  </w:num>
  <w:num w:numId="21">
    <w:abstractNumId w:val="31"/>
  </w:num>
  <w:num w:numId="22">
    <w:abstractNumId w:val="17"/>
  </w:num>
  <w:num w:numId="23">
    <w:abstractNumId w:val="48"/>
  </w:num>
  <w:num w:numId="24">
    <w:abstractNumId w:val="32"/>
  </w:num>
  <w:num w:numId="25">
    <w:abstractNumId w:val="26"/>
  </w:num>
  <w:num w:numId="26">
    <w:abstractNumId w:val="16"/>
  </w:num>
  <w:num w:numId="27">
    <w:abstractNumId w:val="43"/>
  </w:num>
  <w:num w:numId="28">
    <w:abstractNumId w:val="21"/>
  </w:num>
  <w:num w:numId="29">
    <w:abstractNumId w:val="18"/>
  </w:num>
  <w:num w:numId="30">
    <w:abstractNumId w:val="46"/>
  </w:num>
  <w:num w:numId="31">
    <w:abstractNumId w:val="44"/>
  </w:num>
  <w:num w:numId="32">
    <w:abstractNumId w:val="28"/>
  </w:num>
  <w:num w:numId="33">
    <w:abstractNumId w:val="38"/>
  </w:num>
  <w:num w:numId="34">
    <w:abstractNumId w:val="22"/>
  </w:num>
  <w:num w:numId="35">
    <w:abstractNumId w:val="20"/>
  </w:num>
  <w:num w:numId="36">
    <w:abstractNumId w:val="24"/>
  </w:num>
  <w:num w:numId="37">
    <w:abstractNumId w:val="34"/>
  </w:num>
  <w:num w:numId="38">
    <w:abstractNumId w:val="39"/>
  </w:num>
  <w:num w:numId="39">
    <w:abstractNumId w:val="50"/>
  </w:num>
  <w:num w:numId="40">
    <w:abstractNumId w:val="14"/>
  </w:num>
  <w:num w:numId="41">
    <w:abstractNumId w:val="36"/>
  </w:num>
  <w:num w:numId="42">
    <w:abstractNumId w:val="16"/>
  </w:num>
  <w:num w:numId="43">
    <w:abstractNumId w:val="16"/>
  </w:num>
  <w:num w:numId="44">
    <w:abstractNumId w:val="16"/>
  </w:num>
  <w:num w:numId="45">
    <w:abstractNumId w:val="16"/>
  </w:num>
  <w:num w:numId="46">
    <w:abstractNumId w:val="16"/>
  </w:num>
  <w:num w:numId="47">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74"/>
    <w:rsid w:val="00003B5A"/>
    <w:rsid w:val="00005844"/>
    <w:rsid w:val="00017C8C"/>
    <w:rsid w:val="00020593"/>
    <w:rsid w:val="000304A9"/>
    <w:rsid w:val="000304B4"/>
    <w:rsid w:val="00034F8F"/>
    <w:rsid w:val="00037839"/>
    <w:rsid w:val="00043BF5"/>
    <w:rsid w:val="00043E61"/>
    <w:rsid w:val="0004593F"/>
    <w:rsid w:val="0005188F"/>
    <w:rsid w:val="0005388B"/>
    <w:rsid w:val="0005461A"/>
    <w:rsid w:val="0005765B"/>
    <w:rsid w:val="00057A3F"/>
    <w:rsid w:val="0006291D"/>
    <w:rsid w:val="00063751"/>
    <w:rsid w:val="0006763D"/>
    <w:rsid w:val="00073B7A"/>
    <w:rsid w:val="00074ADF"/>
    <w:rsid w:val="000872DB"/>
    <w:rsid w:val="00092DF9"/>
    <w:rsid w:val="000A2BB5"/>
    <w:rsid w:val="000B131F"/>
    <w:rsid w:val="000B2658"/>
    <w:rsid w:val="000B3059"/>
    <w:rsid w:val="000B46A9"/>
    <w:rsid w:val="000C165E"/>
    <w:rsid w:val="000C2DA0"/>
    <w:rsid w:val="000C2F2D"/>
    <w:rsid w:val="000C5C81"/>
    <w:rsid w:val="000C79BC"/>
    <w:rsid w:val="000D1A02"/>
    <w:rsid w:val="000D1EB2"/>
    <w:rsid w:val="000D20A6"/>
    <w:rsid w:val="000D452D"/>
    <w:rsid w:val="000D500D"/>
    <w:rsid w:val="000D61BE"/>
    <w:rsid w:val="000D77FC"/>
    <w:rsid w:val="000E559E"/>
    <w:rsid w:val="000E6308"/>
    <w:rsid w:val="000F1E7C"/>
    <w:rsid w:val="000F229C"/>
    <w:rsid w:val="000F3BCA"/>
    <w:rsid w:val="000F5683"/>
    <w:rsid w:val="000F61B1"/>
    <w:rsid w:val="000F6526"/>
    <w:rsid w:val="001024A5"/>
    <w:rsid w:val="00114F67"/>
    <w:rsid w:val="001268DC"/>
    <w:rsid w:val="00130CDD"/>
    <w:rsid w:val="00131880"/>
    <w:rsid w:val="00134868"/>
    <w:rsid w:val="00135C4D"/>
    <w:rsid w:val="00141C0A"/>
    <w:rsid w:val="00141DAC"/>
    <w:rsid w:val="001424E8"/>
    <w:rsid w:val="0014436C"/>
    <w:rsid w:val="00144A01"/>
    <w:rsid w:val="001472F2"/>
    <w:rsid w:val="00153C5B"/>
    <w:rsid w:val="00157467"/>
    <w:rsid w:val="00160FD6"/>
    <w:rsid w:val="00161AC4"/>
    <w:rsid w:val="00162D32"/>
    <w:rsid w:val="00162E21"/>
    <w:rsid w:val="001633FE"/>
    <w:rsid w:val="00166637"/>
    <w:rsid w:val="001702C9"/>
    <w:rsid w:val="00177F24"/>
    <w:rsid w:val="00181297"/>
    <w:rsid w:val="001812E7"/>
    <w:rsid w:val="001849B2"/>
    <w:rsid w:val="0018534F"/>
    <w:rsid w:val="00185752"/>
    <w:rsid w:val="00186364"/>
    <w:rsid w:val="00190C93"/>
    <w:rsid w:val="00191551"/>
    <w:rsid w:val="0019213E"/>
    <w:rsid w:val="001950B6"/>
    <w:rsid w:val="001A0BB4"/>
    <w:rsid w:val="001A6D0D"/>
    <w:rsid w:val="001A6D9E"/>
    <w:rsid w:val="001B182F"/>
    <w:rsid w:val="001B5103"/>
    <w:rsid w:val="001C0692"/>
    <w:rsid w:val="001C62C1"/>
    <w:rsid w:val="001D07D7"/>
    <w:rsid w:val="001D28C4"/>
    <w:rsid w:val="001D601D"/>
    <w:rsid w:val="001E2327"/>
    <w:rsid w:val="001E4271"/>
    <w:rsid w:val="001E7DE4"/>
    <w:rsid w:val="001F5807"/>
    <w:rsid w:val="001F5AAD"/>
    <w:rsid w:val="001F6A74"/>
    <w:rsid w:val="001F6CED"/>
    <w:rsid w:val="001F7932"/>
    <w:rsid w:val="002011A2"/>
    <w:rsid w:val="00201BDB"/>
    <w:rsid w:val="00202EFB"/>
    <w:rsid w:val="00206ECD"/>
    <w:rsid w:val="00210B88"/>
    <w:rsid w:val="00210DEB"/>
    <w:rsid w:val="00214CBC"/>
    <w:rsid w:val="00216478"/>
    <w:rsid w:val="00216AAC"/>
    <w:rsid w:val="00221CB5"/>
    <w:rsid w:val="002264CE"/>
    <w:rsid w:val="00226BBF"/>
    <w:rsid w:val="0022708C"/>
    <w:rsid w:val="0023008C"/>
    <w:rsid w:val="00230286"/>
    <w:rsid w:val="00230452"/>
    <w:rsid w:val="002379C6"/>
    <w:rsid w:val="00242502"/>
    <w:rsid w:val="002478F7"/>
    <w:rsid w:val="002479C5"/>
    <w:rsid w:val="00250E6F"/>
    <w:rsid w:val="0025170F"/>
    <w:rsid w:val="00251F2F"/>
    <w:rsid w:val="00260F2C"/>
    <w:rsid w:val="00263590"/>
    <w:rsid w:val="00264D3D"/>
    <w:rsid w:val="00265097"/>
    <w:rsid w:val="00266E56"/>
    <w:rsid w:val="00273941"/>
    <w:rsid w:val="00275D74"/>
    <w:rsid w:val="0028058D"/>
    <w:rsid w:val="002809EE"/>
    <w:rsid w:val="00280F29"/>
    <w:rsid w:val="00283D55"/>
    <w:rsid w:val="00283EDB"/>
    <w:rsid w:val="00286B38"/>
    <w:rsid w:val="00287BE5"/>
    <w:rsid w:val="00292D12"/>
    <w:rsid w:val="00293FB9"/>
    <w:rsid w:val="002A0752"/>
    <w:rsid w:val="002A1CF7"/>
    <w:rsid w:val="002A6360"/>
    <w:rsid w:val="002A6D8B"/>
    <w:rsid w:val="002A7494"/>
    <w:rsid w:val="002B190C"/>
    <w:rsid w:val="002B564F"/>
    <w:rsid w:val="002B6386"/>
    <w:rsid w:val="002B737E"/>
    <w:rsid w:val="002B745A"/>
    <w:rsid w:val="002B75ED"/>
    <w:rsid w:val="002B7F97"/>
    <w:rsid w:val="002C1402"/>
    <w:rsid w:val="002C6713"/>
    <w:rsid w:val="002D1D9B"/>
    <w:rsid w:val="002D3259"/>
    <w:rsid w:val="002D49A7"/>
    <w:rsid w:val="002D56F1"/>
    <w:rsid w:val="002E0848"/>
    <w:rsid w:val="002E27F1"/>
    <w:rsid w:val="002E3E7A"/>
    <w:rsid w:val="002E5918"/>
    <w:rsid w:val="002E6DEA"/>
    <w:rsid w:val="002F0350"/>
    <w:rsid w:val="002F237F"/>
    <w:rsid w:val="002F412E"/>
    <w:rsid w:val="002F5010"/>
    <w:rsid w:val="00303449"/>
    <w:rsid w:val="0030559F"/>
    <w:rsid w:val="003058D3"/>
    <w:rsid w:val="00323BE4"/>
    <w:rsid w:val="00327B7C"/>
    <w:rsid w:val="00331095"/>
    <w:rsid w:val="00331FD1"/>
    <w:rsid w:val="00333BBD"/>
    <w:rsid w:val="003352C6"/>
    <w:rsid w:val="00340BC3"/>
    <w:rsid w:val="00341297"/>
    <w:rsid w:val="00341A27"/>
    <w:rsid w:val="0034210E"/>
    <w:rsid w:val="003424EA"/>
    <w:rsid w:val="0034265D"/>
    <w:rsid w:val="0034360C"/>
    <w:rsid w:val="0034481B"/>
    <w:rsid w:val="0035172D"/>
    <w:rsid w:val="00351C86"/>
    <w:rsid w:val="0035228F"/>
    <w:rsid w:val="00353481"/>
    <w:rsid w:val="003562AB"/>
    <w:rsid w:val="00357DB5"/>
    <w:rsid w:val="00361545"/>
    <w:rsid w:val="00361DF9"/>
    <w:rsid w:val="00364233"/>
    <w:rsid w:val="00364992"/>
    <w:rsid w:val="00365A34"/>
    <w:rsid w:val="00366BFF"/>
    <w:rsid w:val="00367451"/>
    <w:rsid w:val="0037057C"/>
    <w:rsid w:val="00377EFA"/>
    <w:rsid w:val="003803A9"/>
    <w:rsid w:val="00381C31"/>
    <w:rsid w:val="00382A27"/>
    <w:rsid w:val="00382D5D"/>
    <w:rsid w:val="00383654"/>
    <w:rsid w:val="003855D8"/>
    <w:rsid w:val="00391FE5"/>
    <w:rsid w:val="0039337D"/>
    <w:rsid w:val="00394DF5"/>
    <w:rsid w:val="003957DA"/>
    <w:rsid w:val="0039742D"/>
    <w:rsid w:val="003A0FE6"/>
    <w:rsid w:val="003A1267"/>
    <w:rsid w:val="003A5436"/>
    <w:rsid w:val="003A7576"/>
    <w:rsid w:val="003B31C4"/>
    <w:rsid w:val="003B4BC9"/>
    <w:rsid w:val="003C1EAF"/>
    <w:rsid w:val="003C434C"/>
    <w:rsid w:val="003C6C2B"/>
    <w:rsid w:val="003C75DA"/>
    <w:rsid w:val="003D0EB8"/>
    <w:rsid w:val="003D2D03"/>
    <w:rsid w:val="003D3D30"/>
    <w:rsid w:val="003D745F"/>
    <w:rsid w:val="003E01E3"/>
    <w:rsid w:val="003E0431"/>
    <w:rsid w:val="003E2132"/>
    <w:rsid w:val="003E21D8"/>
    <w:rsid w:val="003E405C"/>
    <w:rsid w:val="003E50FB"/>
    <w:rsid w:val="003F6027"/>
    <w:rsid w:val="003F71DD"/>
    <w:rsid w:val="00401297"/>
    <w:rsid w:val="00405F30"/>
    <w:rsid w:val="00406DEA"/>
    <w:rsid w:val="0040755B"/>
    <w:rsid w:val="0041143D"/>
    <w:rsid w:val="00411789"/>
    <w:rsid w:val="00414F39"/>
    <w:rsid w:val="00420DFD"/>
    <w:rsid w:val="00422283"/>
    <w:rsid w:val="00422383"/>
    <w:rsid w:val="0042592A"/>
    <w:rsid w:val="00426FD9"/>
    <w:rsid w:val="00437051"/>
    <w:rsid w:val="00440341"/>
    <w:rsid w:val="00441093"/>
    <w:rsid w:val="004519B4"/>
    <w:rsid w:val="004525F1"/>
    <w:rsid w:val="00453982"/>
    <w:rsid w:val="00455B27"/>
    <w:rsid w:val="0045610B"/>
    <w:rsid w:val="00457FBA"/>
    <w:rsid w:val="004604A8"/>
    <w:rsid w:val="004634B6"/>
    <w:rsid w:val="004658C6"/>
    <w:rsid w:val="004661F4"/>
    <w:rsid w:val="00466ED6"/>
    <w:rsid w:val="00470B41"/>
    <w:rsid w:val="00470FFC"/>
    <w:rsid w:val="00471269"/>
    <w:rsid w:val="00480170"/>
    <w:rsid w:val="00480F3E"/>
    <w:rsid w:val="004818CC"/>
    <w:rsid w:val="00486025"/>
    <w:rsid w:val="0048606E"/>
    <w:rsid w:val="00492536"/>
    <w:rsid w:val="004927E0"/>
    <w:rsid w:val="00497BF0"/>
    <w:rsid w:val="004A010E"/>
    <w:rsid w:val="004A4CBD"/>
    <w:rsid w:val="004A79EA"/>
    <w:rsid w:val="004B0174"/>
    <w:rsid w:val="004B26CA"/>
    <w:rsid w:val="004B4370"/>
    <w:rsid w:val="004B5D04"/>
    <w:rsid w:val="004B7B06"/>
    <w:rsid w:val="004C0B0B"/>
    <w:rsid w:val="004C38E1"/>
    <w:rsid w:val="004C5610"/>
    <w:rsid w:val="004C7803"/>
    <w:rsid w:val="004D2D6B"/>
    <w:rsid w:val="004D6647"/>
    <w:rsid w:val="004E05E3"/>
    <w:rsid w:val="004E2386"/>
    <w:rsid w:val="004E240D"/>
    <w:rsid w:val="004E33EA"/>
    <w:rsid w:val="004E5EDE"/>
    <w:rsid w:val="004E76CC"/>
    <w:rsid w:val="004F17AC"/>
    <w:rsid w:val="004F2B98"/>
    <w:rsid w:val="004F4501"/>
    <w:rsid w:val="00504E65"/>
    <w:rsid w:val="005069E5"/>
    <w:rsid w:val="005071FE"/>
    <w:rsid w:val="0051013C"/>
    <w:rsid w:val="00510829"/>
    <w:rsid w:val="00510CC2"/>
    <w:rsid w:val="00512C47"/>
    <w:rsid w:val="005157D3"/>
    <w:rsid w:val="0051755D"/>
    <w:rsid w:val="00521AC3"/>
    <w:rsid w:val="005220FA"/>
    <w:rsid w:val="005228C0"/>
    <w:rsid w:val="00524221"/>
    <w:rsid w:val="00525666"/>
    <w:rsid w:val="00525E49"/>
    <w:rsid w:val="0052681C"/>
    <w:rsid w:val="005269D4"/>
    <w:rsid w:val="005345E5"/>
    <w:rsid w:val="00537D17"/>
    <w:rsid w:val="00541781"/>
    <w:rsid w:val="00545565"/>
    <w:rsid w:val="005472F8"/>
    <w:rsid w:val="00553059"/>
    <w:rsid w:val="00555927"/>
    <w:rsid w:val="00557348"/>
    <w:rsid w:val="00563925"/>
    <w:rsid w:val="00565FBD"/>
    <w:rsid w:val="0056787D"/>
    <w:rsid w:val="00567C37"/>
    <w:rsid w:val="00571171"/>
    <w:rsid w:val="00574349"/>
    <w:rsid w:val="00574B08"/>
    <w:rsid w:val="00576E7D"/>
    <w:rsid w:val="005809C8"/>
    <w:rsid w:val="00580C3D"/>
    <w:rsid w:val="00584A8E"/>
    <w:rsid w:val="0058675A"/>
    <w:rsid w:val="00586A4A"/>
    <w:rsid w:val="00586FEB"/>
    <w:rsid w:val="00590EC1"/>
    <w:rsid w:val="00590FA7"/>
    <w:rsid w:val="005918A5"/>
    <w:rsid w:val="005918B9"/>
    <w:rsid w:val="00592B36"/>
    <w:rsid w:val="00593FE4"/>
    <w:rsid w:val="005B066D"/>
    <w:rsid w:val="005B06AA"/>
    <w:rsid w:val="005B1244"/>
    <w:rsid w:val="005B2358"/>
    <w:rsid w:val="005B3106"/>
    <w:rsid w:val="005B634C"/>
    <w:rsid w:val="005C06DB"/>
    <w:rsid w:val="005C28A4"/>
    <w:rsid w:val="005C2AE2"/>
    <w:rsid w:val="005C4CE5"/>
    <w:rsid w:val="005C4F5B"/>
    <w:rsid w:val="005C6ACC"/>
    <w:rsid w:val="005D4913"/>
    <w:rsid w:val="005D7DB0"/>
    <w:rsid w:val="005E06C0"/>
    <w:rsid w:val="005E44A7"/>
    <w:rsid w:val="005E6657"/>
    <w:rsid w:val="005E7AD8"/>
    <w:rsid w:val="005F2605"/>
    <w:rsid w:val="005F2A4B"/>
    <w:rsid w:val="005F2C72"/>
    <w:rsid w:val="005F2E27"/>
    <w:rsid w:val="005F426F"/>
    <w:rsid w:val="005F5E77"/>
    <w:rsid w:val="005F7D8A"/>
    <w:rsid w:val="00601EAD"/>
    <w:rsid w:val="006104E1"/>
    <w:rsid w:val="0061230D"/>
    <w:rsid w:val="00612477"/>
    <w:rsid w:val="00613A9E"/>
    <w:rsid w:val="0061496A"/>
    <w:rsid w:val="00616DE2"/>
    <w:rsid w:val="0062240B"/>
    <w:rsid w:val="00623803"/>
    <w:rsid w:val="0062712A"/>
    <w:rsid w:val="00627174"/>
    <w:rsid w:val="006304FE"/>
    <w:rsid w:val="00630517"/>
    <w:rsid w:val="00634533"/>
    <w:rsid w:val="006352C7"/>
    <w:rsid w:val="00635B6A"/>
    <w:rsid w:val="00637A5B"/>
    <w:rsid w:val="00642022"/>
    <w:rsid w:val="00642AE9"/>
    <w:rsid w:val="006449F6"/>
    <w:rsid w:val="00645389"/>
    <w:rsid w:val="00645480"/>
    <w:rsid w:val="00657885"/>
    <w:rsid w:val="006655CD"/>
    <w:rsid w:val="00667943"/>
    <w:rsid w:val="00673442"/>
    <w:rsid w:val="00673652"/>
    <w:rsid w:val="00673FEE"/>
    <w:rsid w:val="00677759"/>
    <w:rsid w:val="00682263"/>
    <w:rsid w:val="00682677"/>
    <w:rsid w:val="0068577F"/>
    <w:rsid w:val="00693621"/>
    <w:rsid w:val="006962EA"/>
    <w:rsid w:val="00696A21"/>
    <w:rsid w:val="00697710"/>
    <w:rsid w:val="006A382D"/>
    <w:rsid w:val="006A4AEC"/>
    <w:rsid w:val="006B1B96"/>
    <w:rsid w:val="006B5E36"/>
    <w:rsid w:val="006B6EBE"/>
    <w:rsid w:val="006B7C13"/>
    <w:rsid w:val="006C0013"/>
    <w:rsid w:val="006C0F43"/>
    <w:rsid w:val="006C38F1"/>
    <w:rsid w:val="006C44B8"/>
    <w:rsid w:val="006C5BE5"/>
    <w:rsid w:val="006C5CF6"/>
    <w:rsid w:val="006C7341"/>
    <w:rsid w:val="006C7FDE"/>
    <w:rsid w:val="006D0645"/>
    <w:rsid w:val="006D3278"/>
    <w:rsid w:val="006D7777"/>
    <w:rsid w:val="006D7873"/>
    <w:rsid w:val="006D7F0E"/>
    <w:rsid w:val="006E23F8"/>
    <w:rsid w:val="006E27BB"/>
    <w:rsid w:val="006F1A1C"/>
    <w:rsid w:val="006F3659"/>
    <w:rsid w:val="006F3689"/>
    <w:rsid w:val="006F4A33"/>
    <w:rsid w:val="006F59BB"/>
    <w:rsid w:val="006F620D"/>
    <w:rsid w:val="007007F9"/>
    <w:rsid w:val="00700AAF"/>
    <w:rsid w:val="0070158E"/>
    <w:rsid w:val="00703607"/>
    <w:rsid w:val="00706DFA"/>
    <w:rsid w:val="00707763"/>
    <w:rsid w:val="00707D73"/>
    <w:rsid w:val="00710CC6"/>
    <w:rsid w:val="00712936"/>
    <w:rsid w:val="007163D1"/>
    <w:rsid w:val="00717F33"/>
    <w:rsid w:val="007209DE"/>
    <w:rsid w:val="00721BD9"/>
    <w:rsid w:val="007414BD"/>
    <w:rsid w:val="00746A60"/>
    <w:rsid w:val="007470F0"/>
    <w:rsid w:val="00747E71"/>
    <w:rsid w:val="00750562"/>
    <w:rsid w:val="007516FA"/>
    <w:rsid w:val="00755103"/>
    <w:rsid w:val="0075586A"/>
    <w:rsid w:val="007568AA"/>
    <w:rsid w:val="0076027B"/>
    <w:rsid w:val="00762C71"/>
    <w:rsid w:val="007638AF"/>
    <w:rsid w:val="0077172B"/>
    <w:rsid w:val="00774783"/>
    <w:rsid w:val="00774B92"/>
    <w:rsid w:val="007751E7"/>
    <w:rsid w:val="00777511"/>
    <w:rsid w:val="00781DC1"/>
    <w:rsid w:val="007831FB"/>
    <w:rsid w:val="00784711"/>
    <w:rsid w:val="007857FE"/>
    <w:rsid w:val="00785E27"/>
    <w:rsid w:val="0079072D"/>
    <w:rsid w:val="00791679"/>
    <w:rsid w:val="007924CB"/>
    <w:rsid w:val="00795D8F"/>
    <w:rsid w:val="00797C63"/>
    <w:rsid w:val="007A07C5"/>
    <w:rsid w:val="007A5EE5"/>
    <w:rsid w:val="007A620F"/>
    <w:rsid w:val="007B0A7B"/>
    <w:rsid w:val="007B0DF9"/>
    <w:rsid w:val="007B0F7B"/>
    <w:rsid w:val="007B0FEA"/>
    <w:rsid w:val="007B107B"/>
    <w:rsid w:val="007B3855"/>
    <w:rsid w:val="007C0780"/>
    <w:rsid w:val="007C166B"/>
    <w:rsid w:val="007C1E57"/>
    <w:rsid w:val="007C49B3"/>
    <w:rsid w:val="007D2C21"/>
    <w:rsid w:val="007D364E"/>
    <w:rsid w:val="007D6ACA"/>
    <w:rsid w:val="007E13EA"/>
    <w:rsid w:val="007E1A57"/>
    <w:rsid w:val="007E3812"/>
    <w:rsid w:val="007F0495"/>
    <w:rsid w:val="007F213F"/>
    <w:rsid w:val="007F2874"/>
    <w:rsid w:val="007F511D"/>
    <w:rsid w:val="007F530D"/>
    <w:rsid w:val="007F5700"/>
    <w:rsid w:val="00800097"/>
    <w:rsid w:val="00802247"/>
    <w:rsid w:val="00804745"/>
    <w:rsid w:val="00806AF1"/>
    <w:rsid w:val="00806CD1"/>
    <w:rsid w:val="008130C7"/>
    <w:rsid w:val="008138DF"/>
    <w:rsid w:val="00814C4C"/>
    <w:rsid w:val="00816BAF"/>
    <w:rsid w:val="00822F84"/>
    <w:rsid w:val="00823166"/>
    <w:rsid w:val="00823DE5"/>
    <w:rsid w:val="00833131"/>
    <w:rsid w:val="00836040"/>
    <w:rsid w:val="00836F8B"/>
    <w:rsid w:val="008373DC"/>
    <w:rsid w:val="00841C49"/>
    <w:rsid w:val="00842DFC"/>
    <w:rsid w:val="00843237"/>
    <w:rsid w:val="0084330E"/>
    <w:rsid w:val="00846329"/>
    <w:rsid w:val="008502A5"/>
    <w:rsid w:val="0085183B"/>
    <w:rsid w:val="008526B9"/>
    <w:rsid w:val="008533CB"/>
    <w:rsid w:val="00856B44"/>
    <w:rsid w:val="008600EA"/>
    <w:rsid w:val="00863699"/>
    <w:rsid w:val="00864F64"/>
    <w:rsid w:val="00865693"/>
    <w:rsid w:val="00870F42"/>
    <w:rsid w:val="00877484"/>
    <w:rsid w:val="008808D7"/>
    <w:rsid w:val="00880BF9"/>
    <w:rsid w:val="00880E41"/>
    <w:rsid w:val="00882D69"/>
    <w:rsid w:val="00885212"/>
    <w:rsid w:val="008862D7"/>
    <w:rsid w:val="008878D1"/>
    <w:rsid w:val="008902F7"/>
    <w:rsid w:val="00897699"/>
    <w:rsid w:val="008976B4"/>
    <w:rsid w:val="008A6928"/>
    <w:rsid w:val="008A6A8E"/>
    <w:rsid w:val="008B0CDA"/>
    <w:rsid w:val="008B1136"/>
    <w:rsid w:val="008B128E"/>
    <w:rsid w:val="008C44C4"/>
    <w:rsid w:val="008C507B"/>
    <w:rsid w:val="008C6416"/>
    <w:rsid w:val="008C79E6"/>
    <w:rsid w:val="008D07EC"/>
    <w:rsid w:val="008D3803"/>
    <w:rsid w:val="008D5052"/>
    <w:rsid w:val="008E1008"/>
    <w:rsid w:val="008E2858"/>
    <w:rsid w:val="008F4FB9"/>
    <w:rsid w:val="00903BB1"/>
    <w:rsid w:val="00913BD2"/>
    <w:rsid w:val="0092266B"/>
    <w:rsid w:val="00923B73"/>
    <w:rsid w:val="0092405E"/>
    <w:rsid w:val="009320A2"/>
    <w:rsid w:val="0093225B"/>
    <w:rsid w:val="00932D03"/>
    <w:rsid w:val="00932EA6"/>
    <w:rsid w:val="00936085"/>
    <w:rsid w:val="00941A55"/>
    <w:rsid w:val="00943959"/>
    <w:rsid w:val="00945147"/>
    <w:rsid w:val="00955D14"/>
    <w:rsid w:val="00956885"/>
    <w:rsid w:val="0095771F"/>
    <w:rsid w:val="009618F1"/>
    <w:rsid w:val="009651C6"/>
    <w:rsid w:val="00970647"/>
    <w:rsid w:val="0097257C"/>
    <w:rsid w:val="009807FE"/>
    <w:rsid w:val="00980FFD"/>
    <w:rsid w:val="00982BB3"/>
    <w:rsid w:val="00983B4E"/>
    <w:rsid w:val="00985B6F"/>
    <w:rsid w:val="00990AFB"/>
    <w:rsid w:val="009A2181"/>
    <w:rsid w:val="009A4675"/>
    <w:rsid w:val="009A5BC4"/>
    <w:rsid w:val="009B0961"/>
    <w:rsid w:val="009B389A"/>
    <w:rsid w:val="009B3BEC"/>
    <w:rsid w:val="009B4FCF"/>
    <w:rsid w:val="009C4F27"/>
    <w:rsid w:val="009C50C7"/>
    <w:rsid w:val="009D0382"/>
    <w:rsid w:val="009D2C03"/>
    <w:rsid w:val="009D352D"/>
    <w:rsid w:val="009D57A5"/>
    <w:rsid w:val="009D6440"/>
    <w:rsid w:val="009E0D87"/>
    <w:rsid w:val="009F2DB3"/>
    <w:rsid w:val="009F5D47"/>
    <w:rsid w:val="009F6245"/>
    <w:rsid w:val="009F6D68"/>
    <w:rsid w:val="00A0146D"/>
    <w:rsid w:val="00A02DC0"/>
    <w:rsid w:val="00A105B8"/>
    <w:rsid w:val="00A12EB5"/>
    <w:rsid w:val="00A163E8"/>
    <w:rsid w:val="00A16F80"/>
    <w:rsid w:val="00A17449"/>
    <w:rsid w:val="00A2007D"/>
    <w:rsid w:val="00A24725"/>
    <w:rsid w:val="00A3228E"/>
    <w:rsid w:val="00A32CCB"/>
    <w:rsid w:val="00A35D16"/>
    <w:rsid w:val="00A37375"/>
    <w:rsid w:val="00A414D7"/>
    <w:rsid w:val="00A41888"/>
    <w:rsid w:val="00A421A1"/>
    <w:rsid w:val="00A45740"/>
    <w:rsid w:val="00A45C90"/>
    <w:rsid w:val="00A46B0D"/>
    <w:rsid w:val="00A50E80"/>
    <w:rsid w:val="00A54D4F"/>
    <w:rsid w:val="00A56E3B"/>
    <w:rsid w:val="00A57C1C"/>
    <w:rsid w:val="00A604B8"/>
    <w:rsid w:val="00A60D4D"/>
    <w:rsid w:val="00A62BF5"/>
    <w:rsid w:val="00A63618"/>
    <w:rsid w:val="00A641D8"/>
    <w:rsid w:val="00A669F9"/>
    <w:rsid w:val="00A67615"/>
    <w:rsid w:val="00A67EC7"/>
    <w:rsid w:val="00A733E7"/>
    <w:rsid w:val="00A73726"/>
    <w:rsid w:val="00A74066"/>
    <w:rsid w:val="00A74501"/>
    <w:rsid w:val="00A75252"/>
    <w:rsid w:val="00A75362"/>
    <w:rsid w:val="00A76154"/>
    <w:rsid w:val="00A763B1"/>
    <w:rsid w:val="00A81E20"/>
    <w:rsid w:val="00A8386C"/>
    <w:rsid w:val="00A87FB4"/>
    <w:rsid w:val="00A93146"/>
    <w:rsid w:val="00A96A93"/>
    <w:rsid w:val="00A96CE6"/>
    <w:rsid w:val="00A9771B"/>
    <w:rsid w:val="00AA1CBA"/>
    <w:rsid w:val="00AA255E"/>
    <w:rsid w:val="00AA3D6E"/>
    <w:rsid w:val="00AA3D9B"/>
    <w:rsid w:val="00AA54DC"/>
    <w:rsid w:val="00AA5A15"/>
    <w:rsid w:val="00AA6B9D"/>
    <w:rsid w:val="00AB2D60"/>
    <w:rsid w:val="00AB51FF"/>
    <w:rsid w:val="00AB65AC"/>
    <w:rsid w:val="00AC1D62"/>
    <w:rsid w:val="00AC1D9F"/>
    <w:rsid w:val="00AC59B6"/>
    <w:rsid w:val="00AC74A4"/>
    <w:rsid w:val="00AD17E3"/>
    <w:rsid w:val="00AD37F3"/>
    <w:rsid w:val="00AD394F"/>
    <w:rsid w:val="00AE2D6A"/>
    <w:rsid w:val="00AE3089"/>
    <w:rsid w:val="00AE338B"/>
    <w:rsid w:val="00AE6287"/>
    <w:rsid w:val="00AE66DD"/>
    <w:rsid w:val="00AE6D6C"/>
    <w:rsid w:val="00AF01D2"/>
    <w:rsid w:val="00AF03B7"/>
    <w:rsid w:val="00AF12E9"/>
    <w:rsid w:val="00AF26D4"/>
    <w:rsid w:val="00AF32F8"/>
    <w:rsid w:val="00AF4BF1"/>
    <w:rsid w:val="00AF5D64"/>
    <w:rsid w:val="00B0194B"/>
    <w:rsid w:val="00B02D01"/>
    <w:rsid w:val="00B0487D"/>
    <w:rsid w:val="00B05AB5"/>
    <w:rsid w:val="00B067D7"/>
    <w:rsid w:val="00B074DE"/>
    <w:rsid w:val="00B10C53"/>
    <w:rsid w:val="00B1458A"/>
    <w:rsid w:val="00B14BC7"/>
    <w:rsid w:val="00B15513"/>
    <w:rsid w:val="00B16628"/>
    <w:rsid w:val="00B17A60"/>
    <w:rsid w:val="00B211AD"/>
    <w:rsid w:val="00B2189F"/>
    <w:rsid w:val="00B21930"/>
    <w:rsid w:val="00B23DDE"/>
    <w:rsid w:val="00B30524"/>
    <w:rsid w:val="00B30DBB"/>
    <w:rsid w:val="00B31017"/>
    <w:rsid w:val="00B33478"/>
    <w:rsid w:val="00B353EA"/>
    <w:rsid w:val="00B35407"/>
    <w:rsid w:val="00B41546"/>
    <w:rsid w:val="00B46AF3"/>
    <w:rsid w:val="00B46EC0"/>
    <w:rsid w:val="00B50977"/>
    <w:rsid w:val="00B521BB"/>
    <w:rsid w:val="00B53D69"/>
    <w:rsid w:val="00B546A2"/>
    <w:rsid w:val="00B554C4"/>
    <w:rsid w:val="00B66ABF"/>
    <w:rsid w:val="00B67E9E"/>
    <w:rsid w:val="00B708A5"/>
    <w:rsid w:val="00B7259F"/>
    <w:rsid w:val="00B72AA4"/>
    <w:rsid w:val="00B72FE6"/>
    <w:rsid w:val="00B73A13"/>
    <w:rsid w:val="00B745D5"/>
    <w:rsid w:val="00B74D74"/>
    <w:rsid w:val="00B8203B"/>
    <w:rsid w:val="00B84951"/>
    <w:rsid w:val="00B84B01"/>
    <w:rsid w:val="00B866A6"/>
    <w:rsid w:val="00B870B3"/>
    <w:rsid w:val="00B87689"/>
    <w:rsid w:val="00B87945"/>
    <w:rsid w:val="00B87CCC"/>
    <w:rsid w:val="00B90C93"/>
    <w:rsid w:val="00B91DB7"/>
    <w:rsid w:val="00B93BD3"/>
    <w:rsid w:val="00B956E3"/>
    <w:rsid w:val="00BA2188"/>
    <w:rsid w:val="00BB0103"/>
    <w:rsid w:val="00BB2197"/>
    <w:rsid w:val="00BB7611"/>
    <w:rsid w:val="00BC3D92"/>
    <w:rsid w:val="00BC5B51"/>
    <w:rsid w:val="00BC5E9D"/>
    <w:rsid w:val="00BC6E76"/>
    <w:rsid w:val="00BD1B34"/>
    <w:rsid w:val="00BD5084"/>
    <w:rsid w:val="00BD68DF"/>
    <w:rsid w:val="00BE0341"/>
    <w:rsid w:val="00BE1DFE"/>
    <w:rsid w:val="00BE4262"/>
    <w:rsid w:val="00BE74FE"/>
    <w:rsid w:val="00BE7703"/>
    <w:rsid w:val="00BE7DDD"/>
    <w:rsid w:val="00BF1A3A"/>
    <w:rsid w:val="00BF3C28"/>
    <w:rsid w:val="00BF654A"/>
    <w:rsid w:val="00C01DDB"/>
    <w:rsid w:val="00C12780"/>
    <w:rsid w:val="00C131AD"/>
    <w:rsid w:val="00C15034"/>
    <w:rsid w:val="00C16874"/>
    <w:rsid w:val="00C17086"/>
    <w:rsid w:val="00C21FFC"/>
    <w:rsid w:val="00C220F1"/>
    <w:rsid w:val="00C2332E"/>
    <w:rsid w:val="00C252DC"/>
    <w:rsid w:val="00C30A85"/>
    <w:rsid w:val="00C35DC9"/>
    <w:rsid w:val="00C47418"/>
    <w:rsid w:val="00C47C49"/>
    <w:rsid w:val="00C51838"/>
    <w:rsid w:val="00C5266F"/>
    <w:rsid w:val="00C529B1"/>
    <w:rsid w:val="00C55B19"/>
    <w:rsid w:val="00C56C87"/>
    <w:rsid w:val="00C603A3"/>
    <w:rsid w:val="00C603AA"/>
    <w:rsid w:val="00C70BCF"/>
    <w:rsid w:val="00C70ECC"/>
    <w:rsid w:val="00C710FE"/>
    <w:rsid w:val="00C73C7C"/>
    <w:rsid w:val="00C7546F"/>
    <w:rsid w:val="00C76C18"/>
    <w:rsid w:val="00C80E03"/>
    <w:rsid w:val="00C85903"/>
    <w:rsid w:val="00C8680B"/>
    <w:rsid w:val="00C87C21"/>
    <w:rsid w:val="00C87EF6"/>
    <w:rsid w:val="00C932BD"/>
    <w:rsid w:val="00C94A0C"/>
    <w:rsid w:val="00CA6872"/>
    <w:rsid w:val="00CB1962"/>
    <w:rsid w:val="00CB2829"/>
    <w:rsid w:val="00CB2CF3"/>
    <w:rsid w:val="00CB423B"/>
    <w:rsid w:val="00CB6D89"/>
    <w:rsid w:val="00CC0468"/>
    <w:rsid w:val="00CC3B44"/>
    <w:rsid w:val="00CC5699"/>
    <w:rsid w:val="00CD4D37"/>
    <w:rsid w:val="00CD4E56"/>
    <w:rsid w:val="00CD6DBC"/>
    <w:rsid w:val="00CE09C0"/>
    <w:rsid w:val="00CE3A6D"/>
    <w:rsid w:val="00CF35AF"/>
    <w:rsid w:val="00CF5767"/>
    <w:rsid w:val="00D00571"/>
    <w:rsid w:val="00D0223F"/>
    <w:rsid w:val="00D03FFA"/>
    <w:rsid w:val="00D044B0"/>
    <w:rsid w:val="00D04DED"/>
    <w:rsid w:val="00D05CF7"/>
    <w:rsid w:val="00D126CA"/>
    <w:rsid w:val="00D127B9"/>
    <w:rsid w:val="00D14209"/>
    <w:rsid w:val="00D15545"/>
    <w:rsid w:val="00D16DB2"/>
    <w:rsid w:val="00D17BD9"/>
    <w:rsid w:val="00D249E4"/>
    <w:rsid w:val="00D27224"/>
    <w:rsid w:val="00D341C2"/>
    <w:rsid w:val="00D35F26"/>
    <w:rsid w:val="00D3625D"/>
    <w:rsid w:val="00D406FA"/>
    <w:rsid w:val="00D41A43"/>
    <w:rsid w:val="00D43A89"/>
    <w:rsid w:val="00D4468C"/>
    <w:rsid w:val="00D457E4"/>
    <w:rsid w:val="00D500F0"/>
    <w:rsid w:val="00D52793"/>
    <w:rsid w:val="00D564A5"/>
    <w:rsid w:val="00D5771F"/>
    <w:rsid w:val="00D62B62"/>
    <w:rsid w:val="00D66E4E"/>
    <w:rsid w:val="00D7041A"/>
    <w:rsid w:val="00D73342"/>
    <w:rsid w:val="00D7368B"/>
    <w:rsid w:val="00D76AFA"/>
    <w:rsid w:val="00D800D0"/>
    <w:rsid w:val="00D80503"/>
    <w:rsid w:val="00D90EFF"/>
    <w:rsid w:val="00D91C3B"/>
    <w:rsid w:val="00D93673"/>
    <w:rsid w:val="00D96A9F"/>
    <w:rsid w:val="00DA0321"/>
    <w:rsid w:val="00DA09B3"/>
    <w:rsid w:val="00DA18F1"/>
    <w:rsid w:val="00DA3396"/>
    <w:rsid w:val="00DA33CD"/>
    <w:rsid w:val="00DA507C"/>
    <w:rsid w:val="00DA63A5"/>
    <w:rsid w:val="00DB323D"/>
    <w:rsid w:val="00DC12C2"/>
    <w:rsid w:val="00DC13ED"/>
    <w:rsid w:val="00DD074B"/>
    <w:rsid w:val="00DD3C28"/>
    <w:rsid w:val="00DD5536"/>
    <w:rsid w:val="00DD643D"/>
    <w:rsid w:val="00DE4FD4"/>
    <w:rsid w:val="00DE635C"/>
    <w:rsid w:val="00DE6AA5"/>
    <w:rsid w:val="00DF12D3"/>
    <w:rsid w:val="00E06923"/>
    <w:rsid w:val="00E10179"/>
    <w:rsid w:val="00E14191"/>
    <w:rsid w:val="00E156EA"/>
    <w:rsid w:val="00E21C8A"/>
    <w:rsid w:val="00E22373"/>
    <w:rsid w:val="00E2271D"/>
    <w:rsid w:val="00E24F9E"/>
    <w:rsid w:val="00E25594"/>
    <w:rsid w:val="00E262F3"/>
    <w:rsid w:val="00E27942"/>
    <w:rsid w:val="00E27F10"/>
    <w:rsid w:val="00E30018"/>
    <w:rsid w:val="00E30710"/>
    <w:rsid w:val="00E30D1E"/>
    <w:rsid w:val="00E31C49"/>
    <w:rsid w:val="00E35877"/>
    <w:rsid w:val="00E3724F"/>
    <w:rsid w:val="00E40AF2"/>
    <w:rsid w:val="00E41729"/>
    <w:rsid w:val="00E41E4B"/>
    <w:rsid w:val="00E429C5"/>
    <w:rsid w:val="00E4308E"/>
    <w:rsid w:val="00E432FF"/>
    <w:rsid w:val="00E46074"/>
    <w:rsid w:val="00E50E7C"/>
    <w:rsid w:val="00E50EF1"/>
    <w:rsid w:val="00E5195F"/>
    <w:rsid w:val="00E52690"/>
    <w:rsid w:val="00E54A58"/>
    <w:rsid w:val="00E56A30"/>
    <w:rsid w:val="00E57BC7"/>
    <w:rsid w:val="00E57F79"/>
    <w:rsid w:val="00E60091"/>
    <w:rsid w:val="00E61526"/>
    <w:rsid w:val="00E65250"/>
    <w:rsid w:val="00E658C4"/>
    <w:rsid w:val="00E67D86"/>
    <w:rsid w:val="00E726F4"/>
    <w:rsid w:val="00E748A2"/>
    <w:rsid w:val="00E74E35"/>
    <w:rsid w:val="00E76D92"/>
    <w:rsid w:val="00E76EB2"/>
    <w:rsid w:val="00E76FBC"/>
    <w:rsid w:val="00E82CBB"/>
    <w:rsid w:val="00E84095"/>
    <w:rsid w:val="00E871A5"/>
    <w:rsid w:val="00E87890"/>
    <w:rsid w:val="00E90E68"/>
    <w:rsid w:val="00E91409"/>
    <w:rsid w:val="00E955C5"/>
    <w:rsid w:val="00EA14C4"/>
    <w:rsid w:val="00EA336D"/>
    <w:rsid w:val="00EA3A4D"/>
    <w:rsid w:val="00EA5452"/>
    <w:rsid w:val="00EA606D"/>
    <w:rsid w:val="00EA7027"/>
    <w:rsid w:val="00EB11AA"/>
    <w:rsid w:val="00EB1841"/>
    <w:rsid w:val="00EB1B1E"/>
    <w:rsid w:val="00EB3956"/>
    <w:rsid w:val="00EC0DE6"/>
    <w:rsid w:val="00EC14BF"/>
    <w:rsid w:val="00EC2F6C"/>
    <w:rsid w:val="00EC3EFC"/>
    <w:rsid w:val="00EC6302"/>
    <w:rsid w:val="00ED1C3E"/>
    <w:rsid w:val="00ED2896"/>
    <w:rsid w:val="00ED36FD"/>
    <w:rsid w:val="00ED4900"/>
    <w:rsid w:val="00ED7421"/>
    <w:rsid w:val="00EE020C"/>
    <w:rsid w:val="00EE1E87"/>
    <w:rsid w:val="00EF11A6"/>
    <w:rsid w:val="00EF3280"/>
    <w:rsid w:val="00EF470A"/>
    <w:rsid w:val="00F02A98"/>
    <w:rsid w:val="00F051F5"/>
    <w:rsid w:val="00F05F5A"/>
    <w:rsid w:val="00F06D18"/>
    <w:rsid w:val="00F10598"/>
    <w:rsid w:val="00F11901"/>
    <w:rsid w:val="00F12C8F"/>
    <w:rsid w:val="00F1417F"/>
    <w:rsid w:val="00F141A4"/>
    <w:rsid w:val="00F1441C"/>
    <w:rsid w:val="00F146FF"/>
    <w:rsid w:val="00F1477A"/>
    <w:rsid w:val="00F15918"/>
    <w:rsid w:val="00F20D86"/>
    <w:rsid w:val="00F211A4"/>
    <w:rsid w:val="00F217C2"/>
    <w:rsid w:val="00F21F1D"/>
    <w:rsid w:val="00F22328"/>
    <w:rsid w:val="00F27263"/>
    <w:rsid w:val="00F312B5"/>
    <w:rsid w:val="00F342AC"/>
    <w:rsid w:val="00F3501D"/>
    <w:rsid w:val="00F351E6"/>
    <w:rsid w:val="00F40CCC"/>
    <w:rsid w:val="00F41E8C"/>
    <w:rsid w:val="00F43BCF"/>
    <w:rsid w:val="00F449BE"/>
    <w:rsid w:val="00F45EB0"/>
    <w:rsid w:val="00F52E9B"/>
    <w:rsid w:val="00F603D0"/>
    <w:rsid w:val="00F62C2D"/>
    <w:rsid w:val="00F63379"/>
    <w:rsid w:val="00F65AC1"/>
    <w:rsid w:val="00F7093B"/>
    <w:rsid w:val="00F70CEC"/>
    <w:rsid w:val="00F767BC"/>
    <w:rsid w:val="00F81574"/>
    <w:rsid w:val="00F81B7A"/>
    <w:rsid w:val="00F843F9"/>
    <w:rsid w:val="00F875D8"/>
    <w:rsid w:val="00F954A0"/>
    <w:rsid w:val="00FA4910"/>
    <w:rsid w:val="00FB7B6E"/>
    <w:rsid w:val="00FC09C6"/>
    <w:rsid w:val="00FC33CD"/>
    <w:rsid w:val="00FC4146"/>
    <w:rsid w:val="00FC414F"/>
    <w:rsid w:val="00FC576A"/>
    <w:rsid w:val="00FC5FA6"/>
    <w:rsid w:val="00FC64CB"/>
    <w:rsid w:val="00FD0EA6"/>
    <w:rsid w:val="00FD3E88"/>
    <w:rsid w:val="00FD6AB6"/>
    <w:rsid w:val="00FE0E28"/>
    <w:rsid w:val="00FE713E"/>
    <w:rsid w:val="00FF2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21B531"/>
  <w15:docId w15:val="{54B0DE5D-9558-4A10-A9FE-8382613A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B6"/>
    <w:pPr>
      <w:suppressAutoHyphens/>
      <w:spacing w:line="276" w:lineRule="auto"/>
    </w:pPr>
    <w:rPr>
      <w:rFonts w:ascii="Arial" w:hAnsi="Arial"/>
      <w:color w:val="000000"/>
      <w:sz w:val="24"/>
      <w:lang w:val="en-US" w:eastAsia="ar-SA"/>
    </w:rPr>
  </w:style>
  <w:style w:type="paragraph" w:styleId="Heading1">
    <w:name w:val="heading 1"/>
    <w:basedOn w:val="Normal"/>
    <w:next w:val="Normal"/>
    <w:qFormat/>
    <w:rsid w:val="004634B6"/>
    <w:pPr>
      <w:outlineLvl w:val="0"/>
    </w:pPr>
    <w:rPr>
      <w:b/>
      <w:color w:val="0089CF"/>
      <w:sz w:val="40"/>
      <w:szCs w:val="40"/>
    </w:rPr>
  </w:style>
  <w:style w:type="paragraph" w:styleId="Heading2">
    <w:name w:val="heading 2"/>
    <w:basedOn w:val="Heading1"/>
    <w:next w:val="Normal"/>
    <w:qFormat/>
    <w:rsid w:val="00CB6D89"/>
    <w:pPr>
      <w:numPr>
        <w:ilvl w:val="1"/>
        <w:numId w:val="26"/>
      </w:numPr>
      <w:tabs>
        <w:tab w:val="clear" w:pos="860"/>
        <w:tab w:val="num" w:pos="576"/>
      </w:tabs>
      <w:ind w:left="0"/>
      <w:outlineLvl w:val="1"/>
    </w:pPr>
    <w:rPr>
      <w:bCs/>
      <w:sz w:val="32"/>
      <w:szCs w:val="32"/>
    </w:rPr>
  </w:style>
  <w:style w:type="paragraph" w:styleId="Heading3">
    <w:name w:val="heading 3"/>
    <w:basedOn w:val="Normal"/>
    <w:next w:val="Normal"/>
    <w:qFormat/>
    <w:rsid w:val="00645389"/>
    <w:pPr>
      <w:numPr>
        <w:ilvl w:val="2"/>
        <w:numId w:val="26"/>
      </w:numPr>
      <w:outlineLvl w:val="2"/>
    </w:pPr>
    <w:rPr>
      <w:color w:val="548DD4" w:themeColor="text2" w:themeTint="99"/>
    </w:rPr>
  </w:style>
  <w:style w:type="paragraph" w:styleId="Heading4">
    <w:name w:val="heading 4"/>
    <w:basedOn w:val="Normal"/>
    <w:next w:val="NormalIndent"/>
    <w:qFormat/>
    <w:pPr>
      <w:numPr>
        <w:ilvl w:val="3"/>
        <w:numId w:val="26"/>
      </w:numPr>
      <w:outlineLvl w:val="3"/>
    </w:pPr>
    <w:rPr>
      <w:i/>
    </w:rPr>
  </w:style>
  <w:style w:type="paragraph" w:styleId="Heading5">
    <w:name w:val="heading 5"/>
    <w:basedOn w:val="Normal"/>
    <w:next w:val="NormalIndent"/>
    <w:qFormat/>
    <w:pPr>
      <w:numPr>
        <w:ilvl w:val="4"/>
        <w:numId w:val="26"/>
      </w:numPr>
      <w:outlineLvl w:val="4"/>
    </w:pPr>
    <w:rPr>
      <w:rFonts w:ascii="CG Times" w:hAnsi="CG Times"/>
      <w:b/>
    </w:rPr>
  </w:style>
  <w:style w:type="paragraph" w:styleId="Heading6">
    <w:name w:val="heading 6"/>
    <w:basedOn w:val="Normal"/>
    <w:next w:val="NormalIndent"/>
    <w:qFormat/>
    <w:pPr>
      <w:numPr>
        <w:ilvl w:val="5"/>
        <w:numId w:val="26"/>
      </w:numPr>
      <w:outlineLvl w:val="5"/>
    </w:pPr>
    <w:rPr>
      <w:rFonts w:ascii="CG Times" w:hAnsi="CG Times"/>
      <w:u w:val="single"/>
    </w:rPr>
  </w:style>
  <w:style w:type="paragraph" w:styleId="Heading7">
    <w:name w:val="heading 7"/>
    <w:basedOn w:val="Normal"/>
    <w:next w:val="NormalIndent"/>
    <w:qFormat/>
    <w:pPr>
      <w:numPr>
        <w:ilvl w:val="6"/>
        <w:numId w:val="26"/>
      </w:numPr>
      <w:outlineLvl w:val="6"/>
    </w:pPr>
    <w:rPr>
      <w:rFonts w:ascii="CG Times" w:hAnsi="CG Times"/>
      <w:i/>
    </w:rPr>
  </w:style>
  <w:style w:type="paragraph" w:styleId="Heading8">
    <w:name w:val="heading 8"/>
    <w:basedOn w:val="Normal"/>
    <w:next w:val="NormalIndent"/>
    <w:qFormat/>
    <w:pPr>
      <w:numPr>
        <w:ilvl w:val="7"/>
        <w:numId w:val="26"/>
      </w:numPr>
      <w:outlineLvl w:val="7"/>
    </w:pPr>
    <w:rPr>
      <w:rFonts w:ascii="CG Times" w:hAnsi="CG Times"/>
      <w:i/>
    </w:rPr>
  </w:style>
  <w:style w:type="paragraph" w:styleId="Heading9">
    <w:name w:val="heading 9"/>
    <w:basedOn w:val="Normal"/>
    <w:next w:val="NormalIndent"/>
    <w:qFormat/>
    <w:pPr>
      <w:numPr>
        <w:ilvl w:val="8"/>
        <w:numId w:val="26"/>
      </w:numPr>
      <w:outlineLvl w:val="8"/>
    </w:pPr>
    <w:rPr>
      <w:rFonts w:ascii="CG Times" w:hAnsi="CG 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character" w:customStyle="1" w:styleId="WW8Num2z0">
    <w:name w:val="WW8Num2z0"/>
    <w:rPr>
      <w:rFonts w:ascii="Symbol" w:hAnsi="Symbol"/>
      <w:color w:val="000000"/>
    </w:rPr>
  </w:style>
  <w:style w:type="character" w:customStyle="1" w:styleId="WW8Num3z0">
    <w:name w:val="WW8Num3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7z1">
    <w:name w:val="WW8Num7z1"/>
    <w:rPr>
      <w:rFonts w:ascii="Times New Roman" w:hAnsi="Times New Roman"/>
      <w:b w:val="0"/>
      <w:i w:val="0"/>
      <w:sz w:val="20"/>
      <w:u w:val="none"/>
    </w:rPr>
  </w:style>
  <w:style w:type="character" w:customStyle="1" w:styleId="WW8Num7z2">
    <w:name w:val="WW8Num7z2"/>
    <w:rPr>
      <w:rFonts w:ascii="StarSymbol" w:hAnsi="StarSymbol" w:cs="StarSymbol"/>
      <w:sz w:val="18"/>
      <w:szCs w:val="18"/>
    </w:rPr>
  </w:style>
  <w:style w:type="character" w:customStyle="1" w:styleId="WW8Num9z0">
    <w:name w:val="WW8Num9z0"/>
    <w:rPr>
      <w:rFonts w:ascii="Symbol" w:hAnsi="Symbol"/>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1z0">
    <w:name w:val="WW8Num11z0"/>
    <w:rPr>
      <w:rFonts w:ascii="Symbol" w:hAnsi="Symbol"/>
      <w:color w:val="000000"/>
    </w:rPr>
  </w:style>
  <w:style w:type="character" w:customStyle="1" w:styleId="WW8Num11z1">
    <w:name w:val="WW8Num11z1"/>
    <w:rPr>
      <w:rFonts w:ascii="Wingdings 2" w:hAnsi="Wingdings 2" w:cs="StarSymbol"/>
      <w:sz w:val="18"/>
      <w:szCs w:val="18"/>
    </w:rPr>
  </w:style>
  <w:style w:type="character" w:customStyle="1" w:styleId="WW8Num11z2">
    <w:name w:val="WW8Num11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8z0">
    <w:name w:val="WW8Num8z0"/>
    <w:rPr>
      <w:rFonts w:ascii="Symbol" w:hAnsi="Symbol"/>
      <w:sz w:val="18"/>
    </w:rPr>
  </w:style>
  <w:style w:type="character" w:customStyle="1" w:styleId="WW8Num10z0">
    <w:name w:val="WW8Num10z0"/>
    <w:rPr>
      <w:rFonts w:ascii="Symbol" w:hAnsi="Symbol"/>
    </w:rPr>
  </w:style>
  <w:style w:type="character" w:customStyle="1" w:styleId="WW-Absatz-Standardschriftart11">
    <w:name w:val="WW-Absatz-Standardschriftart11"/>
  </w:style>
  <w:style w:type="character" w:customStyle="1" w:styleId="WW8Num1z0">
    <w:name w:val="WW8Num1z0"/>
    <w:rPr>
      <w:rFonts w:ascii="Times New Roman" w:hAnsi="Times New Roman"/>
      <w:b w:val="0"/>
      <w:i w:val="0"/>
      <w:sz w:val="20"/>
      <w:u w:val="none"/>
    </w:rPr>
  </w:style>
  <w:style w:type="character" w:customStyle="1" w:styleId="WW8Num5z1">
    <w:name w:val="WW8Num5z1"/>
    <w:rPr>
      <w:rFonts w:ascii="Times New Roman" w:hAnsi="Times New Roman"/>
      <w:b w:val="0"/>
      <w:i w:val="0"/>
      <w:sz w:val="20"/>
      <w:u w:val="none"/>
    </w:rPr>
  </w:style>
  <w:style w:type="character" w:customStyle="1" w:styleId="WW8Num6z1">
    <w:name w:val="WW8Num6z1"/>
    <w:rPr>
      <w:rFonts w:ascii="Times New Roman" w:hAnsi="Times New Roman"/>
      <w:b w:val="0"/>
      <w:i w:val="0"/>
      <w:sz w:val="20"/>
      <w:u w:val="none"/>
    </w:rPr>
  </w:style>
  <w:style w:type="character" w:customStyle="1" w:styleId="WW8Num10z1">
    <w:name w:val="WW8Num10z1"/>
    <w:rPr>
      <w:rFonts w:ascii="Times New Roman" w:hAnsi="Times New Roman"/>
      <w:b w:val="0"/>
      <w:i w:val="0"/>
      <w:sz w:val="20"/>
      <w:u w:val="none"/>
    </w:rPr>
  </w:style>
  <w:style w:type="character" w:customStyle="1" w:styleId="WW8Num12z0">
    <w:name w:val="WW8Num12z0"/>
    <w:rPr>
      <w:rFonts w:ascii="Symbol" w:hAnsi="Symbol"/>
      <w:sz w:val="20"/>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4z1">
    <w:name w:val="WW8Num14z1"/>
    <w:rPr>
      <w:rFonts w:ascii="Times New Roman" w:hAnsi="Times New Roman"/>
      <w:b w:val="0"/>
      <w:i w:val="0"/>
      <w:sz w:val="20"/>
      <w:u w:val="none"/>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17z1">
    <w:name w:val="WW8Num17z1"/>
    <w:rPr>
      <w:rFonts w:ascii="Times New Roman" w:hAnsi="Times New Roman"/>
      <w:b w:val="0"/>
      <w:i w:val="0"/>
      <w:sz w:val="20"/>
      <w:u w:val="none"/>
    </w:rPr>
  </w:style>
  <w:style w:type="character" w:customStyle="1" w:styleId="WW8Num18z0">
    <w:name w:val="WW8Num18z0"/>
    <w:rPr>
      <w:rFonts w:ascii="Symbol" w:hAnsi="Symbol"/>
      <w:color w:val="auto"/>
      <w:sz w:val="20"/>
    </w:rPr>
  </w:style>
  <w:style w:type="character" w:customStyle="1" w:styleId="WW8Num19z0">
    <w:name w:val="WW8Num19z0"/>
    <w:rPr>
      <w:rFonts w:ascii="Symbol" w:hAnsi="Symbol"/>
    </w:rPr>
  </w:style>
  <w:style w:type="character" w:customStyle="1" w:styleId="WW8Num19z1">
    <w:name w:val="WW8Num19z1"/>
    <w:rPr>
      <w:rFonts w:ascii="Times New Roman" w:hAnsi="Times New Roman"/>
      <w:b w:val="0"/>
      <w:i w:val="0"/>
      <w:sz w:val="20"/>
      <w:u w:val="none"/>
    </w:rPr>
  </w:style>
  <w:style w:type="character" w:customStyle="1" w:styleId="WW8Num20z0">
    <w:name w:val="WW8Num20z0"/>
    <w:rPr>
      <w:rFonts w:ascii="Symbol" w:hAnsi="Symbol"/>
      <w:sz w:val="20"/>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2z1">
    <w:name w:val="WW8Num22z1"/>
    <w:rPr>
      <w:rFonts w:ascii="Times New Roman" w:hAnsi="Times New Roman"/>
      <w:b w:val="0"/>
      <w:i w:val="0"/>
      <w:sz w:val="20"/>
      <w:u w:val="none"/>
    </w:rPr>
  </w:style>
  <w:style w:type="character" w:customStyle="1" w:styleId="WW8Num25z0">
    <w:name w:val="WW8Num25z0"/>
    <w:rPr>
      <w:rFonts w:ascii="Symbol" w:hAnsi="Symbol"/>
    </w:rPr>
  </w:style>
  <w:style w:type="character" w:customStyle="1" w:styleId="WW8Num25z1">
    <w:name w:val="WW8Num25z1"/>
    <w:rPr>
      <w:rFonts w:ascii="Times New Roman" w:hAnsi="Times New Roman"/>
      <w:b w:val="0"/>
      <w:i w:val="0"/>
      <w:sz w:val="20"/>
      <w:u w:val="none"/>
    </w:rPr>
  </w:style>
  <w:style w:type="character" w:customStyle="1" w:styleId="WW8Num26z0">
    <w:name w:val="WW8Num26z0"/>
    <w:rPr>
      <w:rFonts w:ascii="Symbol" w:hAnsi="Symbol"/>
    </w:rPr>
  </w:style>
  <w:style w:type="character" w:customStyle="1" w:styleId="WW8Num26z1">
    <w:name w:val="WW8Num26z1"/>
    <w:rPr>
      <w:rFonts w:ascii="Times New Roman" w:hAnsi="Times New Roman"/>
      <w:b w:val="0"/>
      <w:i w:val="0"/>
      <w:sz w:val="20"/>
      <w:u w:val="none"/>
    </w:rPr>
  </w:style>
  <w:style w:type="character" w:customStyle="1" w:styleId="WW8Num27z0">
    <w:name w:val="WW8Num27z0"/>
    <w:rPr>
      <w:rFonts w:ascii="Symbol" w:hAnsi="Symbol"/>
    </w:rPr>
  </w:style>
  <w:style w:type="character" w:customStyle="1" w:styleId="WW8Num27z1">
    <w:name w:val="WW8Num27z1"/>
    <w:rPr>
      <w:rFonts w:ascii="Times New Roman" w:hAnsi="Times New Roman"/>
      <w:b w:val="0"/>
      <w:i w:val="0"/>
      <w:sz w:val="20"/>
      <w:u w:val="none"/>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Times New Roman" w:hAnsi="Times New Roman"/>
      <w:b w:val="0"/>
      <w:i w:val="0"/>
      <w:sz w:val="20"/>
      <w:u w:val="none"/>
    </w:rPr>
  </w:style>
  <w:style w:type="character" w:customStyle="1" w:styleId="WW8Num31z0">
    <w:name w:val="WW8Num31z0"/>
    <w:rPr>
      <w:rFonts w:ascii="Symbol" w:hAnsi="Symbol"/>
    </w:rPr>
  </w:style>
  <w:style w:type="character" w:customStyle="1" w:styleId="WW8Num33z0">
    <w:name w:val="WW8Num33z0"/>
    <w:rPr>
      <w:rFonts w:ascii="Symbol" w:hAnsi="Symbol"/>
    </w:rPr>
  </w:style>
  <w:style w:type="character" w:customStyle="1" w:styleId="WW8Num33z1">
    <w:name w:val="WW8Num33z1"/>
    <w:rPr>
      <w:rFonts w:ascii="Times New Roman" w:hAnsi="Times New Roman"/>
      <w:b w:val="0"/>
      <w:i w:val="0"/>
      <w:sz w:val="20"/>
      <w:u w:val="none"/>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5z1">
    <w:name w:val="WW8Num35z1"/>
    <w:rPr>
      <w:rFonts w:ascii="Times New Roman" w:hAnsi="Times New Roman"/>
      <w:b w:val="0"/>
      <w:i w:val="0"/>
      <w:sz w:val="20"/>
      <w:u w:val="none"/>
    </w:rPr>
  </w:style>
  <w:style w:type="character" w:customStyle="1" w:styleId="WW8Num36z0">
    <w:name w:val="WW8Num36z0"/>
    <w:rPr>
      <w:rFonts w:ascii="Symbol" w:hAnsi="Symbol"/>
      <w:sz w:val="18"/>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rFonts w:ascii="Symbol" w:hAnsi="Symbol"/>
      <w:color w:val="auto"/>
    </w:rPr>
  </w:style>
  <w:style w:type="character" w:customStyle="1" w:styleId="WW8Num41z0">
    <w:name w:val="WW8Num41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4z1">
    <w:name w:val="WW8Num44z1"/>
    <w:rPr>
      <w:rFonts w:ascii="Times New Roman" w:hAnsi="Times New Roman"/>
      <w:b w:val="0"/>
      <w:i w:val="0"/>
      <w:sz w:val="20"/>
      <w:u w:val="none"/>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WW8Num50z1">
    <w:name w:val="WW8Num50z1"/>
    <w:rPr>
      <w:rFonts w:ascii="Times New Roman" w:hAnsi="Times New Roman"/>
      <w:b w:val="0"/>
      <w:i w:val="0"/>
      <w:sz w:val="20"/>
      <w:u w:val="none"/>
    </w:rPr>
  </w:style>
  <w:style w:type="character" w:customStyle="1" w:styleId="WW8Num51z0">
    <w:name w:val="WW8Num51z0"/>
    <w:rPr>
      <w:rFonts w:ascii="Symbol" w:hAnsi="Symbol"/>
    </w:rPr>
  </w:style>
  <w:style w:type="character" w:customStyle="1" w:styleId="WW8Num51z1">
    <w:name w:val="WW8Num51z1"/>
    <w:rPr>
      <w:rFonts w:ascii="Times New Roman" w:hAnsi="Times New Roman"/>
      <w:b w:val="0"/>
      <w:i w:val="0"/>
      <w:sz w:val="20"/>
      <w:u w:val="none"/>
    </w:rPr>
  </w:style>
  <w:style w:type="character" w:customStyle="1" w:styleId="WW8Num52z0">
    <w:name w:val="WW8Num52z0"/>
    <w:rPr>
      <w:rFonts w:ascii="Symbol" w:hAnsi="Symbol"/>
    </w:rPr>
  </w:style>
  <w:style w:type="character" w:customStyle="1" w:styleId="WW8Num53z0">
    <w:name w:val="WW8Num53z0"/>
    <w:rPr>
      <w:rFonts w:ascii="Symbol" w:hAnsi="Symbol"/>
    </w:rPr>
  </w:style>
  <w:style w:type="character" w:customStyle="1" w:styleId="WW8Num56z0">
    <w:name w:val="WW8Num56z0"/>
    <w:rPr>
      <w:rFonts w:ascii="Symbol" w:hAnsi="Symbol"/>
      <w:sz w:val="20"/>
    </w:rPr>
  </w:style>
  <w:style w:type="character" w:customStyle="1" w:styleId="WW8Num58z0">
    <w:name w:val="WW8Num58z0"/>
    <w:rPr>
      <w:rFonts w:ascii="Symbol" w:hAnsi="Symbol"/>
    </w:rPr>
  </w:style>
  <w:style w:type="character" w:customStyle="1" w:styleId="WW8Num59z0">
    <w:name w:val="WW8Num59z0"/>
    <w:rPr>
      <w:rFonts w:ascii="Symbol" w:hAnsi="Symbol"/>
    </w:rPr>
  </w:style>
  <w:style w:type="character" w:customStyle="1" w:styleId="WW8Num60z0">
    <w:name w:val="WW8Num60z0"/>
    <w:rPr>
      <w:rFonts w:ascii="Symbol" w:hAnsi="Symbol"/>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3z1">
    <w:name w:val="WW8Num63z1"/>
    <w:rPr>
      <w:rFonts w:ascii="Times New Roman" w:hAnsi="Times New Roman"/>
      <w:b w:val="0"/>
      <w:i w:val="0"/>
      <w:sz w:val="20"/>
      <w:u w:val="none"/>
    </w:rPr>
  </w:style>
  <w:style w:type="character" w:customStyle="1" w:styleId="WW8Num65z0">
    <w:name w:val="WW8Num65z0"/>
    <w:rPr>
      <w:rFonts w:ascii="Symbol" w:hAnsi="Symbol"/>
    </w:rPr>
  </w:style>
  <w:style w:type="character" w:customStyle="1" w:styleId="WW8Num66z0">
    <w:name w:val="WW8Num66z0"/>
    <w:rPr>
      <w:rFonts w:ascii="Symbol" w:hAnsi="Symbol"/>
      <w:color w:val="auto"/>
      <w:sz w:val="20"/>
    </w:rPr>
  </w:style>
  <w:style w:type="character" w:customStyle="1" w:styleId="WW8Num68z0">
    <w:name w:val="WW8Num68z0"/>
    <w:rPr>
      <w:rFonts w:ascii="Symbol" w:hAnsi="Symbol"/>
    </w:rPr>
  </w:style>
  <w:style w:type="character" w:customStyle="1" w:styleId="WW8Num69z0">
    <w:name w:val="WW8Num69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3z0">
    <w:name w:val="WW8Num73z0"/>
    <w:rPr>
      <w:rFonts w:ascii="Symbol" w:hAnsi="Symbol"/>
      <w:color w:val="000000"/>
    </w:rPr>
  </w:style>
  <w:style w:type="character" w:customStyle="1" w:styleId="WW8Num74z0">
    <w:name w:val="WW8Num74z0"/>
    <w:rPr>
      <w:rFonts w:ascii="Symbol" w:hAnsi="Symbol"/>
    </w:rPr>
  </w:style>
  <w:style w:type="character" w:customStyle="1" w:styleId="WW8Num75z0">
    <w:name w:val="WW8Num75z0"/>
    <w:rPr>
      <w:rFonts w:ascii="Symbol" w:hAnsi="Symbol"/>
    </w:rPr>
  </w:style>
  <w:style w:type="character" w:customStyle="1" w:styleId="WW8Num75z1">
    <w:name w:val="WW8Num75z1"/>
    <w:rPr>
      <w:rFonts w:ascii="Times New Roman" w:hAnsi="Times New Roman"/>
      <w:b w:val="0"/>
      <w:i w:val="0"/>
      <w:sz w:val="20"/>
      <w:u w:val="none"/>
    </w:rPr>
  </w:style>
  <w:style w:type="character" w:customStyle="1" w:styleId="WW8Num76z0">
    <w:name w:val="WW8Num76z0"/>
    <w:rPr>
      <w:rFonts w:ascii="Symbol" w:hAnsi="Symbol"/>
    </w:rPr>
  </w:style>
  <w:style w:type="character" w:customStyle="1" w:styleId="WW8Num76z1">
    <w:name w:val="WW8Num76z1"/>
    <w:rPr>
      <w:rFonts w:ascii="Times New Roman" w:hAnsi="Times New Roman"/>
      <w:b w:val="0"/>
      <w:i w:val="0"/>
      <w:sz w:val="20"/>
      <w:u w:val="none"/>
    </w:rPr>
  </w:style>
  <w:style w:type="character" w:customStyle="1" w:styleId="WW8Num77z0">
    <w:name w:val="WW8Num77z0"/>
    <w:rPr>
      <w:rFonts w:ascii="Symbol" w:hAnsi="Symbol"/>
    </w:rPr>
  </w:style>
  <w:style w:type="character" w:customStyle="1" w:styleId="WW8Num77z1">
    <w:name w:val="WW8Num77z1"/>
    <w:rPr>
      <w:rFonts w:ascii="Times New Roman" w:hAnsi="Times New Roman"/>
      <w:b w:val="0"/>
      <w:i w:val="0"/>
      <w:sz w:val="20"/>
      <w:u w:val="none"/>
    </w:rPr>
  </w:style>
  <w:style w:type="character" w:customStyle="1" w:styleId="WW8Num78z0">
    <w:name w:val="WW8Num78z0"/>
    <w:rPr>
      <w:rFonts w:ascii="Symbol" w:hAnsi="Symbol"/>
    </w:rPr>
  </w:style>
  <w:style w:type="character" w:customStyle="1" w:styleId="WW8Num79z0">
    <w:name w:val="WW8Num79z0"/>
    <w:rPr>
      <w:rFonts w:ascii="Symbol" w:hAnsi="Symbol"/>
    </w:rPr>
  </w:style>
  <w:style w:type="character" w:customStyle="1" w:styleId="WW8Num80z0">
    <w:name w:val="WW8Num80z0"/>
    <w:rPr>
      <w:rFonts w:ascii="Symbol" w:hAnsi="Symbol"/>
    </w:rPr>
  </w:style>
  <w:style w:type="character" w:customStyle="1" w:styleId="WW8Num80z1">
    <w:name w:val="WW8Num80z1"/>
    <w:rPr>
      <w:rFonts w:ascii="Times New Roman" w:hAnsi="Times New Roman"/>
      <w:b w:val="0"/>
      <w:i w:val="0"/>
      <w:sz w:val="20"/>
      <w:u w:val="none"/>
    </w:rPr>
  </w:style>
  <w:style w:type="character" w:customStyle="1" w:styleId="WW8Num81z0">
    <w:name w:val="WW8Num81z0"/>
    <w:rPr>
      <w:rFonts w:ascii="Symbol" w:hAnsi="Symbol"/>
    </w:rPr>
  </w:style>
  <w:style w:type="character" w:customStyle="1" w:styleId="WW8Num81z1">
    <w:name w:val="WW8Num81z1"/>
    <w:rPr>
      <w:rFonts w:ascii="Times New Roman" w:hAnsi="Times New Roman"/>
      <w:b w:val="0"/>
      <w:i w:val="0"/>
      <w:sz w:val="20"/>
      <w:u w:val="none"/>
    </w:rPr>
  </w:style>
  <w:style w:type="character" w:customStyle="1" w:styleId="WW8Num82z0">
    <w:name w:val="WW8Num82z0"/>
    <w:rPr>
      <w:rFonts w:ascii="Wingdings" w:hAnsi="Wingdings"/>
    </w:rPr>
  </w:style>
  <w:style w:type="character" w:customStyle="1" w:styleId="WW8Num83z0">
    <w:name w:val="WW8Num83z0"/>
    <w:rPr>
      <w:rFonts w:ascii="Symbol" w:hAnsi="Symbol"/>
    </w:rPr>
  </w:style>
  <w:style w:type="character" w:customStyle="1" w:styleId="WW8Num83z1">
    <w:name w:val="WW8Num83z1"/>
    <w:rPr>
      <w:rFonts w:ascii="Times New Roman" w:hAnsi="Times New Roman"/>
      <w:b w:val="0"/>
      <w:i w:val="0"/>
      <w:sz w:val="20"/>
      <w:u w:val="none"/>
    </w:rPr>
  </w:style>
  <w:style w:type="character" w:customStyle="1" w:styleId="WW8Num85z0">
    <w:name w:val="WW8Num85z0"/>
    <w:rPr>
      <w:rFonts w:ascii="Symbol" w:hAnsi="Symbol"/>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90z0">
    <w:name w:val="WW8Num90z0"/>
    <w:rPr>
      <w:rFonts w:ascii="Symbol" w:hAnsi="Symbol"/>
    </w:rPr>
  </w:style>
  <w:style w:type="character" w:customStyle="1" w:styleId="WW8Num90z1">
    <w:name w:val="WW8Num90z1"/>
    <w:rPr>
      <w:rFonts w:ascii="Times New Roman" w:hAnsi="Times New Roman"/>
      <w:b w:val="0"/>
      <w:i w:val="0"/>
      <w:sz w:val="20"/>
      <w:u w:val="none"/>
    </w:rPr>
  </w:style>
  <w:style w:type="character" w:customStyle="1" w:styleId="WW8Num91z0">
    <w:name w:val="WW8Num91z0"/>
    <w:rPr>
      <w:rFonts w:ascii="Symbol" w:hAnsi="Symbol"/>
    </w:rPr>
  </w:style>
  <w:style w:type="character" w:customStyle="1" w:styleId="WW8Num92z0">
    <w:name w:val="WW8Num92z0"/>
    <w:rPr>
      <w:rFonts w:ascii="Symbol" w:hAnsi="Symbol"/>
    </w:rPr>
  </w:style>
  <w:style w:type="character" w:customStyle="1" w:styleId="WW8Num92z1">
    <w:name w:val="WW8Num92z1"/>
    <w:rPr>
      <w:rFonts w:ascii="Times New Roman" w:hAnsi="Times New Roman"/>
      <w:b w:val="0"/>
      <w:i w:val="0"/>
      <w:sz w:val="20"/>
      <w:u w:val="none"/>
    </w:rPr>
  </w:style>
  <w:style w:type="character" w:customStyle="1" w:styleId="WW8Num93z0">
    <w:name w:val="WW8Num93z0"/>
    <w:rPr>
      <w:rFonts w:ascii="Symbol" w:hAnsi="Symbol"/>
    </w:rPr>
  </w:style>
  <w:style w:type="character" w:customStyle="1" w:styleId="WW8Num94z0">
    <w:name w:val="WW8Num94z0"/>
    <w:rPr>
      <w:rFonts w:ascii="Symbol" w:hAnsi="Symbol"/>
    </w:rPr>
  </w:style>
  <w:style w:type="character" w:customStyle="1" w:styleId="WW8Num96z0">
    <w:name w:val="WW8Num96z0"/>
    <w:rPr>
      <w:rFonts w:ascii="Symbol" w:hAnsi="Symbol"/>
      <w:color w:val="auto"/>
      <w:sz w:val="20"/>
    </w:rPr>
  </w:style>
  <w:style w:type="character" w:customStyle="1" w:styleId="WW8Num97z0">
    <w:name w:val="WW8Num97z0"/>
    <w:rPr>
      <w:rFonts w:ascii="Symbol" w:hAnsi="Symbol"/>
    </w:rPr>
  </w:style>
  <w:style w:type="character" w:customStyle="1" w:styleId="WW8Num98z0">
    <w:name w:val="WW8Num98z0"/>
    <w:rPr>
      <w:rFonts w:ascii="Symbol" w:hAnsi="Symbol"/>
    </w:rPr>
  </w:style>
  <w:style w:type="character" w:customStyle="1" w:styleId="WW8Num98z1">
    <w:name w:val="WW8Num98z1"/>
    <w:rPr>
      <w:rFonts w:ascii="Times New Roman" w:hAnsi="Times New Roman"/>
      <w:b w:val="0"/>
      <w:i w:val="0"/>
      <w:sz w:val="20"/>
      <w:u w:val="none"/>
    </w:rPr>
  </w:style>
  <w:style w:type="character" w:customStyle="1" w:styleId="WW8Num99z0">
    <w:name w:val="WW8Num99z0"/>
    <w:rPr>
      <w:rFonts w:ascii="Times New Roman" w:hAnsi="Times New Roman"/>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5z0">
    <w:name w:val="WW8Num105z0"/>
    <w:rPr>
      <w:rFonts w:ascii="Symbol" w:hAnsi="Symbol"/>
    </w:rPr>
  </w:style>
  <w:style w:type="character" w:customStyle="1" w:styleId="WW8Num106z0">
    <w:name w:val="WW8Num106z0"/>
    <w:rPr>
      <w:rFonts w:ascii="Symbol" w:hAnsi="Symbol"/>
      <w:color w:val="auto"/>
    </w:rPr>
  </w:style>
  <w:style w:type="character" w:customStyle="1" w:styleId="WW8Num107z0">
    <w:name w:val="WW8Num107z0"/>
    <w:rPr>
      <w:rFonts w:ascii="Symbol" w:hAnsi="Symbol"/>
    </w:rPr>
  </w:style>
  <w:style w:type="character" w:customStyle="1" w:styleId="WW8Num107z1">
    <w:name w:val="WW8Num107z1"/>
    <w:rPr>
      <w:rFonts w:ascii="Times New Roman" w:hAnsi="Times New Roman"/>
      <w:b w:val="0"/>
      <w:i w:val="0"/>
      <w:sz w:val="20"/>
      <w:u w:val="none"/>
    </w:rPr>
  </w:style>
  <w:style w:type="character" w:customStyle="1" w:styleId="WW8Num108z0">
    <w:name w:val="WW8Num108z0"/>
    <w:rPr>
      <w:rFonts w:ascii="Symbol" w:hAnsi="Symbol"/>
    </w:rPr>
  </w:style>
  <w:style w:type="character" w:customStyle="1" w:styleId="WW8Num108z1">
    <w:name w:val="WW8Num108z1"/>
    <w:rPr>
      <w:rFonts w:ascii="Times New Roman" w:hAnsi="Times New Roman"/>
      <w:b w:val="0"/>
      <w:i w:val="0"/>
      <w:sz w:val="20"/>
      <w:u w:val="none"/>
    </w:rPr>
  </w:style>
  <w:style w:type="character" w:customStyle="1" w:styleId="WW8Num109z0">
    <w:name w:val="WW8Num109z0"/>
    <w:rPr>
      <w:rFonts w:ascii="Symbol" w:hAnsi="Symbol"/>
    </w:rPr>
  </w:style>
  <w:style w:type="character" w:customStyle="1" w:styleId="WW8Num110z0">
    <w:name w:val="WW8Num110z0"/>
    <w:rPr>
      <w:rFonts w:ascii="Symbol" w:hAnsi="Symbol"/>
    </w:rPr>
  </w:style>
  <w:style w:type="character" w:customStyle="1" w:styleId="WW8Num112z0">
    <w:name w:val="WW8Num112z0"/>
    <w:rPr>
      <w:rFonts w:ascii="Symbol" w:hAnsi="Symbol"/>
      <w:color w:val="auto"/>
    </w:rPr>
  </w:style>
  <w:style w:type="character" w:customStyle="1" w:styleId="WW8Num113z0">
    <w:name w:val="WW8Num113z0"/>
    <w:rPr>
      <w:rFonts w:ascii="Symbol" w:hAnsi="Symbol"/>
    </w:rPr>
  </w:style>
  <w:style w:type="character" w:customStyle="1" w:styleId="WW8Num114z0">
    <w:name w:val="WW8Num114z0"/>
    <w:rPr>
      <w:rFonts w:ascii="Symbol" w:hAnsi="Symbol"/>
    </w:rPr>
  </w:style>
  <w:style w:type="character" w:customStyle="1" w:styleId="WW8Num114z1">
    <w:name w:val="WW8Num114z1"/>
    <w:rPr>
      <w:rFonts w:ascii="Courier New" w:hAnsi="Courier New"/>
    </w:rPr>
  </w:style>
  <w:style w:type="character" w:customStyle="1" w:styleId="WW8Num114z2">
    <w:name w:val="WW8Num114z2"/>
    <w:rPr>
      <w:rFonts w:ascii="Wingdings" w:hAnsi="Wingdings"/>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8Num116z1">
    <w:name w:val="WW8Num116z1"/>
    <w:rPr>
      <w:rFonts w:ascii="Times New Roman" w:hAnsi="Times New Roman"/>
      <w:b w:val="0"/>
      <w:i w:val="0"/>
      <w:sz w:val="20"/>
      <w:u w:val="none"/>
    </w:rPr>
  </w:style>
  <w:style w:type="character" w:customStyle="1" w:styleId="WW8Num118z0">
    <w:name w:val="WW8Num118z0"/>
    <w:rPr>
      <w:rFonts w:ascii="Symbol" w:hAnsi="Symbol"/>
    </w:rPr>
  </w:style>
  <w:style w:type="character" w:customStyle="1" w:styleId="WW8Num119z0">
    <w:name w:val="WW8Num119z0"/>
    <w:rPr>
      <w:rFonts w:ascii="Symbol" w:hAnsi="Symbol"/>
    </w:rPr>
  </w:style>
  <w:style w:type="character" w:customStyle="1" w:styleId="WW8Num120z0">
    <w:name w:val="WW8Num120z0"/>
    <w:rPr>
      <w:rFonts w:ascii="Symbol" w:hAnsi="Symbol"/>
    </w:rPr>
  </w:style>
  <w:style w:type="character" w:customStyle="1" w:styleId="WW8Num121z0">
    <w:name w:val="WW8Num121z0"/>
    <w:rPr>
      <w:rFonts w:ascii="Times New Roman" w:hAnsi="Times New Roman"/>
    </w:rPr>
  </w:style>
  <w:style w:type="character" w:customStyle="1" w:styleId="WW8Num122z0">
    <w:name w:val="WW8Num122z0"/>
    <w:rPr>
      <w:rFonts w:ascii="Symbol" w:hAnsi="Symbol"/>
    </w:rPr>
  </w:style>
  <w:style w:type="character" w:customStyle="1" w:styleId="WW8Num123z0">
    <w:name w:val="WW8Num123z0"/>
    <w:rPr>
      <w:rFonts w:ascii="Symbol" w:hAnsi="Symbol"/>
    </w:rPr>
  </w:style>
  <w:style w:type="character" w:customStyle="1" w:styleId="WW8Num123z1">
    <w:name w:val="WW8Num123z1"/>
    <w:rPr>
      <w:rFonts w:ascii="Times New Roman" w:hAnsi="Times New Roman"/>
      <w:b w:val="0"/>
      <w:i w:val="0"/>
      <w:sz w:val="20"/>
      <w:u w:val="none"/>
    </w:rPr>
  </w:style>
  <w:style w:type="character" w:customStyle="1" w:styleId="WW8Num124z0">
    <w:name w:val="WW8Num124z0"/>
    <w:rPr>
      <w:rFonts w:ascii="Symbol" w:hAnsi="Symbol"/>
    </w:rPr>
  </w:style>
  <w:style w:type="character" w:customStyle="1" w:styleId="WW8Num124z1">
    <w:name w:val="WW8Num124z1"/>
    <w:rPr>
      <w:rFonts w:ascii="Times New Roman" w:hAnsi="Times New Roman"/>
      <w:b w:val="0"/>
      <w:i w:val="0"/>
      <w:sz w:val="20"/>
      <w:u w:val="none"/>
    </w:rPr>
  </w:style>
  <w:style w:type="character" w:customStyle="1" w:styleId="WW8Num125z0">
    <w:name w:val="WW8Num125z0"/>
    <w:rPr>
      <w:rFonts w:ascii="Symbol" w:hAnsi="Symbol"/>
    </w:rPr>
  </w:style>
  <w:style w:type="character" w:customStyle="1" w:styleId="WW8Num125z1">
    <w:name w:val="WW8Num125z1"/>
    <w:rPr>
      <w:rFonts w:ascii="Times New Roman" w:hAnsi="Times New Roman"/>
      <w:b w:val="0"/>
      <w:i w:val="0"/>
      <w:sz w:val="20"/>
      <w:u w:val="none"/>
    </w:rPr>
  </w:style>
  <w:style w:type="character" w:customStyle="1" w:styleId="WW8Num126z0">
    <w:name w:val="WW8Num126z0"/>
    <w:rPr>
      <w:rFonts w:ascii="Symbol" w:hAnsi="Symbol"/>
    </w:rPr>
  </w:style>
  <w:style w:type="character" w:customStyle="1" w:styleId="WW8Num126z1">
    <w:name w:val="WW8Num126z1"/>
    <w:rPr>
      <w:rFonts w:ascii="Times New Roman" w:hAnsi="Times New Roman"/>
      <w:b w:val="0"/>
      <w:i w:val="0"/>
      <w:sz w:val="20"/>
      <w:u w:val="none"/>
    </w:rPr>
  </w:style>
  <w:style w:type="character" w:customStyle="1" w:styleId="WW8Num127z0">
    <w:name w:val="WW8Num127z0"/>
    <w:rPr>
      <w:rFonts w:ascii="Symbol" w:hAnsi="Symbol"/>
    </w:rPr>
  </w:style>
  <w:style w:type="character" w:customStyle="1" w:styleId="WW8Num128z0">
    <w:name w:val="WW8Num128z0"/>
    <w:rPr>
      <w:rFonts w:ascii="Symbol" w:hAnsi="Symbol"/>
    </w:rPr>
  </w:style>
  <w:style w:type="character" w:customStyle="1" w:styleId="WW8Num130z0">
    <w:name w:val="WW8Num130z0"/>
    <w:rPr>
      <w:rFonts w:ascii="Symbol" w:hAnsi="Symbol"/>
    </w:rPr>
  </w:style>
  <w:style w:type="character" w:customStyle="1" w:styleId="WW8Num131z0">
    <w:name w:val="WW8Num131z0"/>
    <w:rPr>
      <w:rFonts w:ascii="Symbol" w:hAnsi="Symbol"/>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4z0">
    <w:name w:val="WW8Num134z0"/>
    <w:rPr>
      <w:rFonts w:ascii="Symbol" w:hAnsi="Symbol"/>
    </w:rPr>
  </w:style>
  <w:style w:type="character" w:customStyle="1" w:styleId="WW8Num135z0">
    <w:name w:val="WW8Num135z0"/>
    <w:rPr>
      <w:rFonts w:ascii="Wingdings" w:hAnsi="Wingdings"/>
      <w:sz w:val="24"/>
    </w:rPr>
  </w:style>
  <w:style w:type="character" w:customStyle="1" w:styleId="WW8Num136z0">
    <w:name w:val="WW8Num136z0"/>
    <w:rPr>
      <w:rFonts w:ascii="Symbol" w:hAnsi="Symbol"/>
    </w:rPr>
  </w:style>
  <w:style w:type="character" w:customStyle="1" w:styleId="WW8Num136z1">
    <w:name w:val="WW8Num136z1"/>
    <w:rPr>
      <w:rFonts w:ascii="Times New Roman" w:hAnsi="Times New Roman"/>
      <w:b w:val="0"/>
      <w:i w:val="0"/>
      <w:sz w:val="20"/>
      <w:u w:val="none"/>
    </w:rPr>
  </w:style>
  <w:style w:type="character" w:customStyle="1" w:styleId="WW8Num137z0">
    <w:name w:val="WW8Num137z0"/>
    <w:rPr>
      <w:rFonts w:ascii="Times New Roman" w:hAnsi="Times New Roman"/>
      <w:b w:val="0"/>
      <w:i w:val="0"/>
      <w:sz w:val="20"/>
      <w:u w:val="none"/>
    </w:rPr>
  </w:style>
  <w:style w:type="character" w:customStyle="1" w:styleId="WW8Num138z0">
    <w:name w:val="WW8Num138z0"/>
    <w:rPr>
      <w:rFonts w:ascii="Symbol" w:hAnsi="Symbol"/>
      <w:color w:val="auto"/>
      <w:sz w:val="20"/>
    </w:rPr>
  </w:style>
  <w:style w:type="character" w:customStyle="1" w:styleId="WW8Num139z0">
    <w:name w:val="WW8Num139z0"/>
    <w:rPr>
      <w:rFonts w:ascii="Symbol" w:hAnsi="Symbol"/>
    </w:rPr>
  </w:style>
  <w:style w:type="character" w:customStyle="1" w:styleId="WW8Num140z0">
    <w:name w:val="WW8Num140z0"/>
    <w:rPr>
      <w:rFonts w:ascii="Symbol" w:hAnsi="Symbol"/>
      <w:color w:val="auto"/>
    </w:rPr>
  </w:style>
  <w:style w:type="character" w:customStyle="1" w:styleId="WW8Num142z0">
    <w:name w:val="WW8Num142z0"/>
    <w:rPr>
      <w:rFonts w:ascii="Symbol" w:hAnsi="Symbol"/>
    </w:rPr>
  </w:style>
  <w:style w:type="character" w:customStyle="1" w:styleId="WW8Num142z2">
    <w:name w:val="WW8Num142z2"/>
    <w:rPr>
      <w:rFonts w:ascii="Wingdings" w:hAnsi="Wingdings"/>
    </w:rPr>
  </w:style>
  <w:style w:type="character" w:customStyle="1" w:styleId="WW8Num142z4">
    <w:name w:val="WW8Num142z4"/>
    <w:rPr>
      <w:rFonts w:ascii="Courier New" w:hAnsi="Courier New"/>
    </w:rPr>
  </w:style>
  <w:style w:type="character" w:customStyle="1" w:styleId="WW8Num143z0">
    <w:name w:val="WW8Num143z0"/>
    <w:rPr>
      <w:rFonts w:ascii="Symbol" w:hAnsi="Symbol"/>
      <w:color w:val="auto"/>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St2z0">
    <w:name w:val="WW8NumSt2z0"/>
    <w:rPr>
      <w:rFonts w:ascii="Symbol" w:hAnsi="Symbol"/>
    </w:rPr>
  </w:style>
  <w:style w:type="character" w:customStyle="1" w:styleId="WW8NumSt11z0">
    <w:name w:val="WW8NumSt11z0"/>
    <w:rPr>
      <w:rFonts w:ascii="Monotype Sorts" w:hAnsi="Monotype Sorts"/>
      <w:sz w:val="48"/>
    </w:rPr>
  </w:style>
  <w:style w:type="character" w:customStyle="1" w:styleId="WW8NumSt12z0">
    <w:name w:val="WW8NumSt12z0"/>
    <w:rPr>
      <w:rFonts w:ascii="Times New Roman" w:hAnsi="Times New Roman"/>
      <w:sz w:val="48"/>
    </w:rPr>
  </w:style>
  <w:style w:type="character" w:customStyle="1" w:styleId="WW8NumSt60z0">
    <w:name w:val="WW8NumSt60z0"/>
    <w:rPr>
      <w:rFonts w:ascii="Symbol" w:hAnsi="Symbol"/>
    </w:rPr>
  </w:style>
  <w:style w:type="character" w:customStyle="1" w:styleId="WW8NumSt136z0">
    <w:name w:val="WW8NumSt136z0"/>
    <w:rPr>
      <w:rFonts w:ascii="Symbol" w:hAnsi="Symbol"/>
    </w:rPr>
  </w:style>
  <w:style w:type="character" w:styleId="CommentReference">
    <w:name w:val="annotation reference"/>
    <w:semiHidden/>
    <w:rPr>
      <w:sz w:val="16"/>
    </w:rPr>
  </w:style>
  <w:style w:type="character" w:styleId="LineNumber">
    <w:name w:val="line number"/>
    <w:basedOn w:val="DefaultParagraphFont"/>
    <w:semiHidden/>
  </w:style>
  <w:style w:type="character" w:customStyle="1" w:styleId="FootnoteCharacters">
    <w:name w:val="Footnote Characters"/>
    <w:rPr>
      <w:position w:val="1"/>
      <w:sz w:val="16"/>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BodyText">
    <w:name w:val="Body Text"/>
    <w:basedOn w:val="Normal"/>
    <w:semiHidden/>
    <w:rPr>
      <w:color w:val="0000FF"/>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CommentText">
    <w:name w:val="annotation text"/>
    <w:basedOn w:val="Normal"/>
    <w:link w:val="CommentTextChar"/>
    <w:semiHidden/>
  </w:style>
  <w:style w:type="paragraph" w:styleId="TOC8">
    <w:name w:val="toc 8"/>
    <w:basedOn w:val="Normal"/>
    <w:next w:val="Normal"/>
    <w:semiHidden/>
    <w:pPr>
      <w:ind w:left="1400"/>
    </w:pPr>
    <w:rPr>
      <w:sz w:val="18"/>
    </w:rPr>
  </w:style>
  <w:style w:type="paragraph" w:styleId="TOC7">
    <w:name w:val="toc 7"/>
    <w:basedOn w:val="Normal"/>
    <w:next w:val="Normal"/>
    <w:semiHidden/>
    <w:pPr>
      <w:ind w:left="1200"/>
    </w:pPr>
    <w:rPr>
      <w:sz w:val="18"/>
    </w:rPr>
  </w:style>
  <w:style w:type="paragraph" w:styleId="TOC6">
    <w:name w:val="toc 6"/>
    <w:basedOn w:val="Normal"/>
    <w:next w:val="Normal"/>
    <w:semiHidden/>
    <w:pPr>
      <w:ind w:left="1000"/>
    </w:pPr>
    <w:rPr>
      <w:sz w:val="18"/>
    </w:rPr>
  </w:style>
  <w:style w:type="paragraph" w:styleId="TOC5">
    <w:name w:val="toc 5"/>
    <w:basedOn w:val="Normal"/>
    <w:next w:val="Normal"/>
    <w:semiHidden/>
    <w:pPr>
      <w:ind w:left="800"/>
    </w:pPr>
    <w:rPr>
      <w:sz w:val="18"/>
    </w:rPr>
  </w:style>
  <w:style w:type="paragraph" w:styleId="TOC4">
    <w:name w:val="toc 4"/>
    <w:basedOn w:val="Normal"/>
    <w:next w:val="Normal"/>
    <w:semiHidden/>
    <w:pPr>
      <w:ind w:left="600"/>
    </w:pPr>
    <w:rPr>
      <w:sz w:val="18"/>
    </w:rPr>
  </w:style>
  <w:style w:type="paragraph" w:styleId="TOC3">
    <w:name w:val="toc 3"/>
    <w:basedOn w:val="Normal"/>
    <w:next w:val="Normal"/>
    <w:uiPriority w:val="39"/>
    <w:qFormat/>
    <w:pPr>
      <w:ind w:left="400"/>
    </w:pPr>
    <w:rPr>
      <w:i/>
    </w:rPr>
  </w:style>
  <w:style w:type="paragraph" w:styleId="TOC2">
    <w:name w:val="toc 2"/>
    <w:basedOn w:val="Normal"/>
    <w:next w:val="Normal"/>
    <w:uiPriority w:val="39"/>
    <w:qFormat/>
    <w:pPr>
      <w:ind w:left="200"/>
    </w:pPr>
    <w:rPr>
      <w:smallCaps/>
    </w:rPr>
  </w:style>
  <w:style w:type="paragraph" w:styleId="TOC1">
    <w:name w:val="toc 1"/>
    <w:basedOn w:val="Normal"/>
    <w:next w:val="Normal"/>
    <w:uiPriority w:val="39"/>
    <w:qFormat/>
    <w:pPr>
      <w:spacing w:before="120" w:after="120"/>
    </w:pPr>
    <w:rPr>
      <w:b/>
      <w: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style>
  <w:style w:type="paragraph" w:styleId="BodyTextIndent">
    <w:name w:val="Body Text Indent"/>
    <w:basedOn w:val="Normal"/>
    <w:semiHidden/>
    <w:pPr>
      <w:ind w:left="-18" w:firstLine="18"/>
    </w:pPr>
    <w:rPr>
      <w:i/>
    </w:rPr>
  </w:style>
  <w:style w:type="paragraph" w:styleId="BodyTextIndent2">
    <w:name w:val="Body Text Indent 2"/>
    <w:basedOn w:val="Normal"/>
    <w:semiHidden/>
    <w:pPr>
      <w:ind w:left="-18" w:firstLine="18"/>
    </w:pPr>
  </w:style>
  <w:style w:type="paragraph" w:styleId="TOC9">
    <w:name w:val="toc 9"/>
    <w:basedOn w:val="Normal"/>
    <w:next w:val="Normal"/>
    <w:semiHidden/>
    <w:pPr>
      <w:ind w:left="1600"/>
    </w:pPr>
    <w:rPr>
      <w:sz w:val="18"/>
    </w:rPr>
  </w:style>
  <w:style w:type="paragraph" w:styleId="BodyText2">
    <w:name w:val="Body Text 2"/>
    <w:basedOn w:val="Normal"/>
    <w:semiHidden/>
    <w:rPr>
      <w:color w:val="auto"/>
    </w:rPr>
  </w:style>
  <w:style w:type="paragraph" w:customStyle="1" w:styleId="H1">
    <w:name w:val="H1"/>
    <w:basedOn w:val="Normal"/>
    <w:next w:val="Normal"/>
    <w:pPr>
      <w:keepNext/>
      <w:spacing w:before="100" w:after="100"/>
    </w:pPr>
    <w:rPr>
      <w:b/>
      <w:color w:val="auto"/>
      <w:kern w:val="1"/>
      <w:sz w:val="48"/>
    </w:rPr>
  </w:style>
  <w:style w:type="paragraph" w:customStyle="1" w:styleId="H2">
    <w:name w:val="H2"/>
    <w:basedOn w:val="Normal"/>
    <w:next w:val="Normal"/>
    <w:pPr>
      <w:keepNext/>
      <w:spacing w:before="100" w:after="100"/>
    </w:pPr>
    <w:rPr>
      <w:b/>
      <w:color w:val="auto"/>
      <w:sz w:val="36"/>
    </w:rPr>
  </w:style>
  <w:style w:type="paragraph" w:customStyle="1" w:styleId="Titlepage">
    <w:name w:val="Titlepage"/>
    <w:basedOn w:val="Normal"/>
    <w:pPr>
      <w:spacing w:before="240"/>
      <w:ind w:left="1440" w:right="-270"/>
    </w:pPr>
    <w:rPr>
      <w:rFonts w:ascii="Helvetica" w:hAnsi="Helvetica"/>
      <w:b/>
      <w:color w:val="auto"/>
      <w:sz w:val="48"/>
      <w:lang w:val="en-GB"/>
    </w:rPr>
  </w:style>
  <w:style w:type="paragraph" w:styleId="BodyTextIndent3">
    <w:name w:val="Body Text Indent 3"/>
    <w:basedOn w:val="Normal"/>
    <w:semiHidden/>
    <w:pPr>
      <w:ind w:left="360"/>
    </w:pPr>
  </w:style>
  <w:style w:type="paragraph" w:customStyle="1" w:styleId="Title1">
    <w:name w:val="Title1"/>
    <w:next w:val="Normal"/>
    <w:pPr>
      <w:suppressAutoHyphens/>
      <w:ind w:right="-720"/>
    </w:pPr>
    <w:rPr>
      <w:rFonts w:ascii="Arial" w:eastAsia="Arial" w:hAnsi="Arial" w:cs="CG Times"/>
      <w:color w:val="000000"/>
      <w:sz w:val="40"/>
      <w:lang w:val="en-US" w:eastAsia="ar-SA"/>
    </w:rPr>
  </w:style>
  <w:style w:type="paragraph" w:customStyle="1" w:styleId="Bullet1">
    <w:name w:val="Bullet1"/>
    <w:basedOn w:val="Normal"/>
    <w:pPr>
      <w:spacing w:before="120"/>
    </w:pPr>
    <w:rPr>
      <w:rFonts w:ascii="ICL Classical Garamond" w:hAnsi="ICL Classical Garamond"/>
      <w:color w:val="auto"/>
      <w:sz w:val="22"/>
      <w:lang w:val="en-GB"/>
    </w:rPr>
  </w:style>
  <w:style w:type="paragraph" w:customStyle="1" w:styleId="bullets0">
    <w:name w:val="bullets"/>
    <w:basedOn w:val="Normal"/>
    <w:pPr>
      <w:tabs>
        <w:tab w:val="left" w:pos="284"/>
      </w:tabs>
      <w:spacing w:before="60" w:after="60"/>
    </w:pPr>
    <w:rPr>
      <w:color w:val="auto"/>
      <w:sz w:val="22"/>
      <w:lang w:val="en-GB"/>
    </w:rPr>
  </w:style>
  <w:style w:type="paragraph" w:customStyle="1" w:styleId="table">
    <w:name w:val="table"/>
    <w:basedOn w:val="Normal"/>
    <w:pPr>
      <w:spacing w:before="120" w:after="120"/>
    </w:pPr>
    <w:rPr>
      <w:color w:val="auto"/>
      <w:sz w:val="22"/>
      <w:lang w:val="en-GB"/>
    </w:rPr>
  </w:style>
  <w:style w:type="paragraph" w:customStyle="1" w:styleId="table1">
    <w:name w:val="table1"/>
    <w:basedOn w:val="table"/>
  </w:style>
  <w:style w:type="paragraph" w:customStyle="1" w:styleId="RefDocItem">
    <w:name w:val="RefDocItem"/>
    <w:basedOn w:val="Normal"/>
    <w:pPr>
      <w:keepLines/>
      <w:tabs>
        <w:tab w:val="left" w:pos="1980"/>
      </w:tabs>
      <w:ind w:left="3958" w:hanging="2824"/>
    </w:pPr>
    <w:rPr>
      <w:color w:val="auto"/>
      <w:lang w:val="en-GB"/>
    </w:rPr>
  </w:style>
  <w:style w:type="paragraph" w:styleId="DocumentMap">
    <w:name w:val="Document Map"/>
    <w:basedOn w:val="Normal"/>
    <w:semiHidden/>
    <w:pPr>
      <w:shd w:val="clear" w:color="auto" w:fill="000080"/>
    </w:pPr>
    <w:rPr>
      <w:rFonts w:ascii="Tahoma" w:hAnsi="Tahoma"/>
      <w:sz w:val="16"/>
    </w:rPr>
  </w:style>
  <w:style w:type="paragraph" w:customStyle="1" w:styleId="Paragraph">
    <w:name w:val="Paragraph"/>
    <w:basedOn w:val="Normal"/>
    <w:pPr>
      <w:widowControl w:val="0"/>
      <w:spacing w:before="120" w:after="120"/>
      <w:ind w:left="1440" w:right="1440"/>
    </w:pPr>
    <w:rPr>
      <w:rFonts w:ascii="Frutiger Linotype" w:hAnsi="Frutiger Linotype"/>
      <w:lang w:val="en-GB"/>
    </w:rPr>
  </w:style>
  <w:style w:type="paragraph" w:customStyle="1" w:styleId="GlossaryItem">
    <w:name w:val="GlossaryItem"/>
    <w:basedOn w:val="Normal"/>
    <w:pPr>
      <w:keepNext/>
      <w:keepLines/>
      <w:ind w:left="3402" w:hanging="2268"/>
    </w:pPr>
    <w:rPr>
      <w:color w:val="auto"/>
      <w:lang w:val="en-GB"/>
    </w:rPr>
  </w:style>
  <w:style w:type="paragraph" w:customStyle="1" w:styleId="FrontPage">
    <w:name w:val="FrontPage"/>
    <w:basedOn w:val="Normal"/>
    <w:pPr>
      <w:tabs>
        <w:tab w:val="left" w:pos="5812"/>
      </w:tabs>
      <w:spacing w:before="120"/>
      <w:ind w:firstLine="33"/>
    </w:pPr>
    <w:rPr>
      <w:color w:val="auto"/>
      <w:lang w:val="en-GB"/>
    </w:rPr>
  </w:style>
  <w:style w:type="paragraph" w:styleId="NormalWeb">
    <w:name w:val="Normal (Web)"/>
    <w:basedOn w:val="Normal"/>
    <w:uiPriority w:val="99"/>
    <w:semiHidden/>
    <w:pPr>
      <w:spacing w:before="100" w:after="100"/>
    </w:pPr>
    <w:rPr>
      <w:color w:val="auto"/>
      <w:lang w:val="en-GB"/>
    </w:rPr>
  </w:style>
  <w:style w:type="paragraph" w:customStyle="1" w:styleId="tableheader">
    <w:name w:val="tableheader"/>
    <w:basedOn w:val="Heading5"/>
    <w:pPr>
      <w:keepNext/>
      <w:numPr>
        <w:ilvl w:val="0"/>
        <w:numId w:val="0"/>
      </w:numPr>
      <w:spacing w:before="60" w:after="60"/>
      <w:ind w:hanging="1008"/>
      <w:jc w:val="center"/>
    </w:pPr>
    <w:rPr>
      <w:rFonts w:ascii="Frutiger Linotype" w:hAnsi="Frutiger Linotype"/>
      <w:color w:val="auto"/>
      <w:lang w:val="en-GB"/>
    </w:rPr>
  </w:style>
  <w:style w:type="paragraph" w:customStyle="1" w:styleId="TableContents">
    <w:name w:val="Table Contents"/>
    <w:basedOn w:val="Normal"/>
    <w:pPr>
      <w:suppressLineNumbers/>
    </w:pPr>
  </w:style>
  <w:style w:type="paragraph" w:customStyle="1" w:styleId="TableHeading">
    <w:name w:val="Table Heading"/>
    <w:basedOn w:val="Heading2"/>
    <w:pPr>
      <w:numPr>
        <w:ilvl w:val="0"/>
        <w:numId w:val="0"/>
      </w:numPr>
      <w:spacing w:before="240" w:after="240"/>
    </w:pPr>
    <w:rPr>
      <w:rFonts w:ascii="Verdana" w:hAnsi="Verdana"/>
      <w:i/>
      <w:caps/>
      <w:lang w:val="en-GB"/>
    </w:rPr>
  </w:style>
  <w:style w:type="paragraph" w:customStyle="1" w:styleId="Bullet">
    <w:name w:val="Bullet"/>
    <w:basedOn w:val="Paragraph"/>
    <w:next w:val="Paragraph"/>
    <w:pPr>
      <w:spacing w:before="48" w:after="48"/>
      <w:ind w:right="2880"/>
    </w:pPr>
  </w:style>
  <w:style w:type="paragraph" w:styleId="BodyText3">
    <w:name w:val="Body Text 3"/>
    <w:basedOn w:val="Normal"/>
    <w:semiHidden/>
    <w:rPr>
      <w:rFonts w:ascii="Verdana" w:hAnsi="Verdana"/>
      <w:sz w:val="18"/>
    </w:rPr>
  </w:style>
  <w:style w:type="paragraph" w:styleId="PlainText">
    <w:name w:val="Plain Text"/>
    <w:basedOn w:val="Normal"/>
    <w:link w:val="PlainTextChar"/>
    <w:uiPriority w:val="99"/>
    <w:semiHidden/>
    <w:rPr>
      <w:rFonts w:ascii="Courier New" w:hAnsi="Courier New"/>
      <w:color w:val="auto"/>
      <w:lang w:val="en-GB"/>
    </w:rPr>
  </w:style>
  <w:style w:type="paragraph" w:customStyle="1" w:styleId="Contents10">
    <w:name w:val="Contents 10"/>
    <w:basedOn w:val="Index"/>
    <w:pPr>
      <w:tabs>
        <w:tab w:val="right" w:leader="dot" w:pos="9637"/>
      </w:tabs>
      <w:ind w:left="2547"/>
    </w:pPr>
  </w:style>
  <w:style w:type="paragraph" w:customStyle="1" w:styleId="bulletlist">
    <w:name w:val="bullet list"/>
    <w:basedOn w:val="Normal"/>
    <w:pPr>
      <w:widowControl w:val="0"/>
      <w:numPr>
        <w:numId w:val="2"/>
      </w:numPr>
      <w:suppressAutoHyphens w:val="0"/>
    </w:pPr>
    <w:rPr>
      <w:rFonts w:ascii="Verdana" w:hAnsi="Verdana"/>
      <w:color w:val="auto"/>
      <w:sz w:val="20"/>
      <w:lang w:val="en-GB" w:eastAsia="en-US"/>
    </w:rPr>
  </w:style>
  <w:style w:type="paragraph" w:styleId="BalloonText">
    <w:name w:val="Balloon Text"/>
    <w:basedOn w:val="Normal"/>
    <w:link w:val="BalloonTextChar"/>
    <w:uiPriority w:val="99"/>
    <w:semiHidden/>
    <w:unhideWhenUsed/>
    <w:rsid w:val="004A010E"/>
    <w:rPr>
      <w:rFonts w:ascii="Tahoma" w:hAnsi="Tahoma" w:cs="Tahoma"/>
      <w:sz w:val="16"/>
      <w:szCs w:val="16"/>
    </w:rPr>
  </w:style>
  <w:style w:type="character" w:customStyle="1" w:styleId="BalloonTextChar">
    <w:name w:val="Balloon Text Char"/>
    <w:link w:val="BalloonText"/>
    <w:uiPriority w:val="99"/>
    <w:semiHidden/>
    <w:rsid w:val="004A010E"/>
    <w:rPr>
      <w:rFonts w:ascii="Tahoma" w:hAnsi="Tahoma" w:cs="Tahoma"/>
      <w:color w:val="000000"/>
      <w:sz w:val="16"/>
      <w:szCs w:val="16"/>
      <w:lang w:val="en-US" w:eastAsia="ar-SA"/>
    </w:rPr>
  </w:style>
  <w:style w:type="character" w:customStyle="1" w:styleId="apple-converted-space">
    <w:name w:val="apple-converted-space"/>
    <w:rsid w:val="00EC6302"/>
  </w:style>
  <w:style w:type="paragraph" w:styleId="TOCHeading">
    <w:name w:val="TOC Heading"/>
    <w:basedOn w:val="Heading1"/>
    <w:next w:val="Normal"/>
    <w:uiPriority w:val="39"/>
    <w:unhideWhenUsed/>
    <w:qFormat/>
    <w:rsid w:val="008138DF"/>
    <w:pPr>
      <w:keepNext/>
      <w:keepLines/>
      <w:suppressAutoHyphens w:val="0"/>
      <w:spacing w:before="480"/>
      <w:outlineLvl w:val="9"/>
    </w:pPr>
    <w:rPr>
      <w:rFonts w:ascii="Cambria" w:eastAsia="MS Gothic" w:hAnsi="Cambria"/>
      <w:b w:val="0"/>
      <w:bCs/>
      <w:color w:val="365F91"/>
      <w:szCs w:val="28"/>
      <w:lang w:eastAsia="ja-JP"/>
    </w:rPr>
  </w:style>
  <w:style w:type="paragraph" w:styleId="ListParagraph">
    <w:name w:val="List Paragraph"/>
    <w:basedOn w:val="Normal"/>
    <w:uiPriority w:val="34"/>
    <w:qFormat/>
    <w:rsid w:val="00CD4D37"/>
    <w:pPr>
      <w:ind w:left="720"/>
    </w:pPr>
  </w:style>
  <w:style w:type="character" w:customStyle="1" w:styleId="PlainTextChar">
    <w:name w:val="Plain Text Char"/>
    <w:link w:val="PlainText"/>
    <w:uiPriority w:val="99"/>
    <w:semiHidden/>
    <w:rsid w:val="00B353EA"/>
    <w:rPr>
      <w:rFonts w:ascii="Courier New" w:hAnsi="Courier New"/>
      <w:sz w:val="24"/>
      <w:lang w:eastAsia="ar-SA"/>
    </w:rPr>
  </w:style>
  <w:style w:type="character" w:styleId="HTMLCite">
    <w:name w:val="HTML Cite"/>
    <w:uiPriority w:val="99"/>
    <w:semiHidden/>
    <w:unhideWhenUsed/>
    <w:rsid w:val="003A0FE6"/>
    <w:rPr>
      <w:i/>
      <w:iCs/>
    </w:rPr>
  </w:style>
  <w:style w:type="table" w:styleId="TableGrid">
    <w:name w:val="Table Grid"/>
    <w:basedOn w:val="TableNormal"/>
    <w:uiPriority w:val="59"/>
    <w:rsid w:val="00BC5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8E1008"/>
    <w:pPr>
      <w:suppressAutoHyphens w:val="0"/>
      <w:autoSpaceDE w:val="0"/>
      <w:autoSpaceDN w:val="0"/>
      <w:adjustRightInd w:val="0"/>
      <w:spacing w:line="241" w:lineRule="atLeast"/>
    </w:pPr>
    <w:rPr>
      <w:rFonts w:ascii="Gotham HTF Medium" w:hAnsi="Gotham HTF Medium"/>
      <w:color w:val="auto"/>
      <w:szCs w:val="24"/>
      <w:lang w:val="en-GB" w:eastAsia="en-GB"/>
    </w:rPr>
  </w:style>
  <w:style w:type="character" w:customStyle="1" w:styleId="A1">
    <w:name w:val="A1"/>
    <w:uiPriority w:val="99"/>
    <w:rsid w:val="008E1008"/>
    <w:rPr>
      <w:rFonts w:cs="Gotham HTF Medium"/>
      <w:color w:val="000000"/>
      <w:sz w:val="18"/>
      <w:szCs w:val="18"/>
    </w:rPr>
  </w:style>
  <w:style w:type="character" w:customStyle="1" w:styleId="HeaderChar">
    <w:name w:val="Header Char"/>
    <w:link w:val="Header"/>
    <w:uiPriority w:val="99"/>
    <w:rsid w:val="00ED7421"/>
    <w:rPr>
      <w:rFonts w:ascii="Arial" w:hAnsi="Arial"/>
      <w:color w:val="000000"/>
      <w:sz w:val="24"/>
      <w:lang w:val="en-US" w:eastAsia="ar-SA"/>
    </w:rPr>
  </w:style>
  <w:style w:type="character" w:customStyle="1" w:styleId="FooterChar">
    <w:name w:val="Footer Char"/>
    <w:link w:val="Footer"/>
    <w:uiPriority w:val="99"/>
    <w:rsid w:val="00ED7421"/>
    <w:rPr>
      <w:rFonts w:ascii="Arial" w:hAnsi="Arial"/>
      <w:color w:val="000000"/>
      <w:sz w:val="24"/>
      <w:lang w:val="en-US" w:eastAsia="ar-SA"/>
    </w:rPr>
  </w:style>
  <w:style w:type="paragraph" w:styleId="Title">
    <w:name w:val="Title"/>
    <w:basedOn w:val="NoSpacing"/>
    <w:next w:val="Normal"/>
    <w:link w:val="TitleChar"/>
    <w:uiPriority w:val="10"/>
    <w:qFormat/>
    <w:rsid w:val="00ED1C3E"/>
    <w:pPr>
      <w:jc w:val="center"/>
    </w:pPr>
    <w:rPr>
      <w:b/>
      <w:color w:val="000000" w:themeColor="text1"/>
      <w:sz w:val="72"/>
      <w:szCs w:val="72"/>
    </w:rPr>
  </w:style>
  <w:style w:type="character" w:customStyle="1" w:styleId="TitleChar">
    <w:name w:val="Title Char"/>
    <w:link w:val="Title"/>
    <w:uiPriority w:val="10"/>
    <w:rsid w:val="00ED1C3E"/>
    <w:rPr>
      <w:rFonts w:asciiTheme="minorHAnsi" w:eastAsiaTheme="minorEastAsia" w:hAnsiTheme="minorHAnsi" w:cstheme="minorBidi"/>
      <w:b/>
      <w:color w:val="000000" w:themeColor="text1"/>
      <w:sz w:val="72"/>
      <w:szCs w:val="72"/>
      <w:lang w:val="en-US" w:eastAsia="en-US"/>
    </w:rPr>
  </w:style>
  <w:style w:type="paragraph" w:styleId="Subtitle">
    <w:name w:val="Subtitle"/>
    <w:basedOn w:val="Normal"/>
    <w:next w:val="Normal"/>
    <w:link w:val="SubtitleChar"/>
    <w:uiPriority w:val="11"/>
    <w:qFormat/>
    <w:rsid w:val="005C28A4"/>
    <w:pPr>
      <w:spacing w:after="60"/>
      <w:jc w:val="center"/>
      <w:outlineLvl w:val="1"/>
    </w:pPr>
    <w:rPr>
      <w:rFonts w:cs="Arial"/>
      <w:sz w:val="36"/>
      <w:szCs w:val="36"/>
    </w:rPr>
  </w:style>
  <w:style w:type="character" w:customStyle="1" w:styleId="SubtitleChar">
    <w:name w:val="Subtitle Char"/>
    <w:link w:val="Subtitle"/>
    <w:uiPriority w:val="11"/>
    <w:rsid w:val="005C28A4"/>
    <w:rPr>
      <w:rFonts w:ascii="Arial" w:hAnsi="Arial" w:cs="Arial"/>
      <w:color w:val="000000"/>
      <w:sz w:val="36"/>
      <w:szCs w:val="36"/>
      <w:lang w:val="en-US" w:eastAsia="ar-SA"/>
    </w:rPr>
  </w:style>
  <w:style w:type="paragraph" w:styleId="CommentSubject">
    <w:name w:val="annotation subject"/>
    <w:basedOn w:val="CommentText"/>
    <w:next w:val="CommentText"/>
    <w:link w:val="CommentSubjectChar"/>
    <w:uiPriority w:val="99"/>
    <w:semiHidden/>
    <w:unhideWhenUsed/>
    <w:rsid w:val="00470B41"/>
    <w:rPr>
      <w:b/>
      <w:bCs/>
      <w:sz w:val="20"/>
    </w:rPr>
  </w:style>
  <w:style w:type="character" w:customStyle="1" w:styleId="CommentTextChar">
    <w:name w:val="Comment Text Char"/>
    <w:link w:val="CommentText"/>
    <w:semiHidden/>
    <w:rsid w:val="00470B41"/>
    <w:rPr>
      <w:rFonts w:ascii="Arial" w:hAnsi="Arial"/>
      <w:color w:val="000000"/>
      <w:sz w:val="24"/>
      <w:lang w:val="en-US" w:eastAsia="ar-SA"/>
    </w:rPr>
  </w:style>
  <w:style w:type="character" w:customStyle="1" w:styleId="CommentSubjectChar">
    <w:name w:val="Comment Subject Char"/>
    <w:link w:val="CommentSubject"/>
    <w:uiPriority w:val="99"/>
    <w:semiHidden/>
    <w:rsid w:val="00470B41"/>
    <w:rPr>
      <w:rFonts w:ascii="Arial" w:hAnsi="Arial"/>
      <w:b/>
      <w:bCs/>
      <w:color w:val="000000"/>
      <w:sz w:val="24"/>
      <w:lang w:val="en-US" w:eastAsia="ar-SA"/>
    </w:rPr>
  </w:style>
  <w:style w:type="paragraph" w:styleId="NoSpacing">
    <w:name w:val="No Spacing"/>
    <w:link w:val="NoSpacingChar"/>
    <w:uiPriority w:val="1"/>
    <w:qFormat/>
    <w:rsid w:val="00E2237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22373"/>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524221"/>
    <w:rPr>
      <w:color w:val="605E5C"/>
      <w:shd w:val="clear" w:color="auto" w:fill="E1DFDD"/>
    </w:rPr>
  </w:style>
  <w:style w:type="character" w:customStyle="1" w:styleId="UnresolvedMention2">
    <w:name w:val="Unresolved Mention2"/>
    <w:basedOn w:val="DefaultParagraphFont"/>
    <w:uiPriority w:val="99"/>
    <w:semiHidden/>
    <w:unhideWhenUsed/>
    <w:rsid w:val="00D57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753">
      <w:bodyDiv w:val="1"/>
      <w:marLeft w:val="0"/>
      <w:marRight w:val="0"/>
      <w:marTop w:val="0"/>
      <w:marBottom w:val="0"/>
      <w:divBdr>
        <w:top w:val="none" w:sz="0" w:space="0" w:color="auto"/>
        <w:left w:val="none" w:sz="0" w:space="0" w:color="auto"/>
        <w:bottom w:val="none" w:sz="0" w:space="0" w:color="auto"/>
        <w:right w:val="none" w:sz="0" w:space="0" w:color="auto"/>
      </w:divBdr>
    </w:div>
    <w:div w:id="135219698">
      <w:bodyDiv w:val="1"/>
      <w:marLeft w:val="0"/>
      <w:marRight w:val="0"/>
      <w:marTop w:val="0"/>
      <w:marBottom w:val="0"/>
      <w:divBdr>
        <w:top w:val="none" w:sz="0" w:space="0" w:color="auto"/>
        <w:left w:val="none" w:sz="0" w:space="0" w:color="auto"/>
        <w:bottom w:val="none" w:sz="0" w:space="0" w:color="auto"/>
        <w:right w:val="none" w:sz="0" w:space="0" w:color="auto"/>
      </w:divBdr>
    </w:div>
    <w:div w:id="174810147">
      <w:bodyDiv w:val="1"/>
      <w:marLeft w:val="0"/>
      <w:marRight w:val="0"/>
      <w:marTop w:val="0"/>
      <w:marBottom w:val="0"/>
      <w:divBdr>
        <w:top w:val="none" w:sz="0" w:space="0" w:color="auto"/>
        <w:left w:val="none" w:sz="0" w:space="0" w:color="auto"/>
        <w:bottom w:val="none" w:sz="0" w:space="0" w:color="auto"/>
        <w:right w:val="none" w:sz="0" w:space="0" w:color="auto"/>
      </w:divBdr>
    </w:div>
    <w:div w:id="319697647">
      <w:bodyDiv w:val="1"/>
      <w:marLeft w:val="0"/>
      <w:marRight w:val="0"/>
      <w:marTop w:val="0"/>
      <w:marBottom w:val="0"/>
      <w:divBdr>
        <w:top w:val="none" w:sz="0" w:space="0" w:color="auto"/>
        <w:left w:val="none" w:sz="0" w:space="0" w:color="auto"/>
        <w:bottom w:val="none" w:sz="0" w:space="0" w:color="auto"/>
        <w:right w:val="none" w:sz="0" w:space="0" w:color="auto"/>
      </w:divBdr>
    </w:div>
    <w:div w:id="443498088">
      <w:bodyDiv w:val="1"/>
      <w:marLeft w:val="0"/>
      <w:marRight w:val="0"/>
      <w:marTop w:val="0"/>
      <w:marBottom w:val="0"/>
      <w:divBdr>
        <w:top w:val="none" w:sz="0" w:space="0" w:color="auto"/>
        <w:left w:val="none" w:sz="0" w:space="0" w:color="auto"/>
        <w:bottom w:val="none" w:sz="0" w:space="0" w:color="auto"/>
        <w:right w:val="none" w:sz="0" w:space="0" w:color="auto"/>
      </w:divBdr>
    </w:div>
    <w:div w:id="531380645">
      <w:bodyDiv w:val="1"/>
      <w:marLeft w:val="0"/>
      <w:marRight w:val="0"/>
      <w:marTop w:val="0"/>
      <w:marBottom w:val="0"/>
      <w:divBdr>
        <w:top w:val="none" w:sz="0" w:space="0" w:color="auto"/>
        <w:left w:val="none" w:sz="0" w:space="0" w:color="auto"/>
        <w:bottom w:val="none" w:sz="0" w:space="0" w:color="auto"/>
        <w:right w:val="none" w:sz="0" w:space="0" w:color="auto"/>
      </w:divBdr>
    </w:div>
    <w:div w:id="562519442">
      <w:bodyDiv w:val="1"/>
      <w:marLeft w:val="0"/>
      <w:marRight w:val="0"/>
      <w:marTop w:val="0"/>
      <w:marBottom w:val="0"/>
      <w:divBdr>
        <w:top w:val="none" w:sz="0" w:space="0" w:color="auto"/>
        <w:left w:val="none" w:sz="0" w:space="0" w:color="auto"/>
        <w:bottom w:val="none" w:sz="0" w:space="0" w:color="auto"/>
        <w:right w:val="none" w:sz="0" w:space="0" w:color="auto"/>
      </w:divBdr>
    </w:div>
    <w:div w:id="602809132">
      <w:bodyDiv w:val="1"/>
      <w:marLeft w:val="0"/>
      <w:marRight w:val="0"/>
      <w:marTop w:val="0"/>
      <w:marBottom w:val="0"/>
      <w:divBdr>
        <w:top w:val="none" w:sz="0" w:space="0" w:color="auto"/>
        <w:left w:val="none" w:sz="0" w:space="0" w:color="auto"/>
        <w:bottom w:val="none" w:sz="0" w:space="0" w:color="auto"/>
        <w:right w:val="none" w:sz="0" w:space="0" w:color="auto"/>
      </w:divBdr>
    </w:div>
    <w:div w:id="615065663">
      <w:bodyDiv w:val="1"/>
      <w:marLeft w:val="0"/>
      <w:marRight w:val="0"/>
      <w:marTop w:val="0"/>
      <w:marBottom w:val="0"/>
      <w:divBdr>
        <w:top w:val="none" w:sz="0" w:space="0" w:color="auto"/>
        <w:left w:val="none" w:sz="0" w:space="0" w:color="auto"/>
        <w:bottom w:val="none" w:sz="0" w:space="0" w:color="auto"/>
        <w:right w:val="none" w:sz="0" w:space="0" w:color="auto"/>
      </w:divBdr>
    </w:div>
    <w:div w:id="714624067">
      <w:bodyDiv w:val="1"/>
      <w:marLeft w:val="0"/>
      <w:marRight w:val="0"/>
      <w:marTop w:val="0"/>
      <w:marBottom w:val="0"/>
      <w:divBdr>
        <w:top w:val="none" w:sz="0" w:space="0" w:color="auto"/>
        <w:left w:val="none" w:sz="0" w:space="0" w:color="auto"/>
        <w:bottom w:val="none" w:sz="0" w:space="0" w:color="auto"/>
        <w:right w:val="none" w:sz="0" w:space="0" w:color="auto"/>
      </w:divBdr>
    </w:div>
    <w:div w:id="716979309">
      <w:bodyDiv w:val="1"/>
      <w:marLeft w:val="0"/>
      <w:marRight w:val="0"/>
      <w:marTop w:val="0"/>
      <w:marBottom w:val="0"/>
      <w:divBdr>
        <w:top w:val="none" w:sz="0" w:space="0" w:color="auto"/>
        <w:left w:val="none" w:sz="0" w:space="0" w:color="auto"/>
        <w:bottom w:val="none" w:sz="0" w:space="0" w:color="auto"/>
        <w:right w:val="none" w:sz="0" w:space="0" w:color="auto"/>
      </w:divBdr>
    </w:div>
    <w:div w:id="723993398">
      <w:bodyDiv w:val="1"/>
      <w:marLeft w:val="0"/>
      <w:marRight w:val="0"/>
      <w:marTop w:val="0"/>
      <w:marBottom w:val="0"/>
      <w:divBdr>
        <w:top w:val="none" w:sz="0" w:space="0" w:color="auto"/>
        <w:left w:val="none" w:sz="0" w:space="0" w:color="auto"/>
        <w:bottom w:val="none" w:sz="0" w:space="0" w:color="auto"/>
        <w:right w:val="none" w:sz="0" w:space="0" w:color="auto"/>
      </w:divBdr>
    </w:div>
    <w:div w:id="739719849">
      <w:bodyDiv w:val="1"/>
      <w:marLeft w:val="0"/>
      <w:marRight w:val="0"/>
      <w:marTop w:val="0"/>
      <w:marBottom w:val="0"/>
      <w:divBdr>
        <w:top w:val="none" w:sz="0" w:space="0" w:color="auto"/>
        <w:left w:val="none" w:sz="0" w:space="0" w:color="auto"/>
        <w:bottom w:val="none" w:sz="0" w:space="0" w:color="auto"/>
        <w:right w:val="none" w:sz="0" w:space="0" w:color="auto"/>
      </w:divBdr>
    </w:div>
    <w:div w:id="764228080">
      <w:bodyDiv w:val="1"/>
      <w:marLeft w:val="0"/>
      <w:marRight w:val="0"/>
      <w:marTop w:val="0"/>
      <w:marBottom w:val="0"/>
      <w:divBdr>
        <w:top w:val="none" w:sz="0" w:space="0" w:color="auto"/>
        <w:left w:val="none" w:sz="0" w:space="0" w:color="auto"/>
        <w:bottom w:val="none" w:sz="0" w:space="0" w:color="auto"/>
        <w:right w:val="none" w:sz="0" w:space="0" w:color="auto"/>
      </w:divBdr>
    </w:div>
    <w:div w:id="794520454">
      <w:bodyDiv w:val="1"/>
      <w:marLeft w:val="0"/>
      <w:marRight w:val="0"/>
      <w:marTop w:val="0"/>
      <w:marBottom w:val="0"/>
      <w:divBdr>
        <w:top w:val="none" w:sz="0" w:space="0" w:color="auto"/>
        <w:left w:val="none" w:sz="0" w:space="0" w:color="auto"/>
        <w:bottom w:val="none" w:sz="0" w:space="0" w:color="auto"/>
        <w:right w:val="none" w:sz="0" w:space="0" w:color="auto"/>
      </w:divBdr>
    </w:div>
    <w:div w:id="883492078">
      <w:bodyDiv w:val="1"/>
      <w:marLeft w:val="0"/>
      <w:marRight w:val="0"/>
      <w:marTop w:val="0"/>
      <w:marBottom w:val="0"/>
      <w:divBdr>
        <w:top w:val="none" w:sz="0" w:space="0" w:color="auto"/>
        <w:left w:val="none" w:sz="0" w:space="0" w:color="auto"/>
        <w:bottom w:val="none" w:sz="0" w:space="0" w:color="auto"/>
        <w:right w:val="none" w:sz="0" w:space="0" w:color="auto"/>
      </w:divBdr>
    </w:div>
    <w:div w:id="934942308">
      <w:bodyDiv w:val="1"/>
      <w:marLeft w:val="0"/>
      <w:marRight w:val="0"/>
      <w:marTop w:val="0"/>
      <w:marBottom w:val="0"/>
      <w:divBdr>
        <w:top w:val="none" w:sz="0" w:space="0" w:color="auto"/>
        <w:left w:val="none" w:sz="0" w:space="0" w:color="auto"/>
        <w:bottom w:val="none" w:sz="0" w:space="0" w:color="auto"/>
        <w:right w:val="none" w:sz="0" w:space="0" w:color="auto"/>
      </w:divBdr>
    </w:div>
    <w:div w:id="942882181">
      <w:bodyDiv w:val="1"/>
      <w:marLeft w:val="0"/>
      <w:marRight w:val="0"/>
      <w:marTop w:val="0"/>
      <w:marBottom w:val="0"/>
      <w:divBdr>
        <w:top w:val="none" w:sz="0" w:space="0" w:color="auto"/>
        <w:left w:val="none" w:sz="0" w:space="0" w:color="auto"/>
        <w:bottom w:val="none" w:sz="0" w:space="0" w:color="auto"/>
        <w:right w:val="none" w:sz="0" w:space="0" w:color="auto"/>
      </w:divBdr>
    </w:div>
    <w:div w:id="995766222">
      <w:bodyDiv w:val="1"/>
      <w:marLeft w:val="0"/>
      <w:marRight w:val="0"/>
      <w:marTop w:val="0"/>
      <w:marBottom w:val="0"/>
      <w:divBdr>
        <w:top w:val="none" w:sz="0" w:space="0" w:color="auto"/>
        <w:left w:val="none" w:sz="0" w:space="0" w:color="auto"/>
        <w:bottom w:val="none" w:sz="0" w:space="0" w:color="auto"/>
        <w:right w:val="none" w:sz="0" w:space="0" w:color="auto"/>
      </w:divBdr>
    </w:div>
    <w:div w:id="1076704860">
      <w:bodyDiv w:val="1"/>
      <w:marLeft w:val="0"/>
      <w:marRight w:val="0"/>
      <w:marTop w:val="0"/>
      <w:marBottom w:val="0"/>
      <w:divBdr>
        <w:top w:val="none" w:sz="0" w:space="0" w:color="auto"/>
        <w:left w:val="none" w:sz="0" w:space="0" w:color="auto"/>
        <w:bottom w:val="none" w:sz="0" w:space="0" w:color="auto"/>
        <w:right w:val="none" w:sz="0" w:space="0" w:color="auto"/>
      </w:divBdr>
    </w:div>
    <w:div w:id="1083719877">
      <w:bodyDiv w:val="1"/>
      <w:marLeft w:val="0"/>
      <w:marRight w:val="0"/>
      <w:marTop w:val="0"/>
      <w:marBottom w:val="0"/>
      <w:divBdr>
        <w:top w:val="none" w:sz="0" w:space="0" w:color="auto"/>
        <w:left w:val="none" w:sz="0" w:space="0" w:color="auto"/>
        <w:bottom w:val="none" w:sz="0" w:space="0" w:color="auto"/>
        <w:right w:val="none" w:sz="0" w:space="0" w:color="auto"/>
      </w:divBdr>
    </w:div>
    <w:div w:id="1192647571">
      <w:bodyDiv w:val="1"/>
      <w:marLeft w:val="0"/>
      <w:marRight w:val="0"/>
      <w:marTop w:val="0"/>
      <w:marBottom w:val="0"/>
      <w:divBdr>
        <w:top w:val="none" w:sz="0" w:space="0" w:color="auto"/>
        <w:left w:val="none" w:sz="0" w:space="0" w:color="auto"/>
        <w:bottom w:val="none" w:sz="0" w:space="0" w:color="auto"/>
        <w:right w:val="none" w:sz="0" w:space="0" w:color="auto"/>
      </w:divBdr>
      <w:divsChild>
        <w:div w:id="2087917028">
          <w:marLeft w:val="0"/>
          <w:marRight w:val="0"/>
          <w:marTop w:val="0"/>
          <w:marBottom w:val="0"/>
          <w:divBdr>
            <w:top w:val="none" w:sz="0" w:space="0" w:color="auto"/>
            <w:left w:val="none" w:sz="0" w:space="0" w:color="auto"/>
            <w:bottom w:val="none" w:sz="0" w:space="0" w:color="auto"/>
            <w:right w:val="none" w:sz="0" w:space="0" w:color="auto"/>
          </w:divBdr>
        </w:div>
      </w:divsChild>
    </w:div>
    <w:div w:id="1213544422">
      <w:bodyDiv w:val="1"/>
      <w:marLeft w:val="0"/>
      <w:marRight w:val="0"/>
      <w:marTop w:val="0"/>
      <w:marBottom w:val="0"/>
      <w:divBdr>
        <w:top w:val="none" w:sz="0" w:space="0" w:color="auto"/>
        <w:left w:val="none" w:sz="0" w:space="0" w:color="auto"/>
        <w:bottom w:val="none" w:sz="0" w:space="0" w:color="auto"/>
        <w:right w:val="none" w:sz="0" w:space="0" w:color="auto"/>
      </w:divBdr>
      <w:divsChild>
        <w:div w:id="65037885">
          <w:marLeft w:val="0"/>
          <w:marRight w:val="0"/>
          <w:marTop w:val="480"/>
          <w:marBottom w:val="480"/>
          <w:divBdr>
            <w:top w:val="none" w:sz="0" w:space="0" w:color="auto"/>
            <w:left w:val="none" w:sz="0" w:space="0" w:color="auto"/>
            <w:bottom w:val="none" w:sz="0" w:space="0" w:color="auto"/>
            <w:right w:val="none" w:sz="0" w:space="0" w:color="auto"/>
          </w:divBdr>
        </w:div>
        <w:div w:id="305938634">
          <w:marLeft w:val="0"/>
          <w:marRight w:val="0"/>
          <w:marTop w:val="480"/>
          <w:marBottom w:val="480"/>
          <w:divBdr>
            <w:top w:val="none" w:sz="0" w:space="0" w:color="auto"/>
            <w:left w:val="none" w:sz="0" w:space="0" w:color="auto"/>
            <w:bottom w:val="none" w:sz="0" w:space="0" w:color="auto"/>
            <w:right w:val="none" w:sz="0" w:space="0" w:color="auto"/>
          </w:divBdr>
        </w:div>
        <w:div w:id="357120929">
          <w:marLeft w:val="0"/>
          <w:marRight w:val="0"/>
          <w:marTop w:val="480"/>
          <w:marBottom w:val="480"/>
          <w:divBdr>
            <w:top w:val="none" w:sz="0" w:space="0" w:color="auto"/>
            <w:left w:val="none" w:sz="0" w:space="0" w:color="auto"/>
            <w:bottom w:val="none" w:sz="0" w:space="0" w:color="auto"/>
            <w:right w:val="none" w:sz="0" w:space="0" w:color="auto"/>
          </w:divBdr>
        </w:div>
        <w:div w:id="406461217">
          <w:marLeft w:val="0"/>
          <w:marRight w:val="0"/>
          <w:marTop w:val="480"/>
          <w:marBottom w:val="480"/>
          <w:divBdr>
            <w:top w:val="none" w:sz="0" w:space="0" w:color="auto"/>
            <w:left w:val="none" w:sz="0" w:space="0" w:color="auto"/>
            <w:bottom w:val="none" w:sz="0" w:space="0" w:color="auto"/>
            <w:right w:val="none" w:sz="0" w:space="0" w:color="auto"/>
          </w:divBdr>
        </w:div>
        <w:div w:id="580991194">
          <w:marLeft w:val="0"/>
          <w:marRight w:val="0"/>
          <w:marTop w:val="480"/>
          <w:marBottom w:val="480"/>
          <w:divBdr>
            <w:top w:val="none" w:sz="0" w:space="0" w:color="auto"/>
            <w:left w:val="none" w:sz="0" w:space="0" w:color="auto"/>
            <w:bottom w:val="none" w:sz="0" w:space="0" w:color="auto"/>
            <w:right w:val="none" w:sz="0" w:space="0" w:color="auto"/>
          </w:divBdr>
        </w:div>
        <w:div w:id="656762488">
          <w:marLeft w:val="0"/>
          <w:marRight w:val="0"/>
          <w:marTop w:val="480"/>
          <w:marBottom w:val="480"/>
          <w:divBdr>
            <w:top w:val="none" w:sz="0" w:space="0" w:color="auto"/>
            <w:left w:val="none" w:sz="0" w:space="0" w:color="auto"/>
            <w:bottom w:val="none" w:sz="0" w:space="0" w:color="auto"/>
            <w:right w:val="none" w:sz="0" w:space="0" w:color="auto"/>
          </w:divBdr>
        </w:div>
        <w:div w:id="681247907">
          <w:marLeft w:val="0"/>
          <w:marRight w:val="0"/>
          <w:marTop w:val="480"/>
          <w:marBottom w:val="480"/>
          <w:divBdr>
            <w:top w:val="none" w:sz="0" w:space="0" w:color="auto"/>
            <w:left w:val="none" w:sz="0" w:space="0" w:color="auto"/>
            <w:bottom w:val="none" w:sz="0" w:space="0" w:color="auto"/>
            <w:right w:val="none" w:sz="0" w:space="0" w:color="auto"/>
          </w:divBdr>
        </w:div>
        <w:div w:id="803155719">
          <w:marLeft w:val="0"/>
          <w:marRight w:val="0"/>
          <w:marTop w:val="480"/>
          <w:marBottom w:val="480"/>
          <w:divBdr>
            <w:top w:val="none" w:sz="0" w:space="0" w:color="auto"/>
            <w:left w:val="none" w:sz="0" w:space="0" w:color="auto"/>
            <w:bottom w:val="none" w:sz="0" w:space="0" w:color="auto"/>
            <w:right w:val="none" w:sz="0" w:space="0" w:color="auto"/>
          </w:divBdr>
        </w:div>
        <w:div w:id="834805178">
          <w:marLeft w:val="0"/>
          <w:marRight w:val="0"/>
          <w:marTop w:val="480"/>
          <w:marBottom w:val="480"/>
          <w:divBdr>
            <w:top w:val="none" w:sz="0" w:space="0" w:color="auto"/>
            <w:left w:val="none" w:sz="0" w:space="0" w:color="auto"/>
            <w:bottom w:val="none" w:sz="0" w:space="0" w:color="auto"/>
            <w:right w:val="none" w:sz="0" w:space="0" w:color="auto"/>
          </w:divBdr>
        </w:div>
        <w:div w:id="1291790893">
          <w:marLeft w:val="0"/>
          <w:marRight w:val="0"/>
          <w:marTop w:val="480"/>
          <w:marBottom w:val="480"/>
          <w:divBdr>
            <w:top w:val="none" w:sz="0" w:space="0" w:color="auto"/>
            <w:left w:val="none" w:sz="0" w:space="0" w:color="auto"/>
            <w:bottom w:val="none" w:sz="0" w:space="0" w:color="auto"/>
            <w:right w:val="none" w:sz="0" w:space="0" w:color="auto"/>
          </w:divBdr>
        </w:div>
        <w:div w:id="1431897199">
          <w:marLeft w:val="0"/>
          <w:marRight w:val="0"/>
          <w:marTop w:val="480"/>
          <w:marBottom w:val="480"/>
          <w:divBdr>
            <w:top w:val="none" w:sz="0" w:space="0" w:color="auto"/>
            <w:left w:val="none" w:sz="0" w:space="0" w:color="auto"/>
            <w:bottom w:val="none" w:sz="0" w:space="0" w:color="auto"/>
            <w:right w:val="none" w:sz="0" w:space="0" w:color="auto"/>
          </w:divBdr>
        </w:div>
        <w:div w:id="1544370032">
          <w:marLeft w:val="0"/>
          <w:marRight w:val="0"/>
          <w:marTop w:val="480"/>
          <w:marBottom w:val="480"/>
          <w:divBdr>
            <w:top w:val="none" w:sz="0" w:space="0" w:color="auto"/>
            <w:left w:val="none" w:sz="0" w:space="0" w:color="auto"/>
            <w:bottom w:val="none" w:sz="0" w:space="0" w:color="auto"/>
            <w:right w:val="none" w:sz="0" w:space="0" w:color="auto"/>
          </w:divBdr>
        </w:div>
        <w:div w:id="1766341451">
          <w:marLeft w:val="0"/>
          <w:marRight w:val="0"/>
          <w:marTop w:val="480"/>
          <w:marBottom w:val="480"/>
          <w:divBdr>
            <w:top w:val="none" w:sz="0" w:space="0" w:color="auto"/>
            <w:left w:val="none" w:sz="0" w:space="0" w:color="auto"/>
            <w:bottom w:val="none" w:sz="0" w:space="0" w:color="auto"/>
            <w:right w:val="none" w:sz="0" w:space="0" w:color="auto"/>
          </w:divBdr>
        </w:div>
        <w:div w:id="1961378817">
          <w:marLeft w:val="0"/>
          <w:marRight w:val="0"/>
          <w:marTop w:val="480"/>
          <w:marBottom w:val="480"/>
          <w:divBdr>
            <w:top w:val="none" w:sz="0" w:space="0" w:color="auto"/>
            <w:left w:val="none" w:sz="0" w:space="0" w:color="auto"/>
            <w:bottom w:val="none" w:sz="0" w:space="0" w:color="auto"/>
            <w:right w:val="none" w:sz="0" w:space="0" w:color="auto"/>
          </w:divBdr>
        </w:div>
        <w:div w:id="2074884545">
          <w:marLeft w:val="0"/>
          <w:marRight w:val="0"/>
          <w:marTop w:val="480"/>
          <w:marBottom w:val="480"/>
          <w:divBdr>
            <w:top w:val="none" w:sz="0" w:space="0" w:color="auto"/>
            <w:left w:val="none" w:sz="0" w:space="0" w:color="auto"/>
            <w:bottom w:val="none" w:sz="0" w:space="0" w:color="auto"/>
            <w:right w:val="none" w:sz="0" w:space="0" w:color="auto"/>
          </w:divBdr>
        </w:div>
        <w:div w:id="2116820988">
          <w:marLeft w:val="0"/>
          <w:marRight w:val="0"/>
          <w:marTop w:val="480"/>
          <w:marBottom w:val="480"/>
          <w:divBdr>
            <w:top w:val="none" w:sz="0" w:space="0" w:color="auto"/>
            <w:left w:val="none" w:sz="0" w:space="0" w:color="auto"/>
            <w:bottom w:val="none" w:sz="0" w:space="0" w:color="auto"/>
            <w:right w:val="none" w:sz="0" w:space="0" w:color="auto"/>
          </w:divBdr>
        </w:div>
      </w:divsChild>
    </w:div>
    <w:div w:id="1246190084">
      <w:bodyDiv w:val="1"/>
      <w:marLeft w:val="0"/>
      <w:marRight w:val="0"/>
      <w:marTop w:val="0"/>
      <w:marBottom w:val="0"/>
      <w:divBdr>
        <w:top w:val="none" w:sz="0" w:space="0" w:color="auto"/>
        <w:left w:val="none" w:sz="0" w:space="0" w:color="auto"/>
        <w:bottom w:val="none" w:sz="0" w:space="0" w:color="auto"/>
        <w:right w:val="none" w:sz="0" w:space="0" w:color="auto"/>
      </w:divBdr>
    </w:div>
    <w:div w:id="1264387624">
      <w:bodyDiv w:val="1"/>
      <w:marLeft w:val="0"/>
      <w:marRight w:val="0"/>
      <w:marTop w:val="0"/>
      <w:marBottom w:val="0"/>
      <w:divBdr>
        <w:top w:val="none" w:sz="0" w:space="0" w:color="auto"/>
        <w:left w:val="none" w:sz="0" w:space="0" w:color="auto"/>
        <w:bottom w:val="none" w:sz="0" w:space="0" w:color="auto"/>
        <w:right w:val="none" w:sz="0" w:space="0" w:color="auto"/>
      </w:divBdr>
    </w:div>
    <w:div w:id="1299453040">
      <w:bodyDiv w:val="1"/>
      <w:marLeft w:val="0"/>
      <w:marRight w:val="0"/>
      <w:marTop w:val="0"/>
      <w:marBottom w:val="0"/>
      <w:divBdr>
        <w:top w:val="none" w:sz="0" w:space="0" w:color="auto"/>
        <w:left w:val="none" w:sz="0" w:space="0" w:color="auto"/>
        <w:bottom w:val="none" w:sz="0" w:space="0" w:color="auto"/>
        <w:right w:val="none" w:sz="0" w:space="0" w:color="auto"/>
      </w:divBdr>
    </w:div>
    <w:div w:id="1316881902">
      <w:bodyDiv w:val="1"/>
      <w:marLeft w:val="0"/>
      <w:marRight w:val="0"/>
      <w:marTop w:val="0"/>
      <w:marBottom w:val="0"/>
      <w:divBdr>
        <w:top w:val="none" w:sz="0" w:space="0" w:color="auto"/>
        <w:left w:val="none" w:sz="0" w:space="0" w:color="auto"/>
        <w:bottom w:val="none" w:sz="0" w:space="0" w:color="auto"/>
        <w:right w:val="none" w:sz="0" w:space="0" w:color="auto"/>
      </w:divBdr>
    </w:div>
    <w:div w:id="1333534310">
      <w:bodyDiv w:val="1"/>
      <w:marLeft w:val="0"/>
      <w:marRight w:val="0"/>
      <w:marTop w:val="0"/>
      <w:marBottom w:val="0"/>
      <w:divBdr>
        <w:top w:val="none" w:sz="0" w:space="0" w:color="auto"/>
        <w:left w:val="none" w:sz="0" w:space="0" w:color="auto"/>
        <w:bottom w:val="none" w:sz="0" w:space="0" w:color="auto"/>
        <w:right w:val="none" w:sz="0" w:space="0" w:color="auto"/>
      </w:divBdr>
    </w:div>
    <w:div w:id="1383672582">
      <w:bodyDiv w:val="1"/>
      <w:marLeft w:val="0"/>
      <w:marRight w:val="0"/>
      <w:marTop w:val="0"/>
      <w:marBottom w:val="0"/>
      <w:divBdr>
        <w:top w:val="none" w:sz="0" w:space="0" w:color="auto"/>
        <w:left w:val="none" w:sz="0" w:space="0" w:color="auto"/>
        <w:bottom w:val="none" w:sz="0" w:space="0" w:color="auto"/>
        <w:right w:val="none" w:sz="0" w:space="0" w:color="auto"/>
      </w:divBdr>
    </w:div>
    <w:div w:id="1419713654">
      <w:bodyDiv w:val="1"/>
      <w:marLeft w:val="0"/>
      <w:marRight w:val="0"/>
      <w:marTop w:val="0"/>
      <w:marBottom w:val="0"/>
      <w:divBdr>
        <w:top w:val="none" w:sz="0" w:space="0" w:color="auto"/>
        <w:left w:val="none" w:sz="0" w:space="0" w:color="auto"/>
        <w:bottom w:val="none" w:sz="0" w:space="0" w:color="auto"/>
        <w:right w:val="none" w:sz="0" w:space="0" w:color="auto"/>
      </w:divBdr>
    </w:div>
    <w:div w:id="1421870440">
      <w:bodyDiv w:val="1"/>
      <w:marLeft w:val="0"/>
      <w:marRight w:val="0"/>
      <w:marTop w:val="0"/>
      <w:marBottom w:val="0"/>
      <w:divBdr>
        <w:top w:val="none" w:sz="0" w:space="0" w:color="auto"/>
        <w:left w:val="none" w:sz="0" w:space="0" w:color="auto"/>
        <w:bottom w:val="none" w:sz="0" w:space="0" w:color="auto"/>
        <w:right w:val="none" w:sz="0" w:space="0" w:color="auto"/>
      </w:divBdr>
    </w:div>
    <w:div w:id="1476407081">
      <w:bodyDiv w:val="1"/>
      <w:marLeft w:val="0"/>
      <w:marRight w:val="0"/>
      <w:marTop w:val="0"/>
      <w:marBottom w:val="0"/>
      <w:divBdr>
        <w:top w:val="none" w:sz="0" w:space="0" w:color="auto"/>
        <w:left w:val="none" w:sz="0" w:space="0" w:color="auto"/>
        <w:bottom w:val="none" w:sz="0" w:space="0" w:color="auto"/>
        <w:right w:val="none" w:sz="0" w:space="0" w:color="auto"/>
      </w:divBdr>
    </w:div>
    <w:div w:id="1490830817">
      <w:bodyDiv w:val="1"/>
      <w:marLeft w:val="0"/>
      <w:marRight w:val="0"/>
      <w:marTop w:val="0"/>
      <w:marBottom w:val="0"/>
      <w:divBdr>
        <w:top w:val="none" w:sz="0" w:space="0" w:color="auto"/>
        <w:left w:val="none" w:sz="0" w:space="0" w:color="auto"/>
        <w:bottom w:val="none" w:sz="0" w:space="0" w:color="auto"/>
        <w:right w:val="none" w:sz="0" w:space="0" w:color="auto"/>
      </w:divBdr>
    </w:div>
    <w:div w:id="1628045661">
      <w:bodyDiv w:val="1"/>
      <w:marLeft w:val="0"/>
      <w:marRight w:val="0"/>
      <w:marTop w:val="0"/>
      <w:marBottom w:val="0"/>
      <w:divBdr>
        <w:top w:val="none" w:sz="0" w:space="0" w:color="auto"/>
        <w:left w:val="none" w:sz="0" w:space="0" w:color="auto"/>
        <w:bottom w:val="none" w:sz="0" w:space="0" w:color="auto"/>
        <w:right w:val="none" w:sz="0" w:space="0" w:color="auto"/>
      </w:divBdr>
    </w:div>
    <w:div w:id="1628928386">
      <w:bodyDiv w:val="1"/>
      <w:marLeft w:val="0"/>
      <w:marRight w:val="0"/>
      <w:marTop w:val="0"/>
      <w:marBottom w:val="0"/>
      <w:divBdr>
        <w:top w:val="none" w:sz="0" w:space="0" w:color="auto"/>
        <w:left w:val="none" w:sz="0" w:space="0" w:color="auto"/>
        <w:bottom w:val="none" w:sz="0" w:space="0" w:color="auto"/>
        <w:right w:val="none" w:sz="0" w:space="0" w:color="auto"/>
      </w:divBdr>
    </w:div>
    <w:div w:id="1637487758">
      <w:bodyDiv w:val="1"/>
      <w:marLeft w:val="0"/>
      <w:marRight w:val="0"/>
      <w:marTop w:val="0"/>
      <w:marBottom w:val="0"/>
      <w:divBdr>
        <w:top w:val="none" w:sz="0" w:space="0" w:color="auto"/>
        <w:left w:val="none" w:sz="0" w:space="0" w:color="auto"/>
        <w:bottom w:val="none" w:sz="0" w:space="0" w:color="auto"/>
        <w:right w:val="none" w:sz="0" w:space="0" w:color="auto"/>
      </w:divBdr>
    </w:div>
    <w:div w:id="1638727954">
      <w:bodyDiv w:val="1"/>
      <w:marLeft w:val="0"/>
      <w:marRight w:val="0"/>
      <w:marTop w:val="0"/>
      <w:marBottom w:val="0"/>
      <w:divBdr>
        <w:top w:val="none" w:sz="0" w:space="0" w:color="auto"/>
        <w:left w:val="none" w:sz="0" w:space="0" w:color="auto"/>
        <w:bottom w:val="none" w:sz="0" w:space="0" w:color="auto"/>
        <w:right w:val="none" w:sz="0" w:space="0" w:color="auto"/>
      </w:divBdr>
    </w:div>
    <w:div w:id="1661344503">
      <w:bodyDiv w:val="1"/>
      <w:marLeft w:val="0"/>
      <w:marRight w:val="0"/>
      <w:marTop w:val="0"/>
      <w:marBottom w:val="0"/>
      <w:divBdr>
        <w:top w:val="none" w:sz="0" w:space="0" w:color="auto"/>
        <w:left w:val="none" w:sz="0" w:space="0" w:color="auto"/>
        <w:bottom w:val="none" w:sz="0" w:space="0" w:color="auto"/>
        <w:right w:val="none" w:sz="0" w:space="0" w:color="auto"/>
      </w:divBdr>
    </w:div>
    <w:div w:id="1846506656">
      <w:bodyDiv w:val="1"/>
      <w:marLeft w:val="0"/>
      <w:marRight w:val="0"/>
      <w:marTop w:val="0"/>
      <w:marBottom w:val="0"/>
      <w:divBdr>
        <w:top w:val="none" w:sz="0" w:space="0" w:color="auto"/>
        <w:left w:val="none" w:sz="0" w:space="0" w:color="auto"/>
        <w:bottom w:val="none" w:sz="0" w:space="0" w:color="auto"/>
        <w:right w:val="none" w:sz="0" w:space="0" w:color="auto"/>
      </w:divBdr>
    </w:div>
    <w:div w:id="1851214606">
      <w:bodyDiv w:val="1"/>
      <w:marLeft w:val="0"/>
      <w:marRight w:val="0"/>
      <w:marTop w:val="0"/>
      <w:marBottom w:val="0"/>
      <w:divBdr>
        <w:top w:val="none" w:sz="0" w:space="0" w:color="auto"/>
        <w:left w:val="none" w:sz="0" w:space="0" w:color="auto"/>
        <w:bottom w:val="none" w:sz="0" w:space="0" w:color="auto"/>
        <w:right w:val="none" w:sz="0" w:space="0" w:color="auto"/>
      </w:divBdr>
    </w:div>
    <w:div w:id="1856572438">
      <w:bodyDiv w:val="1"/>
      <w:marLeft w:val="0"/>
      <w:marRight w:val="0"/>
      <w:marTop w:val="0"/>
      <w:marBottom w:val="0"/>
      <w:divBdr>
        <w:top w:val="none" w:sz="0" w:space="0" w:color="auto"/>
        <w:left w:val="none" w:sz="0" w:space="0" w:color="auto"/>
        <w:bottom w:val="none" w:sz="0" w:space="0" w:color="auto"/>
        <w:right w:val="none" w:sz="0" w:space="0" w:color="auto"/>
      </w:divBdr>
    </w:div>
    <w:div w:id="1864585650">
      <w:bodyDiv w:val="1"/>
      <w:marLeft w:val="0"/>
      <w:marRight w:val="0"/>
      <w:marTop w:val="0"/>
      <w:marBottom w:val="0"/>
      <w:divBdr>
        <w:top w:val="none" w:sz="0" w:space="0" w:color="auto"/>
        <w:left w:val="none" w:sz="0" w:space="0" w:color="auto"/>
        <w:bottom w:val="none" w:sz="0" w:space="0" w:color="auto"/>
        <w:right w:val="none" w:sz="0" w:space="0" w:color="auto"/>
      </w:divBdr>
    </w:div>
    <w:div w:id="1918242902">
      <w:bodyDiv w:val="1"/>
      <w:marLeft w:val="0"/>
      <w:marRight w:val="0"/>
      <w:marTop w:val="0"/>
      <w:marBottom w:val="0"/>
      <w:divBdr>
        <w:top w:val="none" w:sz="0" w:space="0" w:color="auto"/>
        <w:left w:val="none" w:sz="0" w:space="0" w:color="auto"/>
        <w:bottom w:val="none" w:sz="0" w:space="0" w:color="auto"/>
        <w:right w:val="none" w:sz="0" w:space="0" w:color="auto"/>
      </w:divBdr>
    </w:div>
    <w:div w:id="1941718420">
      <w:bodyDiv w:val="1"/>
      <w:marLeft w:val="0"/>
      <w:marRight w:val="0"/>
      <w:marTop w:val="0"/>
      <w:marBottom w:val="0"/>
      <w:divBdr>
        <w:top w:val="none" w:sz="0" w:space="0" w:color="auto"/>
        <w:left w:val="none" w:sz="0" w:space="0" w:color="auto"/>
        <w:bottom w:val="none" w:sz="0" w:space="0" w:color="auto"/>
        <w:right w:val="none" w:sz="0" w:space="0" w:color="auto"/>
      </w:divBdr>
    </w:div>
    <w:div w:id="1954051166">
      <w:bodyDiv w:val="1"/>
      <w:marLeft w:val="0"/>
      <w:marRight w:val="0"/>
      <w:marTop w:val="0"/>
      <w:marBottom w:val="0"/>
      <w:divBdr>
        <w:top w:val="none" w:sz="0" w:space="0" w:color="auto"/>
        <w:left w:val="none" w:sz="0" w:space="0" w:color="auto"/>
        <w:bottom w:val="none" w:sz="0" w:space="0" w:color="auto"/>
        <w:right w:val="none" w:sz="0" w:space="0" w:color="auto"/>
      </w:divBdr>
    </w:div>
    <w:div w:id="1966693284">
      <w:bodyDiv w:val="1"/>
      <w:marLeft w:val="0"/>
      <w:marRight w:val="0"/>
      <w:marTop w:val="0"/>
      <w:marBottom w:val="0"/>
      <w:divBdr>
        <w:top w:val="none" w:sz="0" w:space="0" w:color="auto"/>
        <w:left w:val="none" w:sz="0" w:space="0" w:color="auto"/>
        <w:bottom w:val="none" w:sz="0" w:space="0" w:color="auto"/>
        <w:right w:val="none" w:sz="0" w:space="0" w:color="auto"/>
      </w:divBdr>
    </w:div>
    <w:div w:id="1977252379">
      <w:bodyDiv w:val="1"/>
      <w:marLeft w:val="0"/>
      <w:marRight w:val="0"/>
      <w:marTop w:val="0"/>
      <w:marBottom w:val="0"/>
      <w:divBdr>
        <w:top w:val="none" w:sz="0" w:space="0" w:color="auto"/>
        <w:left w:val="none" w:sz="0" w:space="0" w:color="auto"/>
        <w:bottom w:val="none" w:sz="0" w:space="0" w:color="auto"/>
        <w:right w:val="none" w:sz="0" w:space="0" w:color="auto"/>
      </w:divBdr>
    </w:div>
    <w:div w:id="1992365960">
      <w:bodyDiv w:val="1"/>
      <w:marLeft w:val="0"/>
      <w:marRight w:val="0"/>
      <w:marTop w:val="0"/>
      <w:marBottom w:val="0"/>
      <w:divBdr>
        <w:top w:val="none" w:sz="0" w:space="0" w:color="auto"/>
        <w:left w:val="none" w:sz="0" w:space="0" w:color="auto"/>
        <w:bottom w:val="none" w:sz="0" w:space="0" w:color="auto"/>
        <w:right w:val="none" w:sz="0" w:space="0" w:color="auto"/>
      </w:divBdr>
    </w:div>
    <w:div w:id="2007319419">
      <w:bodyDiv w:val="1"/>
      <w:marLeft w:val="0"/>
      <w:marRight w:val="0"/>
      <w:marTop w:val="0"/>
      <w:marBottom w:val="0"/>
      <w:divBdr>
        <w:top w:val="none" w:sz="0" w:space="0" w:color="auto"/>
        <w:left w:val="none" w:sz="0" w:space="0" w:color="auto"/>
        <w:bottom w:val="none" w:sz="0" w:space="0" w:color="auto"/>
        <w:right w:val="none" w:sz="0" w:space="0" w:color="auto"/>
      </w:divBdr>
    </w:div>
    <w:div w:id="2022656204">
      <w:bodyDiv w:val="1"/>
      <w:marLeft w:val="0"/>
      <w:marRight w:val="0"/>
      <w:marTop w:val="0"/>
      <w:marBottom w:val="0"/>
      <w:divBdr>
        <w:top w:val="none" w:sz="0" w:space="0" w:color="auto"/>
        <w:left w:val="none" w:sz="0" w:space="0" w:color="auto"/>
        <w:bottom w:val="none" w:sz="0" w:space="0" w:color="auto"/>
        <w:right w:val="none" w:sz="0" w:space="0" w:color="auto"/>
      </w:divBdr>
    </w:div>
    <w:div w:id="2036542108">
      <w:bodyDiv w:val="1"/>
      <w:marLeft w:val="0"/>
      <w:marRight w:val="0"/>
      <w:marTop w:val="0"/>
      <w:marBottom w:val="0"/>
      <w:divBdr>
        <w:top w:val="none" w:sz="0" w:space="0" w:color="auto"/>
        <w:left w:val="none" w:sz="0" w:space="0" w:color="auto"/>
        <w:bottom w:val="none" w:sz="0" w:space="0" w:color="auto"/>
        <w:right w:val="none" w:sz="0" w:space="0" w:color="auto"/>
      </w:divBdr>
    </w:div>
    <w:div w:id="2043898611">
      <w:bodyDiv w:val="1"/>
      <w:marLeft w:val="0"/>
      <w:marRight w:val="0"/>
      <w:marTop w:val="0"/>
      <w:marBottom w:val="0"/>
      <w:divBdr>
        <w:top w:val="none" w:sz="0" w:space="0" w:color="auto"/>
        <w:left w:val="none" w:sz="0" w:space="0" w:color="auto"/>
        <w:bottom w:val="none" w:sz="0" w:space="0" w:color="auto"/>
        <w:right w:val="none" w:sz="0" w:space="0" w:color="auto"/>
      </w:divBdr>
    </w:div>
    <w:div w:id="20870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chart" Target="charts/chart1.xml"/><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hyperlink" Target="tel:01243534500" TargetMode="External"/><Relationship Id="rId50" Type="http://schemas.openxmlformats.org/officeDocument/2006/relationships/image" Target="media/image3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5.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chichester.gov.uk/parkingtickets"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www.chichester.gov.uk/parkin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parkingservices@chichester.gov.uk" TargetMode="External"/><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hyperlink" Target="http://www.chichester.gov.uk/parking"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hyperlink" Target="http://www.chichester.gov.uk/parking" TargetMode="External"/><Relationship Id="rId44" Type="http://schemas.openxmlformats.org/officeDocument/2006/relationships/image" Target="media/image28.png"/><Relationship Id="rId52" Type="http://schemas.openxmlformats.org/officeDocument/2006/relationships/hyperlink" Target="mailto:parkingservices@chichester.gov.uk"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chichester.gov.uk/travelguidance" TargetMode="External"/><Relationship Id="rId30" Type="http://schemas.openxmlformats.org/officeDocument/2006/relationships/hyperlink" Target="http://itunes.apple.com/gb/app/mipermit/id338671523?mt=8"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hyperlink" Target="mailto:parkingservices@chichester.gov.uk"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tel:0124353450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a:defRPr/>
            </a:pPr>
            <a:r>
              <a:rPr lang="en-US"/>
              <a:t>Expenditure 2020-21</a:t>
            </a:r>
          </a:p>
        </c:rich>
      </c:tx>
      <c:overlay val="0"/>
    </c:title>
    <c:autoTitleDeleted val="0"/>
    <c:plotArea>
      <c:layout/>
      <c:pieChart>
        <c:varyColors val="1"/>
        <c:ser>
          <c:idx val="0"/>
          <c:order val="0"/>
          <c:tx>
            <c:strRef>
              <c:f>Sheet1!$A$1</c:f>
              <c:strCache>
                <c:ptCount val="1"/>
                <c:pt idx="0">
                  <c:v>Expenditure</c:v>
                </c:pt>
              </c:strCache>
            </c:strRef>
          </c:tx>
          <c:dLbls>
            <c:dLbl>
              <c:idx val="0"/>
              <c:tx>
                <c:rich>
                  <a:bodyPr/>
                  <a:lstStyle/>
                  <a:p>
                    <a:r>
                      <a:rPr lang="en-US" b="1"/>
                      <a:t>Employees</a:t>
                    </a:r>
                  </a:p>
                  <a:p>
                    <a:r>
                      <a:rPr lang="en-US"/>
                      <a:t>£574,605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47-4AED-BA1E-536E6F9CDD6C}"/>
                </c:ext>
              </c:extLst>
            </c:dLbl>
            <c:dLbl>
              <c:idx val="1"/>
              <c:tx>
                <c:rich>
                  <a:bodyPr/>
                  <a:lstStyle/>
                  <a:p>
                    <a:r>
                      <a:rPr lang="en-US" b="1"/>
                      <a:t>Premises</a:t>
                    </a:r>
                  </a:p>
                  <a:p>
                    <a:r>
                      <a:rPr lang="en-US"/>
                      <a:t>£892,480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7-4AED-BA1E-536E6F9CDD6C}"/>
                </c:ext>
              </c:extLst>
            </c:dLbl>
            <c:dLbl>
              <c:idx val="2"/>
              <c:tx>
                <c:rich>
                  <a:bodyPr/>
                  <a:lstStyle/>
                  <a:p>
                    <a:r>
                      <a:rPr lang="en-US" b="1"/>
                      <a:t>Transport</a:t>
                    </a:r>
                  </a:p>
                  <a:p>
                    <a:r>
                      <a:rPr lang="en-US"/>
                      <a:t>£12,023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47-4AED-BA1E-536E6F9CDD6C}"/>
                </c:ext>
              </c:extLst>
            </c:dLbl>
            <c:dLbl>
              <c:idx val="3"/>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50" b="1" i="0" baseline="0">
                        <a:effectLst/>
                      </a:rPr>
                      <a:t>Supplies and Services </a:t>
                    </a:r>
                    <a:endParaRPr lang="en-US" sz="5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a:t>£544,346.</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7-4AED-BA1E-536E6F9CDD6C}"/>
                </c:ext>
              </c:extLst>
            </c:dLbl>
            <c:dLbl>
              <c:idx val="4"/>
              <c:delete val="1"/>
              <c:extLst>
                <c:ext xmlns:c15="http://schemas.microsoft.com/office/drawing/2012/chart" uri="{CE6537A1-D6FC-4f65-9D91-7224C49458BB}"/>
                <c:ext xmlns:c16="http://schemas.microsoft.com/office/drawing/2014/chart" uri="{C3380CC4-5D6E-409C-BE32-E72D297353CC}">
                  <c16:uniqueId val="{00000004-B347-4AED-BA1E-536E6F9CDD6C}"/>
                </c:ext>
              </c:extLst>
            </c:dLbl>
            <c:dLbl>
              <c:idx val="5"/>
              <c:tx>
                <c:rich>
                  <a:bodyPr/>
                  <a:lstStyle/>
                  <a:p>
                    <a:r>
                      <a:rPr lang="en-US" b="1"/>
                      <a:t>Support Services</a:t>
                    </a:r>
                  </a:p>
                  <a:p>
                    <a:r>
                      <a:rPr lang="en-US"/>
                      <a:t>£403,200</a:t>
                    </a:r>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47-4AED-BA1E-536E6F9CDD6C}"/>
                </c:ext>
              </c:extLst>
            </c:dLbl>
            <c:dLbl>
              <c:idx val="6"/>
              <c:tx>
                <c:rich>
                  <a:bodyPr/>
                  <a:lstStyle/>
                  <a:p>
                    <a:r>
                      <a:rPr lang="en-US" b="1"/>
                      <a:t>Capital Charges</a:t>
                    </a:r>
                  </a:p>
                  <a:p>
                    <a:r>
                      <a:rPr lang="en-US"/>
                      <a:t>£496,052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47-4AED-BA1E-536E6F9CDD6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Employees</c:v>
                </c:pt>
                <c:pt idx="1">
                  <c:v>Premises</c:v>
                </c:pt>
                <c:pt idx="2">
                  <c:v>Transport</c:v>
                </c:pt>
                <c:pt idx="3">
                  <c:v>Supplies and Services</c:v>
                </c:pt>
                <c:pt idx="4">
                  <c:v>Contract Services</c:v>
                </c:pt>
                <c:pt idx="5">
                  <c:v>Support Services</c:v>
                </c:pt>
                <c:pt idx="6">
                  <c:v>Capital Charges</c:v>
                </c:pt>
              </c:strCache>
            </c:strRef>
          </c:cat>
          <c:val>
            <c:numRef>
              <c:f>Sheet1!$B$2:$B$8</c:f>
              <c:numCache>
                <c:formatCode>"£"#,##0.00</c:formatCode>
                <c:ptCount val="7"/>
                <c:pt idx="0">
                  <c:v>574605.36</c:v>
                </c:pt>
                <c:pt idx="1">
                  <c:v>892480.68</c:v>
                </c:pt>
                <c:pt idx="2">
                  <c:v>12023.6</c:v>
                </c:pt>
                <c:pt idx="3">
                  <c:v>544346.75</c:v>
                </c:pt>
                <c:pt idx="4">
                  <c:v>0</c:v>
                </c:pt>
                <c:pt idx="5">
                  <c:v>403200</c:v>
                </c:pt>
                <c:pt idx="6">
                  <c:v>496052.53</c:v>
                </c:pt>
              </c:numCache>
            </c:numRef>
          </c:val>
          <c:extLst>
            <c:ext xmlns:c16="http://schemas.microsoft.com/office/drawing/2014/chart" uri="{C3380CC4-5D6E-409C-BE32-E72D297353CC}">
              <c16:uniqueId val="{00000007-B347-4AED-BA1E-536E6F9CDD6C}"/>
            </c:ext>
          </c:extLst>
        </c:ser>
        <c:dLbls>
          <c:showLegendKey val="0"/>
          <c:showVal val="0"/>
          <c:showCatName val="0"/>
          <c:showSerName val="0"/>
          <c:showPercent val="0"/>
          <c:showBubbleSize val="0"/>
          <c:showLeaderLines val="1"/>
        </c:dLbls>
        <c:firstSliceAng val="86"/>
      </c:pieChart>
    </c:plotArea>
    <c:legend>
      <c:legendPos val="r"/>
      <c:legendEntry>
        <c:idx val="4"/>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5719-BD12-4C9A-8350-EED52FA9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13561</Words>
  <Characters>77303</Characters>
  <Application>Microsoft Office Word</Application>
  <DocSecurity>4</DocSecurity>
  <Lines>644</Lines>
  <Paragraphs>181</Paragraphs>
  <ScaleCrop>false</ScaleCrop>
  <HeadingPairs>
    <vt:vector size="2" baseType="variant">
      <vt:variant>
        <vt:lpstr>Title</vt:lpstr>
      </vt:variant>
      <vt:variant>
        <vt:i4>1</vt:i4>
      </vt:variant>
    </vt:vector>
  </HeadingPairs>
  <TitlesOfParts>
    <vt:vector size="1" baseType="lpstr">
      <vt:lpstr>Parking Services Annual Report 2020/2021</vt:lpstr>
    </vt:vector>
  </TitlesOfParts>
  <Company>Chichester District Council</Company>
  <LinksUpToDate>false</LinksUpToDate>
  <CharactersWithSpaces>90683</CharactersWithSpaces>
  <SharedDoc>false</SharedDoc>
  <HLinks>
    <vt:vector size="72" baseType="variant">
      <vt:variant>
        <vt:i4>4915210</vt:i4>
      </vt:variant>
      <vt:variant>
        <vt:i4>60</vt:i4>
      </vt:variant>
      <vt:variant>
        <vt:i4>0</vt:i4>
      </vt:variant>
      <vt:variant>
        <vt:i4>5</vt:i4>
      </vt:variant>
      <vt:variant>
        <vt:lpwstr>https://support.office.com/en-gb/article/improve-accessibility-with-the-accessibility-checker-a16f6de0-2f39-4a2b-8bd8-5ad801426c7f</vt:lpwstr>
      </vt:variant>
      <vt:variant>
        <vt:lpwstr>picktab=windows</vt:lpwstr>
      </vt:variant>
      <vt:variant>
        <vt:i4>2031628</vt:i4>
      </vt:variant>
      <vt:variant>
        <vt:i4>57</vt:i4>
      </vt:variant>
      <vt:variant>
        <vt:i4>0</vt:i4>
      </vt:variant>
      <vt:variant>
        <vt:i4>5</vt:i4>
      </vt:variant>
      <vt:variant>
        <vt:lpwstr>https://support.office.com/en-gb/article/make-your-word-documents-accessible-to-people-with-disabilities-d9bf3683-87ac-47ea-b91a-78dcacb3c66d</vt:lpwstr>
      </vt:variant>
      <vt:variant>
        <vt:lpwstr/>
      </vt:variant>
      <vt:variant>
        <vt:i4>2228349</vt:i4>
      </vt:variant>
      <vt:variant>
        <vt:i4>54</vt:i4>
      </vt:variant>
      <vt:variant>
        <vt:i4>0</vt:i4>
      </vt:variant>
      <vt:variant>
        <vt:i4>5</vt:i4>
      </vt:variant>
      <vt:variant>
        <vt:lpwstr>https://templates.office.com/en-us/collection-accessibility</vt:lpwstr>
      </vt:variant>
      <vt:variant>
        <vt:lpwstr/>
      </vt:variant>
      <vt:variant>
        <vt:i4>131154</vt:i4>
      </vt:variant>
      <vt:variant>
        <vt:i4>51</vt:i4>
      </vt:variant>
      <vt:variant>
        <vt:i4>0</vt:i4>
      </vt:variant>
      <vt:variant>
        <vt:i4>5</vt:i4>
      </vt:variant>
      <vt:variant>
        <vt:lpwstr>https://www.chichester.gov.uk/accessibilitystatement</vt:lpwstr>
      </vt:variant>
      <vt:variant>
        <vt:lpwstr/>
      </vt:variant>
      <vt:variant>
        <vt:i4>1900597</vt:i4>
      </vt:variant>
      <vt:variant>
        <vt:i4>44</vt:i4>
      </vt:variant>
      <vt:variant>
        <vt:i4>0</vt:i4>
      </vt:variant>
      <vt:variant>
        <vt:i4>5</vt:i4>
      </vt:variant>
      <vt:variant>
        <vt:lpwstr/>
      </vt:variant>
      <vt:variant>
        <vt:lpwstr>_Toc32311841</vt:lpwstr>
      </vt:variant>
      <vt:variant>
        <vt:i4>1835061</vt:i4>
      </vt:variant>
      <vt:variant>
        <vt:i4>38</vt:i4>
      </vt:variant>
      <vt:variant>
        <vt:i4>0</vt:i4>
      </vt:variant>
      <vt:variant>
        <vt:i4>5</vt:i4>
      </vt:variant>
      <vt:variant>
        <vt:lpwstr/>
      </vt:variant>
      <vt:variant>
        <vt:lpwstr>_Toc32311840</vt:lpwstr>
      </vt:variant>
      <vt:variant>
        <vt:i4>1376306</vt:i4>
      </vt:variant>
      <vt:variant>
        <vt:i4>32</vt:i4>
      </vt:variant>
      <vt:variant>
        <vt:i4>0</vt:i4>
      </vt:variant>
      <vt:variant>
        <vt:i4>5</vt:i4>
      </vt:variant>
      <vt:variant>
        <vt:lpwstr/>
      </vt:variant>
      <vt:variant>
        <vt:lpwstr>_Toc32311839</vt:lpwstr>
      </vt:variant>
      <vt:variant>
        <vt:i4>1310770</vt:i4>
      </vt:variant>
      <vt:variant>
        <vt:i4>26</vt:i4>
      </vt:variant>
      <vt:variant>
        <vt:i4>0</vt:i4>
      </vt:variant>
      <vt:variant>
        <vt:i4>5</vt:i4>
      </vt:variant>
      <vt:variant>
        <vt:lpwstr/>
      </vt:variant>
      <vt:variant>
        <vt:lpwstr>_Toc32311838</vt:lpwstr>
      </vt:variant>
      <vt:variant>
        <vt:i4>1769522</vt:i4>
      </vt:variant>
      <vt:variant>
        <vt:i4>20</vt:i4>
      </vt:variant>
      <vt:variant>
        <vt:i4>0</vt:i4>
      </vt:variant>
      <vt:variant>
        <vt:i4>5</vt:i4>
      </vt:variant>
      <vt:variant>
        <vt:lpwstr/>
      </vt:variant>
      <vt:variant>
        <vt:lpwstr>_Toc32311837</vt:lpwstr>
      </vt:variant>
      <vt:variant>
        <vt:i4>1703986</vt:i4>
      </vt:variant>
      <vt:variant>
        <vt:i4>14</vt:i4>
      </vt:variant>
      <vt:variant>
        <vt:i4>0</vt:i4>
      </vt:variant>
      <vt:variant>
        <vt:i4>5</vt:i4>
      </vt:variant>
      <vt:variant>
        <vt:lpwstr/>
      </vt:variant>
      <vt:variant>
        <vt:lpwstr>_Toc32311836</vt:lpwstr>
      </vt:variant>
      <vt:variant>
        <vt:i4>1638450</vt:i4>
      </vt:variant>
      <vt:variant>
        <vt:i4>8</vt:i4>
      </vt:variant>
      <vt:variant>
        <vt:i4>0</vt:i4>
      </vt:variant>
      <vt:variant>
        <vt:i4>5</vt:i4>
      </vt:variant>
      <vt:variant>
        <vt:lpwstr/>
      </vt:variant>
      <vt:variant>
        <vt:lpwstr>_Toc32311835</vt:lpwstr>
      </vt:variant>
      <vt:variant>
        <vt:i4>1572914</vt:i4>
      </vt:variant>
      <vt:variant>
        <vt:i4>2</vt:i4>
      </vt:variant>
      <vt:variant>
        <vt:i4>0</vt:i4>
      </vt:variant>
      <vt:variant>
        <vt:i4>5</vt:i4>
      </vt:variant>
      <vt:variant>
        <vt:lpwstr/>
      </vt:variant>
      <vt:variant>
        <vt:lpwstr>_Toc32311834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Parking Services Annual Report 2020/2021</dc:title>
  <dc:creator>www.chichester.gov.uk/parking</dc:creator>
  <cp:lastModifiedBy>Amy Rogers</cp:lastModifiedBy>
  <cp:revision>2</cp:revision>
  <cp:lastPrinted>2012-06-01T12:34:00Z</cp:lastPrinted>
  <dcterms:created xsi:type="dcterms:W3CDTF">2022-01-19T09:45:00Z</dcterms:created>
  <dcterms:modified xsi:type="dcterms:W3CDTF">2022-01-19T09:45:00Z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