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5068" w14:textId="77777777" w:rsidR="00501766" w:rsidRDefault="00FD7AE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DB67847" w14:textId="77777777" w:rsidR="00501766" w:rsidRDefault="00501766">
      <w:pPr>
        <w:jc w:val="center"/>
        <w:rPr>
          <w:sz w:val="16"/>
        </w:rPr>
      </w:pPr>
    </w:p>
    <w:p w14:paraId="3C31151C" w14:textId="77777777" w:rsidR="00501766" w:rsidRDefault="00FD7AE1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42039A6E" w14:textId="0E8BE8FE" w:rsidR="00501766" w:rsidRDefault="00FD7AE1">
      <w:pPr>
        <w:jc w:val="center"/>
        <w:rPr>
          <w:sz w:val="48"/>
        </w:rPr>
      </w:pPr>
      <w:r>
        <w:rPr>
          <w:b/>
          <w:sz w:val="48"/>
        </w:rPr>
        <w:t>Election of District Councillors for</w:t>
      </w:r>
    </w:p>
    <w:p w14:paraId="1F483DD6" w14:textId="77777777" w:rsidR="00501766" w:rsidRDefault="00501766">
      <w:pPr>
        <w:jc w:val="center"/>
        <w:rPr>
          <w:sz w:val="16"/>
        </w:rPr>
      </w:pPr>
    </w:p>
    <w:p w14:paraId="31790659" w14:textId="77777777" w:rsidR="00501766" w:rsidRDefault="00FD7AE1">
      <w:pPr>
        <w:jc w:val="center"/>
        <w:rPr>
          <w:sz w:val="56"/>
        </w:rPr>
      </w:pPr>
      <w:r>
        <w:rPr>
          <w:b/>
          <w:sz w:val="56"/>
        </w:rPr>
        <w:t>Midhurst</w:t>
      </w:r>
      <w:r>
        <w:rPr>
          <w:b/>
          <w:sz w:val="56"/>
          <w:lang w:bidi="en-GB"/>
        </w:rPr>
        <w:t xml:space="preserve"> Ward</w:t>
      </w:r>
    </w:p>
    <w:p w14:paraId="0AF54260" w14:textId="77777777" w:rsidR="00501766" w:rsidRDefault="00FD7AE1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7E001FA2" w14:textId="77777777" w:rsidR="00501766" w:rsidRDefault="00501766">
      <w:pPr>
        <w:jc w:val="center"/>
        <w:rPr>
          <w:sz w:val="22"/>
        </w:rPr>
      </w:pPr>
    </w:p>
    <w:p w14:paraId="65CA83FC" w14:textId="77777777" w:rsidR="00501766" w:rsidRDefault="00FD7AE1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25363763" w14:textId="77777777" w:rsidR="00501766" w:rsidRDefault="00501766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6F2ECC" w14:paraId="68800B73" w14:textId="7CB76D71" w:rsidTr="006F2ECC">
        <w:tc>
          <w:tcPr>
            <w:tcW w:w="4023" w:type="dxa"/>
            <w:shd w:val="pct15" w:color="auto" w:fill="FFFFFF"/>
            <w:vAlign w:val="center"/>
          </w:tcPr>
          <w:p w14:paraId="2BF78677" w14:textId="77777777" w:rsidR="006F2ECC" w:rsidRDefault="006F2ECC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1EE513B" w14:textId="77777777" w:rsidR="006F2ECC" w:rsidRDefault="006F2EC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EAF21A5" w14:textId="77777777" w:rsidR="006F2ECC" w:rsidRDefault="006F2EC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FAA8F48" w14:textId="77777777" w:rsidR="006F2ECC" w:rsidRDefault="006F2ECC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23EE7B38" w14:textId="6CD8E6FC" w:rsidR="006F2ECC" w:rsidRDefault="006F2ECC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6F2ECC" w14:paraId="28BE9E40" w14:textId="0EF9CDDE" w:rsidTr="006F2ECC">
        <w:trPr>
          <w:trHeight w:val="240"/>
        </w:trPr>
        <w:tc>
          <w:tcPr>
            <w:tcW w:w="4023" w:type="dxa"/>
            <w:vAlign w:val="center"/>
          </w:tcPr>
          <w:p w14:paraId="1344269A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BROWN-FULLER, Jessica Sian Louise</w:t>
            </w:r>
          </w:p>
        </w:tc>
        <w:tc>
          <w:tcPr>
            <w:tcW w:w="4023" w:type="dxa"/>
            <w:vAlign w:val="center"/>
          </w:tcPr>
          <w:p w14:paraId="3889A408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205B6BCE" w14:textId="5C68CDF2" w:rsidR="006F2ECC" w:rsidRDefault="00A32ABE" w:rsidP="006F2EC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1,326 (Elected)</w:t>
            </w:r>
          </w:p>
        </w:tc>
      </w:tr>
      <w:tr w:rsidR="006F2ECC" w14:paraId="27F3E800" w14:textId="6E43937A" w:rsidTr="006F2ECC">
        <w:trPr>
          <w:trHeight w:val="240"/>
        </w:trPr>
        <w:tc>
          <w:tcPr>
            <w:tcW w:w="4023" w:type="dxa"/>
            <w:vAlign w:val="center"/>
          </w:tcPr>
          <w:p w14:paraId="33C9CCD3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BURTON, Hannah Belinda Rose</w:t>
            </w:r>
          </w:p>
        </w:tc>
        <w:tc>
          <w:tcPr>
            <w:tcW w:w="4023" w:type="dxa"/>
            <w:vAlign w:val="center"/>
          </w:tcPr>
          <w:p w14:paraId="5FC390BE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317DA0C3" w14:textId="15844508" w:rsidR="006F2ECC" w:rsidRDefault="00A32ABE" w:rsidP="006F2EC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1,112 (Elected)</w:t>
            </w:r>
          </w:p>
        </w:tc>
      </w:tr>
      <w:tr w:rsidR="006F2ECC" w14:paraId="1564D8C2" w14:textId="3B8D32FB" w:rsidTr="006F2ECC">
        <w:trPr>
          <w:trHeight w:val="240"/>
        </w:trPr>
        <w:tc>
          <w:tcPr>
            <w:tcW w:w="4023" w:type="dxa"/>
            <w:vAlign w:val="center"/>
          </w:tcPr>
          <w:p w14:paraId="53180AFC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FRASER, Alasdair Donald Forbes</w:t>
            </w:r>
          </w:p>
        </w:tc>
        <w:tc>
          <w:tcPr>
            <w:tcW w:w="4023" w:type="dxa"/>
            <w:vAlign w:val="center"/>
          </w:tcPr>
          <w:p w14:paraId="5C6A4E38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32E98E5E" w14:textId="71C31AAD" w:rsidR="006F2ECC" w:rsidRDefault="00A32ABE" w:rsidP="006F2EC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138</w:t>
            </w:r>
          </w:p>
        </w:tc>
      </w:tr>
      <w:tr w:rsidR="006F2ECC" w14:paraId="59032890" w14:textId="4507750E" w:rsidTr="006F2ECC">
        <w:trPr>
          <w:trHeight w:val="240"/>
        </w:trPr>
        <w:tc>
          <w:tcPr>
            <w:tcW w:w="4023" w:type="dxa"/>
            <w:vAlign w:val="center"/>
          </w:tcPr>
          <w:p w14:paraId="58DC5674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HOLBEN, Nicola Jane</w:t>
            </w:r>
          </w:p>
        </w:tc>
        <w:tc>
          <w:tcPr>
            <w:tcW w:w="4023" w:type="dxa"/>
            <w:vAlign w:val="center"/>
          </w:tcPr>
          <w:p w14:paraId="17ED8107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4A2269CF" w14:textId="33396132" w:rsidR="006F2ECC" w:rsidRDefault="00A32ABE" w:rsidP="006F2EC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694</w:t>
            </w:r>
          </w:p>
        </w:tc>
      </w:tr>
      <w:tr w:rsidR="006F2ECC" w14:paraId="18AFA447" w14:textId="25420E3B" w:rsidTr="006F2ECC">
        <w:trPr>
          <w:trHeight w:val="240"/>
        </w:trPr>
        <w:tc>
          <w:tcPr>
            <w:tcW w:w="4023" w:type="dxa"/>
            <w:vAlign w:val="center"/>
          </w:tcPr>
          <w:p w14:paraId="6937F64D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RICHARDSON, Thomas Rolfe</w:t>
            </w:r>
          </w:p>
        </w:tc>
        <w:tc>
          <w:tcPr>
            <w:tcW w:w="4023" w:type="dxa"/>
            <w:vAlign w:val="center"/>
          </w:tcPr>
          <w:p w14:paraId="22F0C795" w14:textId="77777777" w:rsidR="006F2ECC" w:rsidRDefault="006F2ECC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7228B3B7" w14:textId="28CD71A5" w:rsidR="006F2ECC" w:rsidRDefault="00A32ABE" w:rsidP="006F2EC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817</w:t>
            </w:r>
          </w:p>
        </w:tc>
      </w:tr>
    </w:tbl>
    <w:p w14:paraId="253E00ED" w14:textId="77777777" w:rsidR="00501766" w:rsidRDefault="00FD7AE1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6B6425D" w14:textId="77777777" w:rsidR="00501766" w:rsidRDefault="0050176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501766" w14:paraId="79CCF7D7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91CC174" w14:textId="77777777" w:rsidR="00501766" w:rsidRDefault="00FD7AE1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F36468C" w14:textId="77777777" w:rsidR="00501766" w:rsidRDefault="00FD7AE1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03D46AB" w14:textId="77777777" w:rsidR="00501766" w:rsidRDefault="00FD7AE1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501766" w14:paraId="2DA3A827" w14:textId="77777777">
        <w:trPr>
          <w:trHeight w:val="240"/>
        </w:trPr>
        <w:tc>
          <w:tcPr>
            <w:tcW w:w="8046" w:type="dxa"/>
            <w:vAlign w:val="center"/>
          </w:tcPr>
          <w:p w14:paraId="474CFEB2" w14:textId="77777777" w:rsidR="00501766" w:rsidRDefault="00FD7AE1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FD3DBC9" w14:textId="77777777" w:rsidR="00501766" w:rsidRDefault="00501766" w:rsidP="006F2ECC">
            <w:pPr>
              <w:jc w:val="center"/>
              <w:rPr>
                <w:sz w:val="28"/>
              </w:rPr>
            </w:pPr>
          </w:p>
        </w:tc>
      </w:tr>
      <w:tr w:rsidR="00501766" w14:paraId="30DE9E39" w14:textId="77777777">
        <w:trPr>
          <w:trHeight w:val="240"/>
        </w:trPr>
        <w:tc>
          <w:tcPr>
            <w:tcW w:w="8046" w:type="dxa"/>
            <w:vAlign w:val="center"/>
          </w:tcPr>
          <w:p w14:paraId="7A76BD00" w14:textId="77777777" w:rsidR="00501766" w:rsidRDefault="00FD7AE1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83DAB3A" w14:textId="6C8D9EC1" w:rsidR="00501766" w:rsidRDefault="00A32ABE" w:rsidP="006F2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1766" w14:paraId="33CEB585" w14:textId="77777777">
        <w:trPr>
          <w:trHeight w:val="240"/>
        </w:trPr>
        <w:tc>
          <w:tcPr>
            <w:tcW w:w="8046" w:type="dxa"/>
            <w:vAlign w:val="center"/>
          </w:tcPr>
          <w:p w14:paraId="6768B57D" w14:textId="77777777" w:rsidR="00501766" w:rsidRDefault="00FD7AE1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70772DF" w14:textId="77777777" w:rsidR="00501766" w:rsidRDefault="00501766" w:rsidP="006F2ECC">
            <w:pPr>
              <w:jc w:val="center"/>
              <w:rPr>
                <w:sz w:val="28"/>
              </w:rPr>
            </w:pPr>
          </w:p>
        </w:tc>
      </w:tr>
      <w:tr w:rsidR="00501766" w14:paraId="4D06D7E7" w14:textId="77777777">
        <w:trPr>
          <w:trHeight w:val="240"/>
        </w:trPr>
        <w:tc>
          <w:tcPr>
            <w:tcW w:w="8046" w:type="dxa"/>
            <w:vAlign w:val="center"/>
          </w:tcPr>
          <w:p w14:paraId="1C16875C" w14:textId="77777777" w:rsidR="00501766" w:rsidRDefault="00FD7AE1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753984F" w14:textId="10104DD3" w:rsidR="00501766" w:rsidRDefault="00A32ABE" w:rsidP="006F2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01766" w14:paraId="028C0949" w14:textId="77777777">
        <w:trPr>
          <w:trHeight w:val="240"/>
        </w:trPr>
        <w:tc>
          <w:tcPr>
            <w:tcW w:w="8046" w:type="dxa"/>
            <w:vAlign w:val="center"/>
          </w:tcPr>
          <w:p w14:paraId="1A95A485" w14:textId="77777777" w:rsidR="00501766" w:rsidRDefault="00FD7AE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9D52F7F" w14:textId="77777777" w:rsidR="00501766" w:rsidRDefault="00501766" w:rsidP="006F2ECC">
            <w:pPr>
              <w:jc w:val="center"/>
              <w:rPr>
                <w:sz w:val="28"/>
              </w:rPr>
            </w:pPr>
          </w:p>
        </w:tc>
      </w:tr>
      <w:tr w:rsidR="00501766" w14:paraId="36B02638" w14:textId="77777777">
        <w:trPr>
          <w:trHeight w:val="240"/>
        </w:trPr>
        <w:tc>
          <w:tcPr>
            <w:tcW w:w="8046" w:type="dxa"/>
            <w:vAlign w:val="center"/>
          </w:tcPr>
          <w:p w14:paraId="514CE998" w14:textId="77777777" w:rsidR="00501766" w:rsidRDefault="00FD7AE1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0EAA4F48" w14:textId="5C8646EE" w:rsidR="00501766" w:rsidRDefault="00A32ABE" w:rsidP="006F2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1EB6FA81" w14:textId="77777777" w:rsidR="00501766" w:rsidRDefault="00501766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501766" w14:paraId="20BA5C5C" w14:textId="77777777">
        <w:tc>
          <w:tcPr>
            <w:tcW w:w="1985" w:type="dxa"/>
          </w:tcPr>
          <w:p w14:paraId="6CB4D744" w14:textId="77777777" w:rsidR="00501766" w:rsidRDefault="00FD7AE1">
            <w:r>
              <w:t>Vacant Seats: 2</w:t>
            </w:r>
          </w:p>
        </w:tc>
        <w:tc>
          <w:tcPr>
            <w:tcW w:w="3101" w:type="dxa"/>
          </w:tcPr>
          <w:p w14:paraId="70B33294" w14:textId="6412C0A3" w:rsidR="00501766" w:rsidRDefault="00FD7AE1">
            <w:r>
              <w:t xml:space="preserve">Electorate: </w:t>
            </w:r>
            <w:r w:rsidR="00380E65">
              <w:t>5571</w:t>
            </w:r>
          </w:p>
        </w:tc>
        <w:tc>
          <w:tcPr>
            <w:tcW w:w="3102" w:type="dxa"/>
          </w:tcPr>
          <w:p w14:paraId="25A840BE" w14:textId="77777777" w:rsidR="00501766" w:rsidRDefault="00501766"/>
        </w:tc>
        <w:tc>
          <w:tcPr>
            <w:tcW w:w="1985" w:type="dxa"/>
          </w:tcPr>
          <w:p w14:paraId="42C87EEF" w14:textId="399625D2" w:rsidR="00501766" w:rsidRDefault="00FD7AE1">
            <w:r>
              <w:t xml:space="preserve">Turnout: </w:t>
            </w:r>
            <w:r w:rsidR="00A32ABE">
              <w:t>38.95%</w:t>
            </w:r>
          </w:p>
        </w:tc>
      </w:tr>
    </w:tbl>
    <w:p w14:paraId="2875FE7B" w14:textId="77777777" w:rsidR="00501766" w:rsidRDefault="00501766">
      <w:pPr>
        <w:jc w:val="both"/>
      </w:pPr>
    </w:p>
    <w:p w14:paraId="51B06BFB" w14:textId="4EB5D8F3" w:rsidR="00501766" w:rsidRDefault="00FD7AE1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 </w:t>
      </w:r>
      <w:r w:rsidR="00A32ABE">
        <w:rPr>
          <w:sz w:val="28"/>
          <w:lang w:bidi="en-GB"/>
        </w:rPr>
        <w:t xml:space="preserve">Jessica Brown-Fuller and Hannah Burton </w:t>
      </w:r>
      <w:r>
        <w:rPr>
          <w:sz w:val="28"/>
          <w:lang w:bidi="en-GB"/>
        </w:rPr>
        <w:t xml:space="preserve">                </w:t>
      </w:r>
      <w:r>
        <w:rPr>
          <w:sz w:val="28"/>
        </w:rPr>
        <w:t>are duly elected.</w:t>
      </w:r>
    </w:p>
    <w:p w14:paraId="782B57F8" w14:textId="77777777" w:rsidR="00501766" w:rsidRDefault="00501766">
      <w:pPr>
        <w:jc w:val="both"/>
      </w:pPr>
    </w:p>
    <w:sectPr w:rsidR="0050176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CC20" w14:textId="77777777" w:rsidR="0049068D" w:rsidRDefault="00FD7AE1">
      <w:r>
        <w:separator/>
      </w:r>
    </w:p>
  </w:endnote>
  <w:endnote w:type="continuationSeparator" w:id="0">
    <w:p w14:paraId="2DA1A5E6" w14:textId="77777777" w:rsidR="0049068D" w:rsidRDefault="00FD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01766" w14:paraId="61047B54" w14:textId="77777777">
      <w:tc>
        <w:tcPr>
          <w:tcW w:w="4428" w:type="dxa"/>
        </w:tcPr>
        <w:p w14:paraId="026D1679" w14:textId="77777777" w:rsidR="00501766" w:rsidRDefault="00FD7AE1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2E03C0B4" w14:textId="77777777" w:rsidR="00501766" w:rsidRDefault="00FD7AE1">
          <w:pPr>
            <w:jc w:val="right"/>
          </w:pPr>
          <w:r>
            <w:t>Diane Shepherd</w:t>
          </w:r>
        </w:p>
      </w:tc>
    </w:tr>
    <w:tr w:rsidR="00501766" w14:paraId="6B450E67" w14:textId="77777777">
      <w:tc>
        <w:tcPr>
          <w:tcW w:w="4428" w:type="dxa"/>
        </w:tcPr>
        <w:p w14:paraId="03FC305E" w14:textId="77777777" w:rsidR="00501766" w:rsidRDefault="00501766">
          <w:pPr>
            <w:jc w:val="center"/>
          </w:pPr>
        </w:p>
        <w:p w14:paraId="7CD83A5F" w14:textId="77777777" w:rsidR="00501766" w:rsidRDefault="00501766"/>
      </w:tc>
      <w:tc>
        <w:tcPr>
          <w:tcW w:w="5745" w:type="dxa"/>
        </w:tcPr>
        <w:p w14:paraId="0E443F82" w14:textId="77777777" w:rsidR="00501766" w:rsidRDefault="00FD7AE1">
          <w:pPr>
            <w:jc w:val="right"/>
          </w:pPr>
          <w:r>
            <w:t>Returning Officer</w:t>
          </w:r>
        </w:p>
      </w:tc>
    </w:tr>
  </w:tbl>
  <w:p w14:paraId="53467DC1" w14:textId="77777777" w:rsidR="00501766" w:rsidRDefault="00FD7AE1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B27E" w14:textId="77777777" w:rsidR="0049068D" w:rsidRDefault="00FD7AE1">
      <w:r>
        <w:separator/>
      </w:r>
    </w:p>
  </w:footnote>
  <w:footnote w:type="continuationSeparator" w:id="0">
    <w:p w14:paraId="0EECBEFE" w14:textId="77777777" w:rsidR="0049068D" w:rsidRDefault="00FD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A9F7" w14:textId="77777777" w:rsidR="00501766" w:rsidRDefault="005017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66"/>
    <w:rsid w:val="00380E65"/>
    <w:rsid w:val="0049068D"/>
    <w:rsid w:val="00501766"/>
    <w:rsid w:val="006F2ECC"/>
    <w:rsid w:val="00A32ABE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A92B"/>
  <w15:docId w15:val="{EA6CC4C5-F520-4471-8569-D48F6E7D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cp:lastPrinted>2023-05-01T14:14:00Z</cp:lastPrinted>
  <dcterms:created xsi:type="dcterms:W3CDTF">2023-04-12T15:14:00Z</dcterms:created>
  <dcterms:modified xsi:type="dcterms:W3CDTF">2023-05-05T13:55:00Z</dcterms:modified>
</cp:coreProperties>
</file>