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39" w:rsidRPr="009F46EA" w:rsidRDefault="005C7439" w:rsidP="005C7439">
      <w:pPr>
        <w:rPr>
          <w:b/>
        </w:rPr>
      </w:pPr>
      <w:r w:rsidRPr="009F46EA">
        <w:rPr>
          <w:b/>
        </w:rPr>
        <w:t>Chichester District Council (Tangmere)</w:t>
      </w:r>
      <w:r w:rsidR="00F24C69">
        <w:rPr>
          <w:b/>
        </w:rPr>
        <w:t xml:space="preserve"> (No.2)</w:t>
      </w:r>
      <w:r w:rsidRPr="009F46EA">
        <w:rPr>
          <w:b/>
        </w:rPr>
        <w:t xml:space="preserve"> Compulsory Purchase Order 2023</w:t>
      </w:r>
      <w:r w:rsidR="00521ED6">
        <w:rPr>
          <w:b/>
        </w:rPr>
        <w:t xml:space="preserve"> </w:t>
      </w:r>
    </w:p>
    <w:p w:rsidR="005C7439" w:rsidRPr="0057413C" w:rsidRDefault="005C7439" w:rsidP="005C7439">
      <w:pPr>
        <w:rPr>
          <w:b/>
          <w:u w:val="single"/>
        </w:rPr>
      </w:pPr>
      <w:r w:rsidRPr="0057413C">
        <w:rPr>
          <w:b/>
          <w:u w:val="single"/>
        </w:rPr>
        <w:t xml:space="preserve">Status of Objections on </w:t>
      </w:r>
      <w:r w:rsidR="00E251D5">
        <w:rPr>
          <w:b/>
          <w:u w:val="single"/>
        </w:rPr>
        <w:t>8</w:t>
      </w:r>
      <w:r w:rsidR="00B07E5F">
        <w:rPr>
          <w:b/>
          <w:u w:val="single"/>
        </w:rPr>
        <w:t xml:space="preserve"> December</w:t>
      </w:r>
      <w:r w:rsidRPr="0057413C">
        <w:rPr>
          <w:b/>
          <w:u w:val="single"/>
        </w:rPr>
        <w:t xml:space="preserve"> 2023</w:t>
      </w:r>
    </w:p>
    <w:p w:rsidR="005C7439" w:rsidRDefault="005C7439" w:rsidP="005C7439">
      <w:r>
        <w:t>Please note: The "Objector Groups" are those as grouped and referred to by the AA at the PIM during the Objector update, being the "Heaver Interests Land" (</w:t>
      </w:r>
      <w:proofErr w:type="spellStart"/>
      <w:r>
        <w:t>Shopwyke</w:t>
      </w:r>
      <w:proofErr w:type="spellEnd"/>
      <w:r>
        <w:t xml:space="preserve"> and </w:t>
      </w:r>
      <w:proofErr w:type="spellStart"/>
      <w:r>
        <w:t>Bosham</w:t>
      </w:r>
      <w:proofErr w:type="spellEnd"/>
      <w:r>
        <w:t xml:space="preserve"> Limited; Herbert George Heaver, Temple Bar Partnership and Dr Alice </w:t>
      </w:r>
      <w:proofErr w:type="spellStart"/>
      <w:r>
        <w:t>Chishick</w:t>
      </w:r>
      <w:proofErr w:type="spellEnd"/>
      <w:r>
        <w:t xml:space="preserve">); "C.C. Projects Land and Pitts Land" (C.C. Projects, Pitts family, Andrew John Pitts and </w:t>
      </w:r>
      <w:proofErr w:type="spellStart"/>
      <w:r>
        <w:t>Woodhorn</w:t>
      </w:r>
      <w:proofErr w:type="spellEnd"/>
      <w:r>
        <w:t xml:space="preserve"> Group Limited); "Saxon Meadow Tangmere" (Saxon Meadow Tangmere Limited and Saxon Meadow Leaseholder Objectors); and "Other objectors" (Julie Warwick, Laura Plain and Thelma Stone).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</w:tblPr>
      <w:tblGrid>
        <w:gridCol w:w="1290"/>
        <w:gridCol w:w="1640"/>
        <w:gridCol w:w="1600"/>
        <w:gridCol w:w="4401"/>
      </w:tblGrid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rPr>
                <w:rFonts w:cstheme="minorHAnsi"/>
                <w:b/>
              </w:rPr>
            </w:pPr>
            <w:r w:rsidRPr="005C375F">
              <w:rPr>
                <w:rFonts w:cstheme="minorHAnsi"/>
                <w:b/>
              </w:rPr>
              <w:t>Objector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  <w:b/>
              </w:rPr>
            </w:pPr>
            <w:r w:rsidRPr="005C375F">
              <w:rPr>
                <w:rFonts w:cstheme="minorHAnsi"/>
                <w:b/>
              </w:rPr>
              <w:t>Plot or Plots to which the objection relates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  <w:b/>
              </w:rPr>
            </w:pPr>
            <w:r w:rsidRPr="005C375F">
              <w:rPr>
                <w:rFonts w:cstheme="minorHAnsi"/>
                <w:b/>
              </w:rPr>
              <w:t xml:space="preserve">Objector Group </w:t>
            </w:r>
          </w:p>
        </w:tc>
        <w:tc>
          <w:tcPr>
            <w:tcW w:w="4401" w:type="dxa"/>
          </w:tcPr>
          <w:p w:rsidR="005C7439" w:rsidRPr="005C375F" w:rsidRDefault="005C7439" w:rsidP="001F2191">
            <w:pPr>
              <w:rPr>
                <w:rFonts w:cstheme="minorHAnsi"/>
                <w:b/>
              </w:rPr>
            </w:pPr>
            <w:r w:rsidRPr="005C375F">
              <w:rPr>
                <w:rFonts w:cstheme="minorHAnsi"/>
                <w:b/>
              </w:rPr>
              <w:t>Status of Objection</w:t>
            </w: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C.C. Projects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 xml:space="preserve">Plots 10, 11, 12 </w:t>
            </w:r>
            <w:r>
              <w:rPr>
                <w:rFonts w:cstheme="minorHAnsi"/>
                <w:color w:val="0D0D0D"/>
              </w:rPr>
              <w:t>&amp;</w:t>
            </w:r>
            <w:r w:rsidRPr="005C375F">
              <w:rPr>
                <w:rFonts w:cstheme="minorHAnsi"/>
                <w:color w:val="0D0D0D"/>
              </w:rPr>
              <w:t xml:space="preserve"> 13</w:t>
            </w:r>
            <w:r>
              <w:rPr>
                <w:rFonts w:cstheme="minorHAnsi"/>
                <w:color w:val="0D0D0D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C.C. Projects and Pitts Land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</w:tcPr>
          <w:p w:rsidR="00DC4B9F" w:rsidRDefault="000F1D8E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DC4B9F" w:rsidRDefault="00DC4B9F" w:rsidP="001F2191">
            <w:pPr>
              <w:rPr>
                <w:rFonts w:cstheme="minorHAnsi"/>
              </w:rPr>
            </w:pPr>
          </w:p>
          <w:p w:rsidR="00DC4B9F" w:rsidRPr="005C375F" w:rsidRDefault="00DC4B9F" w:rsidP="00DC4B9F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Pitts family (Deidre Pitts, Michael Pitts, Diana Pitts and Valerie Young</w:t>
            </w:r>
            <w:r>
              <w:rPr>
                <w:rFonts w:cstheme="minorHAnsi"/>
              </w:rPr>
              <w:t>)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 xml:space="preserve">Plots 7, 8, 9A </w:t>
            </w:r>
            <w:r>
              <w:rPr>
                <w:rFonts w:cstheme="minorHAnsi"/>
                <w:color w:val="0D0D0D"/>
              </w:rPr>
              <w:t>&amp;</w:t>
            </w:r>
            <w:r w:rsidRPr="005C375F">
              <w:rPr>
                <w:rFonts w:cstheme="minorHAnsi"/>
                <w:color w:val="0D0D0D"/>
              </w:rPr>
              <w:t xml:space="preserve"> 9B</w:t>
            </w:r>
            <w:r>
              <w:rPr>
                <w:rFonts w:cstheme="minorHAnsi"/>
                <w:color w:val="0D0D0D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C.C. Projects Land and Pitts Land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</w:tcPr>
          <w:p w:rsidR="00727915" w:rsidRDefault="000F1D8E" w:rsidP="00727915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DC4B9F" w:rsidRPr="005C375F" w:rsidRDefault="00DC4B9F" w:rsidP="00DC4B9F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Default="005C7439" w:rsidP="001F2191">
            <w:pPr>
              <w:rPr>
                <w:rFonts w:cstheme="minorHAnsi"/>
              </w:rPr>
            </w:pPr>
            <w:proofErr w:type="spellStart"/>
            <w:r w:rsidRPr="005C375F">
              <w:rPr>
                <w:rFonts w:cstheme="minorHAnsi"/>
              </w:rPr>
              <w:t>Woodhorn</w:t>
            </w:r>
            <w:proofErr w:type="spellEnd"/>
            <w:r w:rsidRPr="005C375F">
              <w:rPr>
                <w:rFonts w:cstheme="minorHAnsi"/>
              </w:rPr>
              <w:t xml:space="preserve"> Group (Andrew John Pitts and </w:t>
            </w:r>
            <w:proofErr w:type="spellStart"/>
            <w:r w:rsidRPr="005C375F">
              <w:rPr>
                <w:rFonts w:cstheme="minorHAnsi"/>
              </w:rPr>
              <w:t>Woodhorn</w:t>
            </w:r>
            <w:proofErr w:type="spellEnd"/>
            <w:r w:rsidRPr="005C375F">
              <w:rPr>
                <w:rFonts w:cstheme="minorHAnsi"/>
              </w:rPr>
              <w:t xml:space="preserve"> Group Limited)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 xml:space="preserve">Plots </w:t>
            </w:r>
            <w:r>
              <w:rPr>
                <w:rFonts w:cstheme="minorHAnsi"/>
                <w:color w:val="0D0D0D"/>
              </w:rPr>
              <w:t>5, 13 &amp;</w:t>
            </w:r>
            <w:r w:rsidRPr="005C375F">
              <w:rPr>
                <w:rFonts w:cstheme="minorHAnsi"/>
                <w:color w:val="0D0D0D"/>
              </w:rPr>
              <w:t xml:space="preserve"> 14</w:t>
            </w:r>
            <w:r>
              <w:rPr>
                <w:rFonts w:cstheme="minorHAnsi"/>
                <w:color w:val="0D0D0D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C.C. Projects Land and Pitts Land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</w:tcPr>
          <w:p w:rsidR="00727915" w:rsidRDefault="000F1D8E" w:rsidP="00727915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DC4B9F" w:rsidRPr="005C375F" w:rsidRDefault="00DC4B9F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 Limited ("SMTL")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 xml:space="preserve">Plots 6, 7, 8, 9, 9A </w:t>
            </w:r>
            <w:r>
              <w:rPr>
                <w:rFonts w:cstheme="minorHAnsi"/>
              </w:rPr>
              <w:t>&amp;</w:t>
            </w:r>
            <w:r w:rsidRPr="005C375F">
              <w:rPr>
                <w:rFonts w:cstheme="minorHAnsi"/>
              </w:rPr>
              <w:t xml:space="preserve"> 9B</w:t>
            </w:r>
            <w:r>
              <w:rPr>
                <w:rFonts w:cstheme="minorHAnsi"/>
              </w:rPr>
              <w:t>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Saxon Meadow Tangmere</w:t>
            </w:r>
          </w:p>
        </w:tc>
        <w:tc>
          <w:tcPr>
            <w:tcW w:w="4401" w:type="dxa"/>
          </w:tcPr>
          <w:p w:rsidR="003C1CD5" w:rsidRDefault="00E00966" w:rsidP="003C1CD5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Objection withdrawn.</w:t>
            </w:r>
          </w:p>
          <w:p w:rsidR="00F24C69" w:rsidRPr="005C375F" w:rsidRDefault="00F24C69" w:rsidP="001F2191">
            <w:pPr>
              <w:spacing w:before="120" w:after="120"/>
              <w:jc w:val="both"/>
              <w:rPr>
                <w:rFonts w:cstheme="minorHAnsi"/>
                <w:color w:val="000000"/>
              </w:rPr>
            </w:pP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 xml:space="preserve">John &amp; Moira </w:t>
            </w:r>
            <w:proofErr w:type="spellStart"/>
            <w:r w:rsidRPr="00E00966">
              <w:rPr>
                <w:rFonts w:cstheme="minorHAnsi"/>
                <w:color w:val="000000"/>
              </w:rPr>
              <w:t>Wolfenden</w:t>
            </w:r>
            <w:proofErr w:type="spellEnd"/>
            <w:r w:rsidRPr="00E00966">
              <w:rPr>
                <w:rFonts w:cstheme="minorHAnsi"/>
                <w:color w:val="000000"/>
              </w:rPr>
              <w:t>, 28 Saxon Meadow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Part of Plot 7.</w:t>
            </w: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</w:t>
            </w:r>
          </w:p>
        </w:tc>
        <w:tc>
          <w:tcPr>
            <w:tcW w:w="4401" w:type="dxa"/>
            <w:shd w:val="clear" w:color="auto" w:fill="auto"/>
          </w:tcPr>
          <w:p w:rsidR="00F24C69" w:rsidRPr="00E00966" w:rsidRDefault="00E00966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 xml:space="preserve">Matthew Rees, 4 </w:t>
            </w:r>
            <w:r w:rsidRPr="00E00966">
              <w:rPr>
                <w:rFonts w:cstheme="minorHAnsi"/>
                <w:color w:val="000000"/>
              </w:rPr>
              <w:lastRenderedPageBreak/>
              <w:t>Saxon Meadow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lastRenderedPageBreak/>
              <w:t>Plots 6, 7, 8, 9, 9A &amp; 9B.</w:t>
            </w: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</w:tc>
        <w:tc>
          <w:tcPr>
            <w:tcW w:w="4401" w:type="dxa"/>
            <w:shd w:val="clear" w:color="auto" w:fill="auto"/>
          </w:tcPr>
          <w:p w:rsidR="005C7439" w:rsidRPr="00E00966" w:rsidRDefault="00E00966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</w:t>
            </w:r>
            <w:r w:rsidR="005C7439" w:rsidRPr="00E00966">
              <w:rPr>
                <w:rFonts w:cstheme="minorHAnsi"/>
              </w:rPr>
              <w:t>.</w:t>
            </w:r>
          </w:p>
        </w:tc>
      </w:tr>
      <w:tr w:rsidR="005C7439" w:rsidTr="00E00966"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>Paula Riches, 25 Saxon Meadow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</w:tc>
        <w:tc>
          <w:tcPr>
            <w:tcW w:w="4401" w:type="dxa"/>
            <w:shd w:val="clear" w:color="auto" w:fill="auto"/>
          </w:tcPr>
          <w:p w:rsidR="00E00966" w:rsidRPr="00E00966" w:rsidRDefault="00E00966" w:rsidP="00E00966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>Coleen &amp; Brian Ayton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</w:tc>
        <w:tc>
          <w:tcPr>
            <w:tcW w:w="4401" w:type="dxa"/>
            <w:shd w:val="clear" w:color="auto" w:fill="auto"/>
          </w:tcPr>
          <w:p w:rsidR="00E00966" w:rsidRPr="00E00966" w:rsidRDefault="00E00966" w:rsidP="00E00966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>Adele Craig, 9 Saxon Meadow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</w:tc>
        <w:tc>
          <w:tcPr>
            <w:tcW w:w="4401" w:type="dxa"/>
            <w:shd w:val="clear" w:color="auto" w:fill="auto"/>
          </w:tcPr>
          <w:p w:rsidR="00E00966" w:rsidRPr="00E00966" w:rsidRDefault="00E00966" w:rsidP="00E00966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>Lindsay Davey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  <w:shd w:val="clear" w:color="auto" w:fill="auto"/>
          </w:tcPr>
          <w:p w:rsidR="00E00966" w:rsidRPr="00E00966" w:rsidRDefault="00E00966" w:rsidP="00E00966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>Susan John, 2 Saxon Meadow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</w:tc>
        <w:tc>
          <w:tcPr>
            <w:tcW w:w="4401" w:type="dxa"/>
            <w:shd w:val="clear" w:color="auto" w:fill="auto"/>
          </w:tcPr>
          <w:p w:rsidR="00E00966" w:rsidRPr="00E00966" w:rsidRDefault="00E00966" w:rsidP="00E00966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>Alison &amp; Oliver Gale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Resident of Saxon Meadow.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</w:tc>
        <w:tc>
          <w:tcPr>
            <w:tcW w:w="4401" w:type="dxa"/>
            <w:shd w:val="clear" w:color="auto" w:fill="auto"/>
          </w:tcPr>
          <w:p w:rsidR="00E00966" w:rsidRPr="00E00966" w:rsidRDefault="00E00966" w:rsidP="00E00966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rPr>
          <w:trHeight w:hRule="exact" w:val="1411"/>
        </w:trPr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>Morag Mills,  15 Saxon Meadow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Resident of Saxon Meadow.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  <w:tc>
          <w:tcPr>
            <w:tcW w:w="4401" w:type="dxa"/>
            <w:shd w:val="clear" w:color="auto" w:fill="auto"/>
          </w:tcPr>
          <w:p w:rsidR="00E00966" w:rsidRPr="00E00966" w:rsidRDefault="00E00966" w:rsidP="00E00966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 xml:space="preserve">Kathy </w:t>
            </w:r>
            <w:proofErr w:type="spellStart"/>
            <w:r w:rsidRPr="00E00966">
              <w:rPr>
                <w:rFonts w:cstheme="minorHAnsi"/>
                <w:color w:val="000000"/>
              </w:rPr>
              <w:t>Ternan</w:t>
            </w:r>
            <w:proofErr w:type="spellEnd"/>
            <w:r w:rsidRPr="00E00966">
              <w:rPr>
                <w:rFonts w:cstheme="minorHAnsi"/>
                <w:color w:val="000000"/>
              </w:rPr>
              <w:t xml:space="preserve">, 19 Saxon Meadow 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Resident of Saxon Meadow.</w:t>
            </w: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</w:tc>
        <w:tc>
          <w:tcPr>
            <w:tcW w:w="4401" w:type="dxa"/>
            <w:shd w:val="clear" w:color="auto" w:fill="auto"/>
          </w:tcPr>
          <w:p w:rsidR="00E00966" w:rsidRPr="00E00966" w:rsidRDefault="00E00966" w:rsidP="00E00966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E00966">
        <w:trPr>
          <w:trHeight w:val="1424"/>
        </w:trPr>
        <w:tc>
          <w:tcPr>
            <w:tcW w:w="1290" w:type="dxa"/>
            <w:shd w:val="clear" w:color="auto" w:fill="auto"/>
          </w:tcPr>
          <w:p w:rsidR="005C7439" w:rsidRPr="00E00966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E00966">
              <w:rPr>
                <w:rFonts w:cstheme="minorHAnsi"/>
                <w:color w:val="000000"/>
              </w:rPr>
              <w:t xml:space="preserve">Elspeth </w:t>
            </w:r>
            <w:proofErr w:type="spellStart"/>
            <w:r w:rsidRPr="00E00966">
              <w:rPr>
                <w:rFonts w:cstheme="minorHAnsi"/>
                <w:color w:val="000000"/>
              </w:rPr>
              <w:t>Rendall</w:t>
            </w:r>
            <w:proofErr w:type="spellEnd"/>
            <w:r w:rsidRPr="00E00966">
              <w:rPr>
                <w:rFonts w:cstheme="minorHAnsi"/>
                <w:color w:val="000000"/>
              </w:rPr>
              <w:t xml:space="preserve"> &amp; Jamie Hutchinson, 20 Saxon Meadow</w:t>
            </w:r>
          </w:p>
        </w:tc>
        <w:tc>
          <w:tcPr>
            <w:tcW w:w="164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Plots 6, 7, 8, 9, 9A &amp; 9B.</w:t>
            </w:r>
          </w:p>
        </w:tc>
        <w:tc>
          <w:tcPr>
            <w:tcW w:w="1600" w:type="dxa"/>
            <w:shd w:val="clear" w:color="auto" w:fill="auto"/>
          </w:tcPr>
          <w:p w:rsidR="005C7439" w:rsidRPr="00E00966" w:rsidRDefault="005C7439" w:rsidP="001F2191">
            <w:pPr>
              <w:rPr>
                <w:rFonts w:cstheme="minorHAnsi"/>
              </w:rPr>
            </w:pPr>
            <w:r w:rsidRPr="00E00966">
              <w:rPr>
                <w:rFonts w:cstheme="minorHAnsi"/>
              </w:rPr>
              <w:t>Saxon Meadow Tangmere.</w:t>
            </w:r>
          </w:p>
        </w:tc>
        <w:tc>
          <w:tcPr>
            <w:tcW w:w="4401" w:type="dxa"/>
            <w:shd w:val="clear" w:color="auto" w:fill="auto"/>
          </w:tcPr>
          <w:p w:rsidR="00E00966" w:rsidRPr="00E00966" w:rsidRDefault="00E00966" w:rsidP="00E00966">
            <w:pPr>
              <w:rPr>
                <w:rFonts w:cstheme="minorHAnsi"/>
              </w:rPr>
            </w:pPr>
            <w:r>
              <w:rPr>
                <w:rFonts w:cstheme="minorHAnsi"/>
              </w:rPr>
              <w:t>Objection withdrawn.</w:t>
            </w:r>
          </w:p>
          <w:p w:rsidR="005C7439" w:rsidRPr="00E00966" w:rsidRDefault="005C7439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tabs>
                <w:tab w:val="left" w:pos="839"/>
              </w:tabs>
              <w:ind w:right="120"/>
              <w:rPr>
                <w:rFonts w:cstheme="minorHAnsi"/>
                <w:color w:val="0D0D0D"/>
              </w:rPr>
            </w:pPr>
            <w:r w:rsidRPr="005C375F">
              <w:rPr>
                <w:rFonts w:cstheme="minorHAnsi"/>
                <w:color w:val="0D0D0D"/>
              </w:rPr>
              <w:t>Julie Warwick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The CPO generally.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Other objector</w:t>
            </w:r>
            <w:r>
              <w:rPr>
                <w:rFonts w:cstheme="minorHAnsi"/>
              </w:rPr>
              <w:t>s.</w:t>
            </w:r>
          </w:p>
        </w:tc>
        <w:tc>
          <w:tcPr>
            <w:tcW w:w="4401" w:type="dxa"/>
          </w:tcPr>
          <w:p w:rsidR="005C7439" w:rsidRDefault="004758BA" w:rsidP="00A40077">
            <w:pPr>
              <w:rPr>
                <w:rFonts w:cstheme="minorHAnsi"/>
              </w:rPr>
            </w:pPr>
            <w:r>
              <w:rPr>
                <w:rFonts w:cstheme="minorHAnsi"/>
              </w:rPr>
              <w:t>The Acquiring Authority has engaged with this objector and it is understood their objection will remain.</w:t>
            </w:r>
          </w:p>
          <w:p w:rsidR="004758BA" w:rsidRPr="004758BA" w:rsidRDefault="004758BA" w:rsidP="00A40077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tabs>
                <w:tab w:val="left" w:pos="839"/>
              </w:tabs>
              <w:ind w:right="120"/>
              <w:rPr>
                <w:rFonts w:cstheme="minorHAnsi"/>
                <w:color w:val="0D0D0D"/>
              </w:rPr>
            </w:pPr>
            <w:r w:rsidRPr="005C375F">
              <w:rPr>
                <w:rFonts w:cstheme="minorHAnsi"/>
                <w:color w:val="0D0D0D"/>
              </w:rPr>
              <w:t>Laura Plain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Plot 7.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Other objector</w:t>
            </w:r>
            <w:r>
              <w:rPr>
                <w:rFonts w:cstheme="minorHAnsi"/>
              </w:rPr>
              <w:t>s.</w:t>
            </w:r>
          </w:p>
        </w:tc>
        <w:tc>
          <w:tcPr>
            <w:tcW w:w="4401" w:type="dxa"/>
          </w:tcPr>
          <w:p w:rsidR="005C7439" w:rsidRPr="004758BA" w:rsidRDefault="005C7439" w:rsidP="001F2191">
            <w:pPr>
              <w:rPr>
                <w:rFonts w:cstheme="minorHAnsi"/>
              </w:rPr>
            </w:pPr>
            <w:r w:rsidRPr="004758BA">
              <w:rPr>
                <w:rFonts w:cstheme="minorHAnsi"/>
              </w:rPr>
              <w:t xml:space="preserve">Not </w:t>
            </w:r>
            <w:r w:rsidR="004758BA" w:rsidRPr="004758BA">
              <w:rPr>
                <w:rFonts w:cstheme="minorHAnsi"/>
              </w:rPr>
              <w:t>considered</w:t>
            </w:r>
            <w:r w:rsidRPr="004758BA">
              <w:rPr>
                <w:rFonts w:cstheme="minorHAnsi"/>
              </w:rPr>
              <w:t xml:space="preserve"> to be a qualifying objector.</w:t>
            </w:r>
          </w:p>
          <w:p w:rsidR="005C7439" w:rsidRPr="004758BA" w:rsidRDefault="005C7439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tabs>
                <w:tab w:val="left" w:pos="839"/>
              </w:tabs>
              <w:ind w:right="120"/>
              <w:rPr>
                <w:rFonts w:cstheme="minorHAnsi"/>
                <w:color w:val="0D0D0D"/>
              </w:rPr>
            </w:pPr>
            <w:r w:rsidRPr="005C375F">
              <w:rPr>
                <w:rFonts w:cstheme="minorHAnsi"/>
                <w:color w:val="0D0D0D"/>
              </w:rPr>
              <w:t>Thelma Stone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Plot 7.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Other objector</w:t>
            </w:r>
            <w:r>
              <w:rPr>
                <w:rFonts w:cstheme="minorHAnsi"/>
              </w:rPr>
              <w:t>s.</w:t>
            </w:r>
          </w:p>
        </w:tc>
        <w:tc>
          <w:tcPr>
            <w:tcW w:w="4401" w:type="dxa"/>
          </w:tcPr>
          <w:p w:rsidR="004758BA" w:rsidRPr="004758BA" w:rsidRDefault="004758BA" w:rsidP="004E3D0C">
            <w:pPr>
              <w:rPr>
                <w:rFonts w:cstheme="minorHAnsi"/>
              </w:rPr>
            </w:pPr>
            <w:r>
              <w:rPr>
                <w:rFonts w:cstheme="minorHAnsi"/>
              </w:rPr>
              <w:t>The Acquiring Authority</w:t>
            </w:r>
            <w:r w:rsidR="000F3AAF">
              <w:rPr>
                <w:rFonts w:cstheme="minorHAnsi"/>
              </w:rPr>
              <w:t xml:space="preserve"> has engaged with this objector</w:t>
            </w:r>
            <w:r>
              <w:rPr>
                <w:rFonts w:cstheme="minorHAnsi"/>
              </w:rPr>
              <w:t xml:space="preserve"> and it is understood that their objection will remain.</w:t>
            </w:r>
            <w:bookmarkStart w:id="0" w:name="_GoBack"/>
            <w:bookmarkEnd w:id="0"/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proofErr w:type="spellStart"/>
            <w:r w:rsidRPr="005C375F">
              <w:rPr>
                <w:rFonts w:cstheme="minorHAnsi"/>
                <w:color w:val="0D0D0D"/>
              </w:rPr>
              <w:lastRenderedPageBreak/>
              <w:t>Bosham</w:t>
            </w:r>
            <w:proofErr w:type="spellEnd"/>
            <w:r w:rsidRPr="005C375F">
              <w:rPr>
                <w:rFonts w:cstheme="minorHAnsi"/>
                <w:color w:val="0D0D0D"/>
              </w:rPr>
              <w:t xml:space="preserve"> Limited and </w:t>
            </w:r>
            <w:proofErr w:type="spellStart"/>
            <w:r w:rsidRPr="005C375F">
              <w:rPr>
                <w:rFonts w:cstheme="minorHAnsi"/>
                <w:color w:val="0D0D0D"/>
              </w:rPr>
              <w:t>Shopwyke</w:t>
            </w:r>
            <w:proofErr w:type="spellEnd"/>
            <w:r w:rsidRPr="005C375F">
              <w:rPr>
                <w:rFonts w:cstheme="minorHAnsi"/>
                <w:color w:val="0D0D0D"/>
              </w:rPr>
              <w:t xml:space="preserve"> Limited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>Plots 1, 3, 4, 5, 17, 18 and 19E.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Heaver Interests Land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5C7439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The Acquiring Authority and Countryside are continuing to seek a voluntary agreement between the parties to withdraw this objection</w:t>
            </w:r>
            <w:r>
              <w:rPr>
                <w:rFonts w:cstheme="minorHAnsi"/>
              </w:rPr>
              <w:t>.</w:t>
            </w:r>
            <w:r w:rsidR="003C1CD5">
              <w:rPr>
                <w:rFonts w:cstheme="minorHAnsi"/>
              </w:rPr>
              <w:t xml:space="preserve"> </w:t>
            </w:r>
          </w:p>
          <w:p w:rsidR="0056404A" w:rsidRDefault="0056404A" w:rsidP="001F2191">
            <w:pPr>
              <w:rPr>
                <w:rFonts w:cstheme="minorHAnsi"/>
              </w:rPr>
            </w:pPr>
          </w:p>
          <w:p w:rsidR="0056404A" w:rsidRPr="005C375F" w:rsidRDefault="0056404A" w:rsidP="001F2191">
            <w:pPr>
              <w:rPr>
                <w:rFonts w:cstheme="minorHAnsi"/>
              </w:rPr>
            </w:pPr>
            <w:r>
              <w:rPr>
                <w:rStyle w:val="ui-provider"/>
              </w:rPr>
              <w:t>As reported at the PIM, the Acquiring Authority does not anticipate that there will be a voluntary agreement ahead of the Inquiry.</w:t>
            </w:r>
          </w:p>
          <w:p w:rsidR="005C7439" w:rsidRPr="005C375F" w:rsidRDefault="005C7439" w:rsidP="001F2191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proofErr w:type="spellStart"/>
            <w:r w:rsidRPr="005C375F">
              <w:rPr>
                <w:rFonts w:cstheme="minorHAnsi"/>
                <w:color w:val="0D0D0D"/>
              </w:rPr>
              <w:t>Dr.</w:t>
            </w:r>
            <w:proofErr w:type="spellEnd"/>
            <w:r w:rsidRPr="005C375F">
              <w:rPr>
                <w:rFonts w:cstheme="minorHAnsi"/>
                <w:color w:val="0D0D0D"/>
              </w:rPr>
              <w:t xml:space="preserve"> Alice </w:t>
            </w:r>
            <w:proofErr w:type="spellStart"/>
            <w:r w:rsidRPr="005C375F">
              <w:rPr>
                <w:rFonts w:cstheme="minorHAnsi"/>
                <w:color w:val="0D0D0D"/>
              </w:rPr>
              <w:t>Chishick</w:t>
            </w:r>
            <w:proofErr w:type="spellEnd"/>
            <w:r w:rsidRPr="005C375F">
              <w:rPr>
                <w:rFonts w:cstheme="minorHAnsi"/>
                <w:color w:val="0D0D0D"/>
              </w:rPr>
              <w:t xml:space="preserve"> (Tangmere Medical Centre)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>Plot 16, 17, 18, 19E.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Heaver Interests Land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3C1CD5" w:rsidRDefault="00C14532" w:rsidP="00C14532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 xml:space="preserve">Legal agreements </w:t>
            </w:r>
            <w:r w:rsidR="002467DC">
              <w:rPr>
                <w:rFonts w:cstheme="minorHAnsi"/>
              </w:rPr>
              <w:t xml:space="preserve">are agreed and have been </w:t>
            </w:r>
            <w:r w:rsidRPr="005C375F">
              <w:rPr>
                <w:rFonts w:cstheme="minorHAnsi"/>
              </w:rPr>
              <w:t>circulated for execution</w:t>
            </w:r>
            <w:r>
              <w:rPr>
                <w:rFonts w:cstheme="minorHAnsi"/>
              </w:rPr>
              <w:t xml:space="preserve">. </w:t>
            </w:r>
          </w:p>
          <w:p w:rsidR="003C1CD5" w:rsidRDefault="003C1CD5" w:rsidP="00C14532">
            <w:pPr>
              <w:rPr>
                <w:rFonts w:cstheme="minorHAnsi"/>
              </w:rPr>
            </w:pPr>
          </w:p>
          <w:p w:rsidR="00CB721D" w:rsidRDefault="00727915" w:rsidP="00C14532">
            <w:pPr>
              <w:rPr>
                <w:rFonts w:cstheme="minorHAnsi"/>
              </w:rPr>
            </w:pPr>
            <w:r>
              <w:rPr>
                <w:rFonts w:cstheme="minorHAnsi"/>
              </w:rPr>
              <w:t>The Solicitors acting for this</w:t>
            </w:r>
            <w:r w:rsidR="008C35EE">
              <w:rPr>
                <w:rFonts w:cstheme="minorHAnsi"/>
              </w:rPr>
              <w:t xml:space="preserve"> objector have</w:t>
            </w:r>
            <w:r w:rsidR="003C1CD5">
              <w:rPr>
                <w:rFonts w:cstheme="minorHAnsi"/>
              </w:rPr>
              <w:t xml:space="preserve"> indicated that they are seeking to arrange execution by their client</w:t>
            </w:r>
            <w:r w:rsidR="000F1D8E">
              <w:rPr>
                <w:rFonts w:cstheme="minorHAnsi"/>
              </w:rPr>
              <w:t xml:space="preserve"> (having</w:t>
            </w:r>
            <w:r w:rsidR="00201A36">
              <w:rPr>
                <w:rFonts w:cstheme="minorHAnsi"/>
              </w:rPr>
              <w:t xml:space="preserve"> indicated on 16 November 2023 </w:t>
            </w:r>
            <w:r w:rsidR="000F1D8E">
              <w:rPr>
                <w:rFonts w:cstheme="minorHAnsi"/>
              </w:rPr>
              <w:t>that they would be signed within a fortnight from then)</w:t>
            </w:r>
            <w:r w:rsidR="009A6D53">
              <w:rPr>
                <w:rFonts w:cstheme="minorHAnsi"/>
              </w:rPr>
              <w:t xml:space="preserve">. </w:t>
            </w:r>
          </w:p>
          <w:p w:rsidR="00CB721D" w:rsidRDefault="00CB721D" w:rsidP="00C14532">
            <w:pPr>
              <w:rPr>
                <w:rFonts w:cstheme="minorHAnsi"/>
              </w:rPr>
            </w:pPr>
          </w:p>
          <w:p w:rsidR="00C14532" w:rsidRDefault="009A6D53" w:rsidP="00C1453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has been chased on behalf of the Acquiring Authority </w:t>
            </w:r>
            <w:r w:rsidR="00CB721D">
              <w:rPr>
                <w:rFonts w:cstheme="minorHAnsi"/>
              </w:rPr>
              <w:t>and Countryside</w:t>
            </w:r>
            <w:r w:rsidR="004E3D0C">
              <w:rPr>
                <w:rFonts w:cstheme="minorHAnsi"/>
              </w:rPr>
              <w:t xml:space="preserve">. </w:t>
            </w:r>
            <w:r w:rsidR="00887EA4">
              <w:rPr>
                <w:rFonts w:cstheme="minorHAnsi"/>
              </w:rPr>
              <w:t xml:space="preserve"> </w:t>
            </w:r>
            <w:r w:rsidR="004E3D0C">
              <w:rPr>
                <w:rFonts w:cstheme="minorHAnsi"/>
              </w:rPr>
              <w:t>The signed legal agreement is yet to be received.</w:t>
            </w:r>
          </w:p>
          <w:p w:rsidR="00DC4B9F" w:rsidRDefault="00DC4B9F" w:rsidP="001F2191">
            <w:pPr>
              <w:rPr>
                <w:rFonts w:cstheme="minorHAnsi"/>
              </w:rPr>
            </w:pPr>
          </w:p>
          <w:p w:rsidR="005C7439" w:rsidRDefault="00DC4B9F" w:rsidP="001F2191">
            <w:pPr>
              <w:rPr>
                <w:rFonts w:cstheme="minorHAnsi"/>
              </w:rPr>
            </w:pPr>
            <w:r>
              <w:rPr>
                <w:rFonts w:cstheme="minorHAnsi"/>
              </w:rPr>
              <w:t>The Acquiring Authority is</w:t>
            </w:r>
            <w:r w:rsidR="005C7439" w:rsidRPr="005C375F">
              <w:rPr>
                <w:rFonts w:cstheme="minorHAnsi"/>
              </w:rPr>
              <w:t xml:space="preserve"> continuing to seek</w:t>
            </w:r>
            <w:r>
              <w:rPr>
                <w:rFonts w:cstheme="minorHAnsi"/>
              </w:rPr>
              <w:t xml:space="preserve"> the </w:t>
            </w:r>
            <w:r w:rsidR="005C7439" w:rsidRPr="005C375F">
              <w:rPr>
                <w:rFonts w:cstheme="minorHAnsi"/>
              </w:rPr>
              <w:t>withdraw</w:t>
            </w:r>
            <w:r>
              <w:rPr>
                <w:rFonts w:cstheme="minorHAnsi"/>
              </w:rPr>
              <w:t>al of</w:t>
            </w:r>
            <w:r w:rsidR="005C7439" w:rsidRPr="005C375F">
              <w:rPr>
                <w:rFonts w:cstheme="minorHAnsi"/>
              </w:rPr>
              <w:t xml:space="preserve"> this objection</w:t>
            </w:r>
            <w:r w:rsidR="00A40077">
              <w:rPr>
                <w:rFonts w:cstheme="minorHAnsi"/>
              </w:rPr>
              <w:t xml:space="preserve"> ahead of the Inquiry</w:t>
            </w:r>
            <w:r w:rsidR="005C7439">
              <w:rPr>
                <w:rFonts w:cstheme="minorHAnsi"/>
              </w:rPr>
              <w:t>.</w:t>
            </w:r>
          </w:p>
          <w:p w:rsidR="0056404A" w:rsidRPr="005C375F" w:rsidRDefault="0056404A" w:rsidP="00A40077">
            <w:pPr>
              <w:rPr>
                <w:rFonts w:cstheme="minorHAnsi"/>
              </w:rPr>
            </w:pPr>
          </w:p>
        </w:tc>
      </w:tr>
      <w:tr w:rsidR="005C7439" w:rsidTr="003C1CD5">
        <w:tc>
          <w:tcPr>
            <w:tcW w:w="1290" w:type="dxa"/>
          </w:tcPr>
          <w:p w:rsidR="005C7439" w:rsidRPr="005C375F" w:rsidRDefault="005C7439" w:rsidP="001F2191">
            <w:pPr>
              <w:spacing w:before="120" w:after="120"/>
              <w:jc w:val="both"/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>Herbert George Heaver, Temple Bar Partnership and Denton &amp; Co Trustees Limited (Tangmere Medical Centre)</w:t>
            </w:r>
          </w:p>
        </w:tc>
        <w:tc>
          <w:tcPr>
            <w:tcW w:w="164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  <w:color w:val="0D0D0D"/>
              </w:rPr>
              <w:t>Plots 16, 17, 18, 19E.</w:t>
            </w:r>
          </w:p>
        </w:tc>
        <w:tc>
          <w:tcPr>
            <w:tcW w:w="1600" w:type="dxa"/>
          </w:tcPr>
          <w:p w:rsidR="005C7439" w:rsidRPr="005C375F" w:rsidRDefault="005C7439" w:rsidP="001F2191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>Heaver Interests Land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401" w:type="dxa"/>
          </w:tcPr>
          <w:p w:rsidR="000F1D8E" w:rsidRDefault="000F1D8E" w:rsidP="000F1D8E">
            <w:pPr>
              <w:rPr>
                <w:rFonts w:cstheme="minorHAnsi"/>
              </w:rPr>
            </w:pPr>
            <w:r w:rsidRPr="005C375F">
              <w:rPr>
                <w:rFonts w:cstheme="minorHAnsi"/>
              </w:rPr>
              <w:t xml:space="preserve">Legal agreements </w:t>
            </w:r>
            <w:r>
              <w:rPr>
                <w:rFonts w:cstheme="minorHAnsi"/>
              </w:rPr>
              <w:t xml:space="preserve">are agreed and have been </w:t>
            </w:r>
            <w:r w:rsidRPr="005C375F">
              <w:rPr>
                <w:rFonts w:cstheme="minorHAnsi"/>
              </w:rPr>
              <w:t>circulated for execution</w:t>
            </w:r>
            <w:r>
              <w:rPr>
                <w:rFonts w:cstheme="minorHAnsi"/>
              </w:rPr>
              <w:t xml:space="preserve">. </w:t>
            </w:r>
          </w:p>
          <w:p w:rsidR="000F1D8E" w:rsidRDefault="000F1D8E" w:rsidP="000F1D8E">
            <w:pPr>
              <w:rPr>
                <w:rFonts w:cstheme="minorHAnsi"/>
              </w:rPr>
            </w:pPr>
          </w:p>
          <w:p w:rsidR="000F1D8E" w:rsidRDefault="000F1D8E" w:rsidP="000F1D8E">
            <w:pPr>
              <w:rPr>
                <w:rFonts w:cstheme="minorHAnsi"/>
              </w:rPr>
            </w:pPr>
            <w:r>
              <w:rPr>
                <w:rFonts w:cstheme="minorHAnsi"/>
              </w:rPr>
              <w:t>The Solicitors acting for this objector have indicated that they are seeking to arrange execution by their client (having indicated on 16 November 2023 that they would be signed within a fortnight from then)</w:t>
            </w:r>
            <w:r w:rsidR="004E3D0C">
              <w:rPr>
                <w:rFonts w:cstheme="minorHAnsi"/>
              </w:rPr>
              <w:t>.</w:t>
            </w:r>
          </w:p>
          <w:p w:rsidR="00CB721D" w:rsidRDefault="00CB721D" w:rsidP="000F1D8E">
            <w:pPr>
              <w:rPr>
                <w:rFonts w:cstheme="minorHAnsi"/>
              </w:rPr>
            </w:pPr>
          </w:p>
          <w:p w:rsidR="00CB721D" w:rsidRDefault="00CB721D" w:rsidP="00CB721D">
            <w:pPr>
              <w:rPr>
                <w:rFonts w:cstheme="minorHAnsi"/>
              </w:rPr>
            </w:pPr>
            <w:r>
              <w:rPr>
                <w:rFonts w:cstheme="minorHAnsi"/>
              </w:rPr>
              <w:t>This has been chased on behalf of the Acqu</w:t>
            </w:r>
            <w:r w:rsidR="004E3D0C">
              <w:rPr>
                <w:rFonts w:cstheme="minorHAnsi"/>
              </w:rPr>
              <w:t>iring Authority and Countryside. The signed legal agreement is yet to be received.</w:t>
            </w:r>
          </w:p>
          <w:p w:rsidR="000F1D8E" w:rsidRDefault="000F1D8E" w:rsidP="000F1D8E">
            <w:pPr>
              <w:rPr>
                <w:rFonts w:cstheme="minorHAnsi"/>
              </w:rPr>
            </w:pPr>
          </w:p>
          <w:p w:rsidR="000F1D8E" w:rsidRDefault="000F1D8E" w:rsidP="000F1D8E">
            <w:pPr>
              <w:rPr>
                <w:rFonts w:cstheme="minorHAnsi"/>
              </w:rPr>
            </w:pPr>
            <w:r>
              <w:rPr>
                <w:rFonts w:cstheme="minorHAnsi"/>
              </w:rPr>
              <w:t>The Acquiring Authority is</w:t>
            </w:r>
            <w:r w:rsidRPr="005C375F">
              <w:rPr>
                <w:rFonts w:cstheme="minorHAnsi"/>
              </w:rPr>
              <w:t xml:space="preserve"> continuing to seek</w:t>
            </w:r>
            <w:r>
              <w:rPr>
                <w:rFonts w:cstheme="minorHAnsi"/>
              </w:rPr>
              <w:t xml:space="preserve"> the </w:t>
            </w:r>
            <w:r w:rsidRPr="005C375F">
              <w:rPr>
                <w:rFonts w:cstheme="minorHAnsi"/>
              </w:rPr>
              <w:t>withdraw</w:t>
            </w:r>
            <w:r>
              <w:rPr>
                <w:rFonts w:cstheme="minorHAnsi"/>
              </w:rPr>
              <w:t>al of</w:t>
            </w:r>
            <w:r w:rsidRPr="005C375F">
              <w:rPr>
                <w:rFonts w:cstheme="minorHAnsi"/>
              </w:rPr>
              <w:t xml:space="preserve"> this objection</w:t>
            </w:r>
            <w:r>
              <w:rPr>
                <w:rFonts w:cstheme="minorHAnsi"/>
              </w:rPr>
              <w:t xml:space="preserve"> ahead of the Inquiry.</w:t>
            </w:r>
          </w:p>
          <w:p w:rsidR="0056404A" w:rsidRPr="005C375F" w:rsidRDefault="0056404A" w:rsidP="001F2191">
            <w:pPr>
              <w:rPr>
                <w:rFonts w:cstheme="minorHAnsi"/>
              </w:rPr>
            </w:pPr>
          </w:p>
        </w:tc>
      </w:tr>
    </w:tbl>
    <w:p w:rsidR="005C7439" w:rsidRDefault="005C7439" w:rsidP="005C7439"/>
    <w:p w:rsidR="003A61A3" w:rsidRPr="005C7439" w:rsidRDefault="003A61A3" w:rsidP="005C7439"/>
    <w:sectPr w:rsidR="003A61A3" w:rsidRPr="005C74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8F5" w:rsidRDefault="000A78F5" w:rsidP="000A78F5">
      <w:pPr>
        <w:spacing w:after="0" w:line="240" w:lineRule="auto"/>
      </w:pPr>
      <w:r>
        <w:separator/>
      </w:r>
    </w:p>
  </w:endnote>
  <w:endnote w:type="continuationSeparator" w:id="0">
    <w:p w:rsidR="000A78F5" w:rsidRDefault="000A78F5" w:rsidP="000A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Pr="000A78F5" w:rsidRDefault="000A78F5" w:rsidP="000A78F5">
    <w:pPr>
      <w:pStyle w:val="Footer"/>
    </w:pPr>
    <w:r>
      <w:rPr>
        <w:rFonts w:ascii="Arial" w:hAnsi="Arial" w:cs="Arial"/>
        <w:color w:val="000000"/>
        <w:sz w:val="14"/>
      </w:rPr>
      <w:fldChar w:fldCharType="begin"/>
    </w:r>
    <w:r>
      <w:rPr>
        <w:rFonts w:ascii="Arial" w:hAnsi="Arial" w:cs="Arial"/>
        <w:color w:val="000000"/>
        <w:sz w:val="14"/>
      </w:rPr>
      <w:instrText xml:space="preserve"> DOCPROPERTY "DWFFooter"  \* MERGEFORMAT </w:instrText>
    </w:r>
    <w:r>
      <w:rPr>
        <w:rFonts w:ascii="Arial" w:hAnsi="Arial" w:cs="Arial"/>
        <w:color w:val="000000"/>
        <w:sz w:val="14"/>
      </w:rPr>
      <w:fldChar w:fldCharType="separate"/>
    </w:r>
    <w:r w:rsidR="00E251D5">
      <w:rPr>
        <w:rFonts w:ascii="Arial" w:hAnsi="Arial" w:cs="Arial"/>
        <w:color w:val="000000"/>
        <w:sz w:val="14"/>
      </w:rPr>
      <w:t>87698883-1</w:t>
    </w:r>
    <w:r>
      <w:rPr>
        <w:rFonts w:ascii="Arial" w:hAnsi="Arial" w:cs="Arial"/>
        <w:color w:val="00000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8F5" w:rsidRDefault="000A78F5" w:rsidP="000A78F5">
      <w:pPr>
        <w:spacing w:after="0" w:line="240" w:lineRule="auto"/>
      </w:pPr>
      <w:r>
        <w:separator/>
      </w:r>
    </w:p>
  </w:footnote>
  <w:footnote w:type="continuationSeparator" w:id="0">
    <w:p w:rsidR="000A78F5" w:rsidRDefault="000A78F5" w:rsidP="000A7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8F5" w:rsidRDefault="000A78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87981"/>
    <w:multiLevelType w:val="hybridMultilevel"/>
    <w:tmpl w:val="95F8EC38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DCE4668"/>
    <w:multiLevelType w:val="hybridMultilevel"/>
    <w:tmpl w:val="9D28A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F5"/>
    <w:rsid w:val="00067534"/>
    <w:rsid w:val="000A78F5"/>
    <w:rsid w:val="000C474A"/>
    <w:rsid w:val="000F1D8E"/>
    <w:rsid w:val="000F3AAF"/>
    <w:rsid w:val="001028D0"/>
    <w:rsid w:val="00150B28"/>
    <w:rsid w:val="00201A36"/>
    <w:rsid w:val="00202FEB"/>
    <w:rsid w:val="002467DC"/>
    <w:rsid w:val="00264C96"/>
    <w:rsid w:val="00280ED4"/>
    <w:rsid w:val="00331584"/>
    <w:rsid w:val="00357E1E"/>
    <w:rsid w:val="003A61A3"/>
    <w:rsid w:val="003C1CD5"/>
    <w:rsid w:val="00427630"/>
    <w:rsid w:val="004758BA"/>
    <w:rsid w:val="004E3D0C"/>
    <w:rsid w:val="00521ED6"/>
    <w:rsid w:val="0056404A"/>
    <w:rsid w:val="005900AF"/>
    <w:rsid w:val="00590C93"/>
    <w:rsid w:val="005B47F7"/>
    <w:rsid w:val="005C7439"/>
    <w:rsid w:val="00642AF6"/>
    <w:rsid w:val="00656465"/>
    <w:rsid w:val="00690582"/>
    <w:rsid w:val="006E2D37"/>
    <w:rsid w:val="006E2DCC"/>
    <w:rsid w:val="00727915"/>
    <w:rsid w:val="007C4178"/>
    <w:rsid w:val="00863055"/>
    <w:rsid w:val="008742DD"/>
    <w:rsid w:val="00887EA4"/>
    <w:rsid w:val="00894511"/>
    <w:rsid w:val="00895E1A"/>
    <w:rsid w:val="008A5476"/>
    <w:rsid w:val="008C35EE"/>
    <w:rsid w:val="00927BE8"/>
    <w:rsid w:val="009A6D53"/>
    <w:rsid w:val="009C5B87"/>
    <w:rsid w:val="009D5BAA"/>
    <w:rsid w:val="009D7F2B"/>
    <w:rsid w:val="00A40077"/>
    <w:rsid w:val="00A84475"/>
    <w:rsid w:val="00AA73AB"/>
    <w:rsid w:val="00AD2365"/>
    <w:rsid w:val="00B07E5F"/>
    <w:rsid w:val="00BA3AAB"/>
    <w:rsid w:val="00BF234F"/>
    <w:rsid w:val="00C14532"/>
    <w:rsid w:val="00C7228A"/>
    <w:rsid w:val="00CA44A2"/>
    <w:rsid w:val="00CB721D"/>
    <w:rsid w:val="00CB7A5E"/>
    <w:rsid w:val="00D03B04"/>
    <w:rsid w:val="00D03EC9"/>
    <w:rsid w:val="00D30DC8"/>
    <w:rsid w:val="00D81BAE"/>
    <w:rsid w:val="00DC4B9F"/>
    <w:rsid w:val="00E00966"/>
    <w:rsid w:val="00E015C6"/>
    <w:rsid w:val="00E251D5"/>
    <w:rsid w:val="00E26645"/>
    <w:rsid w:val="00E27C09"/>
    <w:rsid w:val="00ED4442"/>
    <w:rsid w:val="00F24C69"/>
    <w:rsid w:val="00FE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68F58"/>
  <w15:chartTrackingRefBased/>
  <w15:docId w15:val="{07E5D513-CA36-4863-826D-6E5BD329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8F5"/>
  </w:style>
  <w:style w:type="paragraph" w:styleId="Footer">
    <w:name w:val="footer"/>
    <w:basedOn w:val="Normal"/>
    <w:link w:val="FooterChar"/>
    <w:uiPriority w:val="99"/>
    <w:unhideWhenUsed/>
    <w:rsid w:val="000A78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8F5"/>
  </w:style>
  <w:style w:type="table" w:styleId="TableGrid">
    <w:name w:val="Table Grid"/>
    <w:basedOn w:val="TableNormal"/>
    <w:uiPriority w:val="39"/>
    <w:rsid w:val="00863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0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DC8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56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3D8F638B9A148AD7516D9D8E446FD" ma:contentTypeVersion="18" ma:contentTypeDescription="Create a new document." ma:contentTypeScope="" ma:versionID="9dc6d1c6b81ff5b47073cce6c5bd77e4">
  <xsd:schema xmlns:xsd="http://www.w3.org/2001/XMLSchema" xmlns:xs="http://www.w3.org/2001/XMLSchema" xmlns:p="http://schemas.microsoft.com/office/2006/metadata/properties" xmlns:ns2="edcd1b31-fea7-4074-a8f2-9ec2fc42bf51" xmlns:ns3="c432f0e8-49b1-49e4-838b-48601f074b48" targetNamespace="http://schemas.microsoft.com/office/2006/metadata/properties" ma:root="true" ma:fieldsID="436ff4fd6414a9e7ae51d0368f33f5c0" ns2:_="" ns3:_="">
    <xsd:import namespace="edcd1b31-fea7-4074-a8f2-9ec2fc42bf51"/>
    <xsd:import namespace="c432f0e8-49b1-49e4-838b-48601f074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d1b31-fea7-4074-a8f2-9ec2fc42bf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dexed="tru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7c7c81-69b7-4c03-97b0-1b02a7d2f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f0e8-49b1-49e4-838b-48601f074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2118ca8-8fa0-49ac-9ac7-32205f524892}" ma:internalName="TaxCatchAll" ma:showField="CatchAllData" ma:web="c432f0e8-49b1-49e4-838b-48601f074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ABB9-C6BF-4B6F-A5F2-0D9620E89ED9}"/>
</file>

<file path=customXml/itemProps2.xml><?xml version="1.0" encoding="utf-8"?>
<ds:datastoreItem xmlns:ds="http://schemas.openxmlformats.org/officeDocument/2006/customXml" ds:itemID="{E0B9F374-B4ED-4364-9969-23699FB154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732</Words>
  <Characters>3633</Characters>
  <Application>Microsoft Office Word</Application>
  <DocSecurity>0</DocSecurity>
  <PresentationFormat/>
  <Lines>74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John Webster</cp:lastModifiedBy>
  <cp:revision>4</cp:revision>
  <dcterms:created xsi:type="dcterms:W3CDTF">2023-12-07T09:07:00Z</dcterms:created>
  <dcterms:modified xsi:type="dcterms:W3CDTF">2023-12-08T11:57:00Z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FFooter">
    <vt:lpwstr>87698883-1</vt:lpwstr>
  </property>
  <property fmtid="{D5CDD505-2E9C-101B-9397-08002B2CF9AE}" pid="3" name="DWFAuthor">
    <vt:lpwstr>20131</vt:lpwstr>
  </property>
  <property fmtid="{D5CDD505-2E9C-101B-9397-08002B2CF9AE}" pid="4" name="DWFTypist">
    <vt:lpwstr>20131</vt:lpwstr>
  </property>
  <property fmtid="{D5CDD505-2E9C-101B-9397-08002B2CF9AE}" pid="5" name="DWFTypistName">
    <vt:lpwstr>Hannah Smith</vt:lpwstr>
  </property>
  <property fmtid="{D5CDD505-2E9C-101B-9397-08002B2CF9AE}" pid="6" name="DWFAuthorName">
    <vt:lpwstr>Hannah Smith</vt:lpwstr>
  </property>
  <property fmtid="{D5CDD505-2E9C-101B-9397-08002B2CF9AE}" pid="7" name="DWFClientNum">
    <vt:lpwstr>N27096</vt:lpwstr>
  </property>
  <property fmtid="{D5CDD505-2E9C-101B-9397-08002B2CF9AE}" pid="8" name="DWFClientName">
    <vt:lpwstr>Countryside Properties (UK) Ltd</vt:lpwstr>
  </property>
  <property fmtid="{D5CDD505-2E9C-101B-9397-08002B2CF9AE}" pid="9" name="DWFMatterNum">
    <vt:lpwstr>16</vt:lpwstr>
  </property>
  <property fmtid="{D5CDD505-2E9C-101B-9397-08002B2CF9AE}" pid="10" name="DWFMatterName">
    <vt:lpwstr>Tangmere Strategic Development - CPO</vt:lpwstr>
  </property>
  <property fmtid="{D5CDD505-2E9C-101B-9397-08002B2CF9AE}" pid="11" name="DWFOurRef">
    <vt:lpwstr>0</vt:lpwstr>
  </property>
  <property fmtid="{D5CDD505-2E9C-101B-9397-08002B2CF9AE}" pid="12" name="DWFDocName">
    <vt:lpwstr>ID/4 Rev 7 Status of Objections - 08.12.23</vt:lpwstr>
  </property>
  <property fmtid="{D5CDD505-2E9C-101B-9397-08002B2CF9AE}" pid="13" name="DWFOffice">
    <vt:lpwstr>Law LLP – Leeds – Bridgewater Place</vt:lpwstr>
  </property>
  <property fmtid="{D5CDD505-2E9C-101B-9397-08002B2CF9AE}" pid="14" name="DWFClientPartner">
    <vt:lpwstr>John Webster</vt:lpwstr>
  </property>
  <property fmtid="{D5CDD505-2E9C-101B-9397-08002B2CF9AE}" pid="15" name="DWFMatterPartner">
    <vt:lpwstr>John Webster</vt:lpwstr>
  </property>
  <property fmtid="{D5CDD505-2E9C-101B-9397-08002B2CF9AE}" pid="16" name="DWFPracticeGroup">
    <vt:lpwstr>Real Estate</vt:lpwstr>
  </property>
</Properties>
</file>