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2E1AE7E0" w:rsidR="00D10522" w:rsidRPr="00754A45" w:rsidRDefault="00DE037A">
      <w:pPr>
        <w:pStyle w:val="Heading1"/>
        <w:spacing w:before="66"/>
        <w:rPr>
          <w:sz w:val="48"/>
          <w:szCs w:val="48"/>
        </w:rPr>
      </w:pPr>
      <w:r w:rsidRPr="00754A45">
        <w:rPr>
          <w:sz w:val="48"/>
          <w:szCs w:val="48"/>
        </w:rPr>
        <w:t>BIRDHAM 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033179D0" w:rsidR="00F55863" w:rsidRPr="00A926B1" w:rsidRDefault="0023519A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5510.49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1AE152A9" w:rsidR="009A13B5" w:rsidRPr="000556E4" w:rsidRDefault="0023519A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5510.49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3354CC6D" w:rsidR="0087318A" w:rsidRPr="00420CB4" w:rsidRDefault="007F41D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56650.66</w:t>
            </w:r>
          </w:p>
          <w:p w14:paraId="11488B62" w14:textId="20FD9063" w:rsidR="0087318A" w:rsidRPr="00420CB4" w:rsidRDefault="00F960B2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6549.05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41150202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414AE946" w:rsidR="000E6E91" w:rsidRPr="000556E4" w:rsidRDefault="000E6E91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63199.71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4178CDDD" w:rsidR="009A13B5" w:rsidRPr="000556E4" w:rsidRDefault="00A85B0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20790.95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1163"/>
        <w:gridCol w:w="1388"/>
        <w:gridCol w:w="1843"/>
        <w:gridCol w:w="1134"/>
        <w:gridCol w:w="1418"/>
      </w:tblGrid>
      <w:tr w:rsidR="00AC5BB8" w:rsidRPr="00AC5BB8" w14:paraId="4BD3DBE3" w14:textId="77777777" w:rsidTr="00F46D9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F46D9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01722EE0" w:rsidR="00AC5BB8" w:rsidRPr="00754A45" w:rsidRDefault="00DB3DCC" w:rsidP="00AC5BB8">
            <w:r w:rsidRPr="00754A45">
              <w:t>B</w:t>
            </w:r>
          </w:p>
        </w:tc>
        <w:tc>
          <w:tcPr>
            <w:tcW w:w="709" w:type="dxa"/>
          </w:tcPr>
          <w:p w14:paraId="2708D6D7" w14:textId="4ED58E67" w:rsidR="00AC5BB8" w:rsidRPr="00754A45" w:rsidRDefault="005E0E1B" w:rsidP="00AC5BB8">
            <w:r w:rsidRPr="00754A45">
              <w:t>1</w:t>
            </w:r>
          </w:p>
        </w:tc>
        <w:tc>
          <w:tcPr>
            <w:tcW w:w="1843" w:type="dxa"/>
          </w:tcPr>
          <w:p w14:paraId="1926C130" w14:textId="577C6DCF" w:rsidR="00AC5BB8" w:rsidRPr="00754A45" w:rsidRDefault="005E0E1B" w:rsidP="00AC5BB8">
            <w:r w:rsidRPr="00754A45">
              <w:t>SPEED INDICATOR DEVICE</w:t>
            </w:r>
          </w:p>
        </w:tc>
        <w:tc>
          <w:tcPr>
            <w:tcW w:w="1163" w:type="dxa"/>
          </w:tcPr>
          <w:p w14:paraId="7ECE020F" w14:textId="2564BBB8" w:rsidR="00AC5BB8" w:rsidRPr="00754A45" w:rsidRDefault="00E35F2F" w:rsidP="00AC5BB8">
            <w:r w:rsidRPr="00754A45">
              <w:t>2341.61</w:t>
            </w:r>
          </w:p>
        </w:tc>
        <w:tc>
          <w:tcPr>
            <w:tcW w:w="1388" w:type="dxa"/>
          </w:tcPr>
          <w:p w14:paraId="4031FF6C" w14:textId="115B0F00" w:rsidR="00AC5BB8" w:rsidRPr="00754A45" w:rsidRDefault="00B24FB2" w:rsidP="00AC5BB8">
            <w:r w:rsidRPr="00754A45">
              <w:t>2341.61</w:t>
            </w:r>
          </w:p>
        </w:tc>
        <w:tc>
          <w:tcPr>
            <w:tcW w:w="1843" w:type="dxa"/>
          </w:tcPr>
          <w:p w14:paraId="5920A361" w14:textId="4578204C" w:rsidR="00AC5BB8" w:rsidRPr="00754A45" w:rsidRDefault="00B24FB2" w:rsidP="00AC5BB8">
            <w:r w:rsidRPr="00754A45">
              <w:t>N/A</w:t>
            </w:r>
          </w:p>
        </w:tc>
        <w:tc>
          <w:tcPr>
            <w:tcW w:w="1134" w:type="dxa"/>
          </w:tcPr>
          <w:p w14:paraId="5428B593" w14:textId="5EFA0519" w:rsidR="00AC5BB8" w:rsidRPr="00754A45" w:rsidRDefault="00B24FB2" w:rsidP="00AC5BB8">
            <w:r w:rsidRPr="00754A45">
              <w:t>N/A</w:t>
            </w:r>
          </w:p>
        </w:tc>
        <w:tc>
          <w:tcPr>
            <w:tcW w:w="1418" w:type="dxa"/>
          </w:tcPr>
          <w:p w14:paraId="38CAB37A" w14:textId="33B9BDD1" w:rsidR="00AC5BB8" w:rsidRPr="00754A45" w:rsidRDefault="00B24FB2" w:rsidP="00AC5BB8">
            <w:r w:rsidRPr="00754A45">
              <w:t>NO</w:t>
            </w:r>
          </w:p>
        </w:tc>
      </w:tr>
      <w:tr w:rsidR="00AC5BB8" w:rsidRPr="00AC5BB8" w14:paraId="06D78F4A" w14:textId="77777777" w:rsidTr="00F46D9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3740FF36" w:rsidR="00AC5BB8" w:rsidRPr="00754A45" w:rsidRDefault="005C3B8F" w:rsidP="00AC5BB8">
            <w:r w:rsidRPr="00754A45">
              <w:t>A</w:t>
            </w:r>
          </w:p>
        </w:tc>
        <w:tc>
          <w:tcPr>
            <w:tcW w:w="709" w:type="dxa"/>
          </w:tcPr>
          <w:p w14:paraId="304B342F" w14:textId="17753DFA" w:rsidR="00AC5BB8" w:rsidRPr="00754A45" w:rsidRDefault="005C3B8F" w:rsidP="00AC5BB8">
            <w:r w:rsidRPr="00754A45">
              <w:t>4</w:t>
            </w:r>
          </w:p>
        </w:tc>
        <w:tc>
          <w:tcPr>
            <w:tcW w:w="1843" w:type="dxa"/>
          </w:tcPr>
          <w:p w14:paraId="501DCCE2" w14:textId="18B60455" w:rsidR="00AC5BB8" w:rsidRPr="00754A45" w:rsidRDefault="002100C3" w:rsidP="00AC5BB8">
            <w:r w:rsidRPr="00754A45">
              <w:t>FOOTPATH AROUND FIELD</w:t>
            </w:r>
          </w:p>
        </w:tc>
        <w:tc>
          <w:tcPr>
            <w:tcW w:w="1163" w:type="dxa"/>
          </w:tcPr>
          <w:p w14:paraId="2249E3D4" w14:textId="71917FE1" w:rsidR="00AC5BB8" w:rsidRPr="00754A45" w:rsidRDefault="00F46D9E" w:rsidP="00AC5BB8">
            <w:r w:rsidRPr="00754A45">
              <w:t>14254.66</w:t>
            </w:r>
          </w:p>
        </w:tc>
        <w:tc>
          <w:tcPr>
            <w:tcW w:w="1388" w:type="dxa"/>
          </w:tcPr>
          <w:p w14:paraId="07B5FACF" w14:textId="0783F114" w:rsidR="00AC5BB8" w:rsidRPr="00754A45" w:rsidRDefault="005C3B8F" w:rsidP="00AC5BB8">
            <w:r w:rsidRPr="00754A45">
              <w:t>14254.66</w:t>
            </w:r>
          </w:p>
        </w:tc>
        <w:tc>
          <w:tcPr>
            <w:tcW w:w="1843" w:type="dxa"/>
          </w:tcPr>
          <w:p w14:paraId="6B6392EA" w14:textId="6D880473" w:rsidR="00AC5BB8" w:rsidRPr="00754A45" w:rsidRDefault="005C3B8F" w:rsidP="00AC5BB8">
            <w:r w:rsidRPr="00754A45">
              <w:t>N/A</w:t>
            </w:r>
          </w:p>
        </w:tc>
        <w:tc>
          <w:tcPr>
            <w:tcW w:w="1134" w:type="dxa"/>
          </w:tcPr>
          <w:p w14:paraId="6608124B" w14:textId="4570548A" w:rsidR="00AC5BB8" w:rsidRPr="00754A45" w:rsidRDefault="005C3B8F" w:rsidP="00AC5BB8">
            <w:r w:rsidRPr="00754A45">
              <w:t>N/A</w:t>
            </w:r>
          </w:p>
        </w:tc>
        <w:tc>
          <w:tcPr>
            <w:tcW w:w="1418" w:type="dxa"/>
          </w:tcPr>
          <w:p w14:paraId="5EB2A7AD" w14:textId="1229C3E8" w:rsidR="00AC5BB8" w:rsidRPr="00754A45" w:rsidRDefault="005C3B8F" w:rsidP="00AC5BB8">
            <w:r w:rsidRPr="00754A45">
              <w:t>NO</w:t>
            </w:r>
          </w:p>
        </w:tc>
      </w:tr>
      <w:tr w:rsidR="00AC5BB8" w:rsidRPr="00AC5BB8" w14:paraId="78A55186" w14:textId="77777777" w:rsidTr="00F46D9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155716A" w:rsidR="00AC5BB8" w:rsidRPr="00754A45" w:rsidRDefault="00E029F7" w:rsidP="00AC5BB8">
            <w:r w:rsidRPr="00754A45">
              <w:t>B</w:t>
            </w:r>
          </w:p>
        </w:tc>
        <w:tc>
          <w:tcPr>
            <w:tcW w:w="709" w:type="dxa"/>
          </w:tcPr>
          <w:p w14:paraId="5403B421" w14:textId="75ECF58D" w:rsidR="00AC5BB8" w:rsidRPr="00754A45" w:rsidRDefault="00E029F7" w:rsidP="00AC5BB8">
            <w:r w:rsidRPr="00754A45">
              <w:t>-</w:t>
            </w:r>
          </w:p>
        </w:tc>
        <w:tc>
          <w:tcPr>
            <w:tcW w:w="1843" w:type="dxa"/>
          </w:tcPr>
          <w:p w14:paraId="2D223E24" w14:textId="1469E003" w:rsidR="00AC5BB8" w:rsidRPr="00754A45" w:rsidRDefault="00E029F7" w:rsidP="00AC5BB8">
            <w:r w:rsidRPr="00754A45">
              <w:t>FOOTBALL GOAL</w:t>
            </w:r>
          </w:p>
        </w:tc>
        <w:tc>
          <w:tcPr>
            <w:tcW w:w="1163" w:type="dxa"/>
          </w:tcPr>
          <w:p w14:paraId="15B6B0FD" w14:textId="390606DA" w:rsidR="00AC5BB8" w:rsidRPr="00754A45" w:rsidRDefault="009A6877" w:rsidP="00AC5BB8">
            <w:r w:rsidRPr="00754A45">
              <w:t>1854.68</w:t>
            </w:r>
          </w:p>
        </w:tc>
        <w:tc>
          <w:tcPr>
            <w:tcW w:w="1388" w:type="dxa"/>
          </w:tcPr>
          <w:p w14:paraId="1CB09F72" w14:textId="21064A81" w:rsidR="00AC5BB8" w:rsidRPr="00754A45" w:rsidRDefault="00800994" w:rsidP="00AC5BB8">
            <w:r w:rsidRPr="00754A45">
              <w:t>1854.68</w:t>
            </w:r>
          </w:p>
        </w:tc>
        <w:tc>
          <w:tcPr>
            <w:tcW w:w="1843" w:type="dxa"/>
          </w:tcPr>
          <w:p w14:paraId="3EE1A178" w14:textId="1EB4CF63" w:rsidR="00AC5BB8" w:rsidRPr="00754A45" w:rsidRDefault="00800994" w:rsidP="00AC5BB8">
            <w:r w:rsidRPr="00754A45">
              <w:t>N/A</w:t>
            </w:r>
          </w:p>
        </w:tc>
        <w:tc>
          <w:tcPr>
            <w:tcW w:w="1134" w:type="dxa"/>
          </w:tcPr>
          <w:p w14:paraId="70FC5640" w14:textId="14FAA782" w:rsidR="00AC5BB8" w:rsidRPr="00754A45" w:rsidRDefault="00800994" w:rsidP="00AC5BB8">
            <w:r w:rsidRPr="00754A45">
              <w:t>N/A</w:t>
            </w:r>
          </w:p>
        </w:tc>
        <w:tc>
          <w:tcPr>
            <w:tcW w:w="1418" w:type="dxa"/>
          </w:tcPr>
          <w:p w14:paraId="1B85D767" w14:textId="6EEE114F" w:rsidR="00AC5BB8" w:rsidRPr="00754A45" w:rsidRDefault="00800994" w:rsidP="00AC5BB8">
            <w:r w:rsidRPr="00754A45">
              <w:t>YES</w:t>
            </w:r>
          </w:p>
        </w:tc>
      </w:tr>
      <w:tr w:rsidR="000D4EF8" w:rsidRPr="00AC5BB8" w14:paraId="5F0BE24E" w14:textId="77777777" w:rsidTr="00F46D9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50C13D9" w:rsidR="000D4EF8" w:rsidRPr="00754A45" w:rsidRDefault="00E978E3" w:rsidP="00AC5BB8">
            <w:r w:rsidRPr="00754A45">
              <w:t>B</w:t>
            </w:r>
          </w:p>
        </w:tc>
        <w:tc>
          <w:tcPr>
            <w:tcW w:w="709" w:type="dxa"/>
          </w:tcPr>
          <w:p w14:paraId="755D2B98" w14:textId="6B627207" w:rsidR="000D4EF8" w:rsidRPr="00754A45" w:rsidRDefault="00E978E3" w:rsidP="00AC5BB8">
            <w:r w:rsidRPr="00754A45">
              <w:t>-</w:t>
            </w:r>
          </w:p>
        </w:tc>
        <w:tc>
          <w:tcPr>
            <w:tcW w:w="1843" w:type="dxa"/>
          </w:tcPr>
          <w:p w14:paraId="125E5258" w14:textId="56A4A2EA" w:rsidR="000D4EF8" w:rsidRPr="00754A45" w:rsidRDefault="00316AF8" w:rsidP="00AC5BB8">
            <w:r w:rsidRPr="00754A45">
              <w:t>LEGAL FEES FOR NEW SCOUT HUT</w:t>
            </w:r>
          </w:p>
        </w:tc>
        <w:tc>
          <w:tcPr>
            <w:tcW w:w="1163" w:type="dxa"/>
          </w:tcPr>
          <w:p w14:paraId="4789B1A4" w14:textId="09BF2F58" w:rsidR="000D4EF8" w:rsidRPr="00754A45" w:rsidRDefault="00316AF8" w:rsidP="00AC5BB8">
            <w:r w:rsidRPr="00754A45">
              <w:t>2340</w:t>
            </w:r>
          </w:p>
        </w:tc>
        <w:tc>
          <w:tcPr>
            <w:tcW w:w="1388" w:type="dxa"/>
          </w:tcPr>
          <w:p w14:paraId="0870B8D9" w14:textId="3D9EDCAD" w:rsidR="000D4EF8" w:rsidRPr="00754A45" w:rsidRDefault="00316AF8" w:rsidP="00AC5BB8">
            <w:r w:rsidRPr="00754A45">
              <w:t>2340</w:t>
            </w:r>
          </w:p>
        </w:tc>
        <w:tc>
          <w:tcPr>
            <w:tcW w:w="1843" w:type="dxa"/>
          </w:tcPr>
          <w:p w14:paraId="67700F42" w14:textId="0BB25267" w:rsidR="000D4EF8" w:rsidRPr="00754A45" w:rsidRDefault="00316AF8" w:rsidP="00AC5BB8">
            <w:r w:rsidRPr="00754A45">
              <w:t>N/A</w:t>
            </w:r>
          </w:p>
        </w:tc>
        <w:tc>
          <w:tcPr>
            <w:tcW w:w="1134" w:type="dxa"/>
          </w:tcPr>
          <w:p w14:paraId="51063A2E" w14:textId="1852BF5C" w:rsidR="000D4EF8" w:rsidRPr="00754A45" w:rsidRDefault="00316AF8" w:rsidP="00AC5BB8">
            <w:r w:rsidRPr="00754A45">
              <w:t>N/A</w:t>
            </w:r>
          </w:p>
        </w:tc>
        <w:tc>
          <w:tcPr>
            <w:tcW w:w="1418" w:type="dxa"/>
          </w:tcPr>
          <w:p w14:paraId="76F2E36E" w14:textId="147EBD3A" w:rsidR="000D4EF8" w:rsidRPr="00754A45" w:rsidRDefault="00316AF8" w:rsidP="00AC5BB8">
            <w:r w:rsidRPr="00754A45">
              <w:t>NO</w:t>
            </w:r>
          </w:p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lastRenderedPageBreak/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0E6E91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100C3"/>
    <w:rsid w:val="002229E6"/>
    <w:rsid w:val="002238F0"/>
    <w:rsid w:val="0023519A"/>
    <w:rsid w:val="00247E7C"/>
    <w:rsid w:val="002745E7"/>
    <w:rsid w:val="002A28AC"/>
    <w:rsid w:val="002A7452"/>
    <w:rsid w:val="002B6CC2"/>
    <w:rsid w:val="002C492F"/>
    <w:rsid w:val="00316AF8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55B8A"/>
    <w:rsid w:val="00461F5A"/>
    <w:rsid w:val="00475456"/>
    <w:rsid w:val="004A0F73"/>
    <w:rsid w:val="004B21AD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C3B8F"/>
    <w:rsid w:val="005D17C9"/>
    <w:rsid w:val="005E0E1B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54A45"/>
    <w:rsid w:val="007910F1"/>
    <w:rsid w:val="007B76B0"/>
    <w:rsid w:val="007E191C"/>
    <w:rsid w:val="007F41D7"/>
    <w:rsid w:val="00800994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A6877"/>
    <w:rsid w:val="009E49D6"/>
    <w:rsid w:val="00A05BA4"/>
    <w:rsid w:val="00A45712"/>
    <w:rsid w:val="00A73357"/>
    <w:rsid w:val="00A85B07"/>
    <w:rsid w:val="00A926B1"/>
    <w:rsid w:val="00AA758C"/>
    <w:rsid w:val="00AC5BB8"/>
    <w:rsid w:val="00AD01C6"/>
    <w:rsid w:val="00AF0382"/>
    <w:rsid w:val="00B24FB2"/>
    <w:rsid w:val="00B624A2"/>
    <w:rsid w:val="00B82E00"/>
    <w:rsid w:val="00B83C96"/>
    <w:rsid w:val="00B86757"/>
    <w:rsid w:val="00BB5B2B"/>
    <w:rsid w:val="00BD1F95"/>
    <w:rsid w:val="00BD7E3C"/>
    <w:rsid w:val="00BE19DF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B3DCC"/>
    <w:rsid w:val="00DC385E"/>
    <w:rsid w:val="00DC3EF0"/>
    <w:rsid w:val="00DD3C90"/>
    <w:rsid w:val="00DE037A"/>
    <w:rsid w:val="00DE5FC6"/>
    <w:rsid w:val="00E029F7"/>
    <w:rsid w:val="00E063E0"/>
    <w:rsid w:val="00E3171E"/>
    <w:rsid w:val="00E31D8B"/>
    <w:rsid w:val="00E35F2F"/>
    <w:rsid w:val="00E95673"/>
    <w:rsid w:val="00E978E3"/>
    <w:rsid w:val="00EA59F0"/>
    <w:rsid w:val="00EA7799"/>
    <w:rsid w:val="00EC6386"/>
    <w:rsid w:val="00ED289E"/>
    <w:rsid w:val="00ED5234"/>
    <w:rsid w:val="00EF6F3E"/>
    <w:rsid w:val="00F0504A"/>
    <w:rsid w:val="00F05BF5"/>
    <w:rsid w:val="00F46D9E"/>
    <w:rsid w:val="00F50CBA"/>
    <w:rsid w:val="00F5308D"/>
    <w:rsid w:val="00F55863"/>
    <w:rsid w:val="00F55FA0"/>
    <w:rsid w:val="00F5630E"/>
    <w:rsid w:val="00F8704E"/>
    <w:rsid w:val="00F960B2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22</cp:revision>
  <cp:lastPrinted>2022-10-04T13:30:00Z</cp:lastPrinted>
  <dcterms:created xsi:type="dcterms:W3CDTF">2024-05-27T07:19:00Z</dcterms:created>
  <dcterms:modified xsi:type="dcterms:W3CDTF">2024-05-29T09:28:00Z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