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F4D5" w14:textId="15464D9E" w:rsidR="00D00F5C" w:rsidRPr="00AC206B" w:rsidRDefault="00CE1C35" w:rsidP="00CE1C35">
      <w:pPr>
        <w:spacing w:after="0" w:line="240" w:lineRule="auto"/>
        <w:rPr>
          <w:rFonts w:ascii="Arial" w:hAnsi="Arial" w:cs="Arial"/>
          <w:color w:val="FF0000"/>
          <w:sz w:val="32"/>
          <w:szCs w:val="32"/>
        </w:rPr>
      </w:pPr>
      <w:r w:rsidRPr="00AC206B">
        <w:rPr>
          <w:rFonts w:ascii="Arial" w:hAnsi="Arial" w:cs="Arial"/>
          <w:color w:val="FF0000"/>
          <w:sz w:val="32"/>
          <w:szCs w:val="32"/>
        </w:rPr>
        <w:t xml:space="preserve">Appendix </w:t>
      </w:r>
      <w:r w:rsidR="00B313AF">
        <w:rPr>
          <w:rFonts w:ascii="Arial" w:hAnsi="Arial" w:cs="Arial"/>
          <w:color w:val="FF0000"/>
          <w:sz w:val="32"/>
          <w:szCs w:val="32"/>
        </w:rPr>
        <w:t>8</w:t>
      </w:r>
      <w:r w:rsidRPr="00AC206B">
        <w:rPr>
          <w:rFonts w:ascii="Arial" w:hAnsi="Arial" w:cs="Arial"/>
          <w:color w:val="FF0000"/>
          <w:sz w:val="32"/>
          <w:szCs w:val="32"/>
        </w:rPr>
        <w:t xml:space="preserve">: </w:t>
      </w:r>
      <w:r w:rsidR="00B313AF">
        <w:rPr>
          <w:rFonts w:ascii="Arial" w:hAnsi="Arial" w:cs="Arial"/>
          <w:color w:val="FF0000"/>
          <w:sz w:val="32"/>
          <w:szCs w:val="32"/>
        </w:rPr>
        <w:t xml:space="preserve">Chichester District - </w:t>
      </w:r>
      <w:r w:rsidRPr="00AC206B">
        <w:rPr>
          <w:rFonts w:ascii="Arial" w:hAnsi="Arial" w:cs="Arial"/>
          <w:color w:val="FF0000"/>
          <w:sz w:val="32"/>
          <w:szCs w:val="32"/>
        </w:rPr>
        <w:t xml:space="preserve">Parish/Town Council </w:t>
      </w:r>
      <w:r w:rsidR="00B313AF">
        <w:rPr>
          <w:rFonts w:ascii="Arial" w:hAnsi="Arial" w:cs="Arial"/>
          <w:color w:val="FF0000"/>
          <w:sz w:val="32"/>
          <w:szCs w:val="32"/>
        </w:rPr>
        <w:t>Consultation</w:t>
      </w:r>
      <w:r w:rsidRPr="00AC206B">
        <w:rPr>
          <w:rFonts w:ascii="Arial" w:hAnsi="Arial" w:cs="Arial"/>
          <w:color w:val="FF0000"/>
          <w:sz w:val="32"/>
          <w:szCs w:val="32"/>
        </w:rPr>
        <w:t xml:space="preserve"> Analysis</w:t>
      </w:r>
    </w:p>
    <w:p w14:paraId="2F5E7BBA" w14:textId="77777777" w:rsidR="00CE1C35" w:rsidRDefault="00CE1C35" w:rsidP="00CE1C35">
      <w:pPr>
        <w:spacing w:after="0" w:line="240" w:lineRule="auto"/>
        <w:rPr>
          <w:rFonts w:ascii="Arial" w:hAnsi="Arial" w:cs="Arial"/>
        </w:rPr>
      </w:pPr>
    </w:p>
    <w:p w14:paraId="377BA26F" w14:textId="3B7F41A6" w:rsidR="00CE1C35" w:rsidRDefault="00CE1C35" w:rsidP="00CE1C35">
      <w:pPr>
        <w:spacing w:after="0" w:line="240" w:lineRule="auto"/>
        <w:rPr>
          <w:rFonts w:ascii="Arial" w:hAnsi="Arial" w:cs="Arial"/>
        </w:rPr>
      </w:pPr>
      <w:r>
        <w:rPr>
          <w:rFonts w:ascii="Arial" w:hAnsi="Arial" w:cs="Arial"/>
        </w:rPr>
        <w:t>The parish/town councils (22) that responded to the online survey are listed below</w:t>
      </w:r>
      <w:r w:rsidR="002C478E">
        <w:rPr>
          <w:rFonts w:ascii="Arial" w:hAnsi="Arial" w:cs="Arial"/>
        </w:rPr>
        <w:t xml:space="preserve">; the map below illustrates the location of the parish/town councils in relation to the district of </w:t>
      </w:r>
      <w:r w:rsidR="002C478E" w:rsidRPr="002C478E">
        <w:rPr>
          <w:rFonts w:ascii="Arial" w:hAnsi="Arial" w:cs="Arial"/>
        </w:rPr>
        <w:t>Chichester</w:t>
      </w:r>
      <w:r w:rsidR="002C478E">
        <w:rPr>
          <w:rFonts w:ascii="Arial" w:hAnsi="Arial" w:cs="Arial"/>
        </w:rPr>
        <w:t>.</w:t>
      </w:r>
    </w:p>
    <w:p w14:paraId="7C20B661" w14:textId="52825ED6" w:rsidR="00CE1C35" w:rsidRDefault="00CE1C35" w:rsidP="00CE1C35">
      <w:pPr>
        <w:spacing w:after="0" w:line="240"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5460B3AE" wp14:editId="42A7420A">
            <wp:simplePos x="0" y="0"/>
            <wp:positionH relativeFrom="column">
              <wp:posOffset>5408295</wp:posOffset>
            </wp:positionH>
            <wp:positionV relativeFrom="paragraph">
              <wp:posOffset>215265</wp:posOffset>
            </wp:positionV>
            <wp:extent cx="4269474" cy="4373645"/>
            <wp:effectExtent l="0" t="0" r="0" b="8255"/>
            <wp:wrapNone/>
            <wp:docPr id="78459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9474" cy="4373645"/>
                    </a:xfrm>
                    <a:prstGeom prst="rect">
                      <a:avLst/>
                    </a:prstGeom>
                    <a:noFill/>
                  </pic:spPr>
                </pic:pic>
              </a:graphicData>
            </a:graphic>
            <wp14:sizeRelH relativeFrom="page">
              <wp14:pctWidth>0</wp14:pctWidth>
            </wp14:sizeRelH>
            <wp14:sizeRelV relativeFrom="page">
              <wp14:pctHeight>0</wp14:pctHeight>
            </wp14:sizeRelV>
          </wp:anchor>
        </w:drawing>
      </w:r>
    </w:p>
    <w:tbl>
      <w:tblPr>
        <w:tblW w:w="67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2"/>
        <w:gridCol w:w="4536"/>
        <w:gridCol w:w="1701"/>
      </w:tblGrid>
      <w:tr w:rsidR="00CE1C35" w:rsidRPr="00FE4E29" w14:paraId="445AF614" w14:textId="77777777" w:rsidTr="00392BAA">
        <w:trPr>
          <w:trHeight w:val="312"/>
        </w:trPr>
        <w:tc>
          <w:tcPr>
            <w:tcW w:w="562" w:type="dxa"/>
            <w:shd w:val="clear" w:color="auto" w:fill="BFBFBF" w:themeFill="background1" w:themeFillShade="BF"/>
            <w:vAlign w:val="center"/>
          </w:tcPr>
          <w:p w14:paraId="4C63F570" w14:textId="77777777" w:rsidR="00CE1C35" w:rsidRPr="00FE4E29" w:rsidRDefault="00CE1C35" w:rsidP="00FE4E29">
            <w:pPr>
              <w:spacing w:after="0" w:line="240" w:lineRule="auto"/>
              <w:rPr>
                <w:rFonts w:ascii="Arial" w:eastAsia="Times New Roman" w:hAnsi="Arial" w:cs="Arial"/>
                <w:b/>
                <w:bCs/>
                <w:color w:val="333333"/>
                <w:kern w:val="0"/>
                <w:sz w:val="20"/>
                <w:szCs w:val="20"/>
                <w:lang w:eastAsia="en-GB"/>
                <w14:ligatures w14:val="none"/>
              </w:rPr>
            </w:pPr>
          </w:p>
        </w:tc>
        <w:tc>
          <w:tcPr>
            <w:tcW w:w="4536" w:type="dxa"/>
            <w:shd w:val="clear" w:color="auto" w:fill="BFBFBF" w:themeFill="background1" w:themeFillShade="BF"/>
            <w:noWrap/>
            <w:vAlign w:val="center"/>
          </w:tcPr>
          <w:p w14:paraId="23D9AF86" w14:textId="554ED591" w:rsidR="00CE1C35" w:rsidRPr="00FE4E29" w:rsidRDefault="00CE1C35" w:rsidP="00FE4E29">
            <w:pPr>
              <w:spacing w:after="0" w:line="240" w:lineRule="auto"/>
              <w:rPr>
                <w:rFonts w:ascii="Arial" w:eastAsia="Times New Roman" w:hAnsi="Arial" w:cs="Arial"/>
                <w:b/>
                <w:bCs/>
                <w:color w:val="333333"/>
                <w:kern w:val="0"/>
                <w:sz w:val="20"/>
                <w:szCs w:val="20"/>
                <w:lang w:eastAsia="en-GB"/>
                <w14:ligatures w14:val="none"/>
              </w:rPr>
            </w:pPr>
            <w:r w:rsidRPr="00FE4E29">
              <w:rPr>
                <w:rFonts w:ascii="Arial" w:eastAsia="Times New Roman" w:hAnsi="Arial" w:cs="Arial"/>
                <w:b/>
                <w:bCs/>
                <w:color w:val="333333"/>
                <w:kern w:val="0"/>
                <w:sz w:val="20"/>
                <w:szCs w:val="20"/>
                <w:lang w:eastAsia="en-GB"/>
                <w14:ligatures w14:val="none"/>
              </w:rPr>
              <w:t>Parish/Town Council Name</w:t>
            </w:r>
          </w:p>
        </w:tc>
        <w:tc>
          <w:tcPr>
            <w:tcW w:w="1701" w:type="dxa"/>
            <w:shd w:val="clear" w:color="auto" w:fill="BFBFBF" w:themeFill="background1" w:themeFillShade="BF"/>
            <w:noWrap/>
            <w:vAlign w:val="center"/>
          </w:tcPr>
          <w:p w14:paraId="712F72FB" w14:textId="2F5A4618" w:rsidR="00CE1C35" w:rsidRPr="00FE4E29" w:rsidRDefault="00CE1C35" w:rsidP="00FE4E29">
            <w:pPr>
              <w:spacing w:after="0" w:line="240" w:lineRule="auto"/>
              <w:rPr>
                <w:rFonts w:ascii="Arial" w:eastAsia="Times New Roman" w:hAnsi="Arial" w:cs="Arial"/>
                <w:b/>
                <w:bCs/>
                <w:color w:val="333333"/>
                <w:kern w:val="0"/>
                <w:sz w:val="20"/>
                <w:szCs w:val="20"/>
                <w:lang w:eastAsia="en-GB"/>
                <w14:ligatures w14:val="none"/>
              </w:rPr>
            </w:pPr>
            <w:r w:rsidRPr="00FE4E29">
              <w:rPr>
                <w:rFonts w:ascii="Arial" w:eastAsia="Times New Roman" w:hAnsi="Arial" w:cs="Arial"/>
                <w:b/>
                <w:bCs/>
                <w:color w:val="333333"/>
                <w:kern w:val="0"/>
                <w:sz w:val="20"/>
                <w:szCs w:val="20"/>
                <w:lang w:eastAsia="en-GB"/>
                <w14:ligatures w14:val="none"/>
              </w:rPr>
              <w:t>Postcode</w:t>
            </w:r>
          </w:p>
        </w:tc>
      </w:tr>
      <w:tr w:rsidR="00CE1C35" w:rsidRPr="00FE4E29" w14:paraId="4950C38B" w14:textId="77777777" w:rsidTr="00392BAA">
        <w:trPr>
          <w:trHeight w:val="312"/>
        </w:trPr>
        <w:tc>
          <w:tcPr>
            <w:tcW w:w="562" w:type="dxa"/>
            <w:shd w:val="clear" w:color="auto" w:fill="F2F2F2" w:themeFill="background1" w:themeFillShade="F2"/>
            <w:vAlign w:val="center"/>
          </w:tcPr>
          <w:p w14:paraId="6FC85B9F"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3E31F940" w14:textId="3E71CA48"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Birdham Parish Council</w:t>
            </w:r>
          </w:p>
        </w:tc>
        <w:tc>
          <w:tcPr>
            <w:tcW w:w="1701" w:type="dxa"/>
            <w:tcBorders>
              <w:top w:val="nil"/>
              <w:left w:val="nil"/>
              <w:bottom w:val="nil"/>
              <w:right w:val="nil"/>
            </w:tcBorders>
            <w:shd w:val="clear" w:color="auto" w:fill="F2F2F2" w:themeFill="background1" w:themeFillShade="F2"/>
            <w:noWrap/>
            <w:vAlign w:val="center"/>
          </w:tcPr>
          <w:p w14:paraId="1E33EE7C" w14:textId="2E69FC7B"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PO20 7HA</w:t>
            </w:r>
          </w:p>
        </w:tc>
      </w:tr>
      <w:tr w:rsidR="00CE1C35" w:rsidRPr="00FE4E29" w14:paraId="0704A1CE" w14:textId="77777777" w:rsidTr="00392BAA">
        <w:trPr>
          <w:trHeight w:val="312"/>
        </w:trPr>
        <w:tc>
          <w:tcPr>
            <w:tcW w:w="562" w:type="dxa"/>
            <w:shd w:val="clear" w:color="auto" w:fill="F2F2F2" w:themeFill="background1" w:themeFillShade="F2"/>
            <w:vAlign w:val="center"/>
          </w:tcPr>
          <w:p w14:paraId="0197042C"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3A6A83B0" w14:textId="3307D533"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Bosham</w:t>
            </w:r>
          </w:p>
        </w:tc>
        <w:tc>
          <w:tcPr>
            <w:tcW w:w="1701" w:type="dxa"/>
            <w:tcBorders>
              <w:top w:val="nil"/>
              <w:left w:val="nil"/>
              <w:bottom w:val="nil"/>
              <w:right w:val="nil"/>
            </w:tcBorders>
            <w:shd w:val="clear" w:color="auto" w:fill="F2F2F2" w:themeFill="background1" w:themeFillShade="F2"/>
            <w:noWrap/>
            <w:vAlign w:val="center"/>
          </w:tcPr>
          <w:p w14:paraId="234AC8C3" w14:textId="4E8AC930"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8QF</w:t>
            </w:r>
          </w:p>
        </w:tc>
      </w:tr>
      <w:tr w:rsidR="00CE1C35" w:rsidRPr="00FE4E29" w14:paraId="698ECDAE" w14:textId="77777777" w:rsidTr="00392BAA">
        <w:trPr>
          <w:trHeight w:val="312"/>
        </w:trPr>
        <w:tc>
          <w:tcPr>
            <w:tcW w:w="562" w:type="dxa"/>
            <w:shd w:val="clear" w:color="auto" w:fill="F2F2F2" w:themeFill="background1" w:themeFillShade="F2"/>
            <w:vAlign w:val="center"/>
          </w:tcPr>
          <w:p w14:paraId="09D9CBBF"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57C021D1" w14:textId="3D55111A"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Boxgrove</w:t>
            </w:r>
            <w:proofErr w:type="spellEnd"/>
          </w:p>
        </w:tc>
        <w:tc>
          <w:tcPr>
            <w:tcW w:w="1701" w:type="dxa"/>
            <w:tcBorders>
              <w:top w:val="nil"/>
              <w:left w:val="nil"/>
              <w:bottom w:val="nil"/>
              <w:right w:val="nil"/>
            </w:tcBorders>
            <w:shd w:val="clear" w:color="auto" w:fill="F2F2F2" w:themeFill="background1" w:themeFillShade="F2"/>
            <w:noWrap/>
            <w:vAlign w:val="center"/>
          </w:tcPr>
          <w:p w14:paraId="00DE41CC" w14:textId="037DE40C"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0EE</w:t>
            </w:r>
          </w:p>
        </w:tc>
      </w:tr>
      <w:tr w:rsidR="00CE1C35" w:rsidRPr="00FE4E29" w14:paraId="3A2B3C2C" w14:textId="77777777" w:rsidTr="00392BAA">
        <w:trPr>
          <w:trHeight w:val="312"/>
        </w:trPr>
        <w:tc>
          <w:tcPr>
            <w:tcW w:w="562" w:type="dxa"/>
            <w:shd w:val="clear" w:color="auto" w:fill="F2F2F2" w:themeFill="background1" w:themeFillShade="F2"/>
            <w:vAlign w:val="center"/>
          </w:tcPr>
          <w:p w14:paraId="1A3D0A5D"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26756A40" w14:textId="0FA24C6C"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Chidham</w:t>
            </w:r>
            <w:proofErr w:type="spellEnd"/>
            <w:r w:rsidRPr="00FE4E29">
              <w:rPr>
                <w:rFonts w:ascii="Arial" w:hAnsi="Arial" w:cs="Arial"/>
                <w:color w:val="000000"/>
                <w:sz w:val="20"/>
                <w:szCs w:val="20"/>
              </w:rPr>
              <w:t xml:space="preserve"> and Hambrook Parish Council</w:t>
            </w:r>
          </w:p>
        </w:tc>
        <w:tc>
          <w:tcPr>
            <w:tcW w:w="1701" w:type="dxa"/>
            <w:tcBorders>
              <w:top w:val="nil"/>
              <w:left w:val="nil"/>
              <w:bottom w:val="nil"/>
              <w:right w:val="nil"/>
            </w:tcBorders>
            <w:shd w:val="clear" w:color="auto" w:fill="F2F2F2" w:themeFill="background1" w:themeFillShade="F2"/>
            <w:noWrap/>
            <w:vAlign w:val="center"/>
          </w:tcPr>
          <w:p w14:paraId="0179D69F" w14:textId="605A7737"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8FY</w:t>
            </w:r>
          </w:p>
        </w:tc>
      </w:tr>
      <w:tr w:rsidR="00CE1C35" w:rsidRPr="00FE4E29" w14:paraId="270A2179" w14:textId="77777777" w:rsidTr="00392BAA">
        <w:trPr>
          <w:trHeight w:val="312"/>
        </w:trPr>
        <w:tc>
          <w:tcPr>
            <w:tcW w:w="562" w:type="dxa"/>
            <w:shd w:val="clear" w:color="auto" w:fill="F2F2F2" w:themeFill="background1" w:themeFillShade="F2"/>
            <w:vAlign w:val="center"/>
          </w:tcPr>
          <w:p w14:paraId="0C990B29"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27B0367C" w14:textId="099C6ABA"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Donnington Parish Council</w:t>
            </w:r>
          </w:p>
        </w:tc>
        <w:tc>
          <w:tcPr>
            <w:tcW w:w="1701" w:type="dxa"/>
            <w:tcBorders>
              <w:top w:val="nil"/>
              <w:left w:val="nil"/>
              <w:bottom w:val="nil"/>
              <w:right w:val="nil"/>
            </w:tcBorders>
            <w:shd w:val="clear" w:color="auto" w:fill="F2F2F2" w:themeFill="background1" w:themeFillShade="F2"/>
            <w:noWrap/>
            <w:vAlign w:val="center"/>
          </w:tcPr>
          <w:p w14:paraId="2E26F177" w14:textId="50B70AB5"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PO198RT</w:t>
            </w:r>
          </w:p>
        </w:tc>
      </w:tr>
      <w:tr w:rsidR="00CE1C35" w:rsidRPr="00FE4E29" w14:paraId="60513FF8" w14:textId="77777777" w:rsidTr="00392BAA">
        <w:trPr>
          <w:trHeight w:val="312"/>
        </w:trPr>
        <w:tc>
          <w:tcPr>
            <w:tcW w:w="562" w:type="dxa"/>
            <w:shd w:val="clear" w:color="auto" w:fill="F2F2F2" w:themeFill="background1" w:themeFillShade="F2"/>
            <w:vAlign w:val="center"/>
          </w:tcPr>
          <w:p w14:paraId="53BDB413"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4AB2DE1F" w14:textId="192290E2"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Earnley</w:t>
            </w:r>
            <w:proofErr w:type="spellEnd"/>
            <w:r w:rsidRPr="00FE4E29">
              <w:rPr>
                <w:rFonts w:ascii="Arial" w:hAnsi="Arial" w:cs="Arial"/>
                <w:color w:val="000000"/>
                <w:sz w:val="20"/>
                <w:szCs w:val="20"/>
              </w:rPr>
              <w:t xml:space="preserve"> Parish Council </w:t>
            </w:r>
          </w:p>
        </w:tc>
        <w:tc>
          <w:tcPr>
            <w:tcW w:w="1701" w:type="dxa"/>
            <w:tcBorders>
              <w:top w:val="nil"/>
              <w:left w:val="nil"/>
              <w:bottom w:val="nil"/>
              <w:right w:val="nil"/>
            </w:tcBorders>
            <w:shd w:val="clear" w:color="auto" w:fill="F2F2F2" w:themeFill="background1" w:themeFillShade="F2"/>
            <w:noWrap/>
            <w:vAlign w:val="center"/>
          </w:tcPr>
          <w:p w14:paraId="4B0029D2" w14:textId="5E1CDA62"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PO20 8DN</w:t>
            </w:r>
          </w:p>
        </w:tc>
      </w:tr>
      <w:tr w:rsidR="00CE1C35" w:rsidRPr="00FE4E29" w14:paraId="2C350F2C" w14:textId="77777777" w:rsidTr="00392BAA">
        <w:trPr>
          <w:trHeight w:val="312"/>
        </w:trPr>
        <w:tc>
          <w:tcPr>
            <w:tcW w:w="562" w:type="dxa"/>
            <w:shd w:val="clear" w:color="auto" w:fill="F2F2F2" w:themeFill="background1" w:themeFillShade="F2"/>
            <w:vAlign w:val="center"/>
          </w:tcPr>
          <w:p w14:paraId="5F869887"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280FEF67" w14:textId="13F2C8DB"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 xml:space="preserve">East Wittering </w:t>
            </w:r>
            <w:proofErr w:type="spellStart"/>
            <w:r w:rsidRPr="00FE4E29">
              <w:rPr>
                <w:rFonts w:ascii="Arial" w:hAnsi="Arial" w:cs="Arial"/>
                <w:color w:val="000000"/>
                <w:sz w:val="20"/>
                <w:szCs w:val="20"/>
              </w:rPr>
              <w:t>Bracklesham</w:t>
            </w:r>
            <w:proofErr w:type="spellEnd"/>
            <w:r w:rsidRPr="00FE4E29">
              <w:rPr>
                <w:rFonts w:ascii="Arial" w:hAnsi="Arial" w:cs="Arial"/>
                <w:color w:val="000000"/>
                <w:sz w:val="20"/>
                <w:szCs w:val="20"/>
              </w:rPr>
              <w:t xml:space="preserve"> </w:t>
            </w:r>
          </w:p>
        </w:tc>
        <w:tc>
          <w:tcPr>
            <w:tcW w:w="1701" w:type="dxa"/>
            <w:tcBorders>
              <w:top w:val="nil"/>
              <w:left w:val="nil"/>
              <w:bottom w:val="nil"/>
              <w:right w:val="nil"/>
            </w:tcBorders>
            <w:shd w:val="clear" w:color="auto" w:fill="F2F2F2" w:themeFill="background1" w:themeFillShade="F2"/>
            <w:noWrap/>
            <w:vAlign w:val="center"/>
          </w:tcPr>
          <w:p w14:paraId="066001E3" w14:textId="64103892"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PO208HU</w:t>
            </w:r>
          </w:p>
        </w:tc>
      </w:tr>
      <w:tr w:rsidR="00CE1C35" w:rsidRPr="00FE4E29" w14:paraId="3C41CCB2" w14:textId="77777777" w:rsidTr="00392BAA">
        <w:trPr>
          <w:trHeight w:val="312"/>
        </w:trPr>
        <w:tc>
          <w:tcPr>
            <w:tcW w:w="562" w:type="dxa"/>
            <w:shd w:val="clear" w:color="auto" w:fill="F2F2F2" w:themeFill="background1" w:themeFillShade="F2"/>
            <w:vAlign w:val="center"/>
          </w:tcPr>
          <w:p w14:paraId="294946A9"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0A93DD2F" w14:textId="5D573006"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Ebernoe</w:t>
            </w:r>
            <w:proofErr w:type="spellEnd"/>
          </w:p>
        </w:tc>
        <w:tc>
          <w:tcPr>
            <w:tcW w:w="1701" w:type="dxa"/>
            <w:tcBorders>
              <w:top w:val="nil"/>
              <w:left w:val="nil"/>
              <w:bottom w:val="nil"/>
              <w:right w:val="nil"/>
            </w:tcBorders>
            <w:shd w:val="clear" w:color="auto" w:fill="F2F2F2" w:themeFill="background1" w:themeFillShade="F2"/>
            <w:noWrap/>
            <w:vAlign w:val="center"/>
          </w:tcPr>
          <w:p w14:paraId="65991183" w14:textId="74DA4119"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GU28 9LE</w:t>
            </w:r>
          </w:p>
        </w:tc>
      </w:tr>
      <w:tr w:rsidR="00CE1C35" w:rsidRPr="00FE4E29" w14:paraId="05FD17E4" w14:textId="77777777" w:rsidTr="00392BAA">
        <w:trPr>
          <w:trHeight w:val="312"/>
        </w:trPr>
        <w:tc>
          <w:tcPr>
            <w:tcW w:w="562" w:type="dxa"/>
            <w:shd w:val="clear" w:color="auto" w:fill="F2F2F2" w:themeFill="background1" w:themeFillShade="F2"/>
            <w:vAlign w:val="center"/>
          </w:tcPr>
          <w:p w14:paraId="5B013635"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4356970A" w14:textId="74006400"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Fishbourne</w:t>
            </w:r>
          </w:p>
        </w:tc>
        <w:tc>
          <w:tcPr>
            <w:tcW w:w="1701" w:type="dxa"/>
            <w:tcBorders>
              <w:top w:val="nil"/>
              <w:left w:val="nil"/>
              <w:bottom w:val="nil"/>
              <w:right w:val="nil"/>
            </w:tcBorders>
            <w:shd w:val="clear" w:color="auto" w:fill="F2F2F2" w:themeFill="background1" w:themeFillShade="F2"/>
            <w:noWrap/>
            <w:vAlign w:val="center"/>
          </w:tcPr>
          <w:p w14:paraId="6BED3452" w14:textId="4E094105"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8BE</w:t>
            </w:r>
          </w:p>
        </w:tc>
      </w:tr>
      <w:tr w:rsidR="00CE1C35" w:rsidRPr="00FE4E29" w14:paraId="437725BF" w14:textId="77777777" w:rsidTr="00392BAA">
        <w:trPr>
          <w:trHeight w:val="312"/>
        </w:trPr>
        <w:tc>
          <w:tcPr>
            <w:tcW w:w="562" w:type="dxa"/>
            <w:shd w:val="clear" w:color="auto" w:fill="F2F2F2" w:themeFill="background1" w:themeFillShade="F2"/>
            <w:vAlign w:val="center"/>
          </w:tcPr>
          <w:p w14:paraId="2C3AFC40"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598A4118" w14:textId="541041BE"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Funtington</w:t>
            </w:r>
            <w:proofErr w:type="spellEnd"/>
            <w:r w:rsidRPr="00FE4E29">
              <w:rPr>
                <w:rFonts w:ascii="Arial" w:hAnsi="Arial" w:cs="Arial"/>
                <w:color w:val="000000"/>
                <w:sz w:val="20"/>
                <w:szCs w:val="20"/>
              </w:rPr>
              <w:t xml:space="preserve"> Parish</w:t>
            </w:r>
          </w:p>
        </w:tc>
        <w:tc>
          <w:tcPr>
            <w:tcW w:w="1701" w:type="dxa"/>
            <w:tcBorders>
              <w:top w:val="nil"/>
              <w:left w:val="nil"/>
              <w:bottom w:val="nil"/>
              <w:right w:val="nil"/>
            </w:tcBorders>
            <w:shd w:val="clear" w:color="auto" w:fill="F2F2F2" w:themeFill="background1" w:themeFillShade="F2"/>
            <w:noWrap/>
            <w:vAlign w:val="center"/>
          </w:tcPr>
          <w:p w14:paraId="27F0298F" w14:textId="0EB70991"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9HD</w:t>
            </w:r>
          </w:p>
        </w:tc>
      </w:tr>
      <w:tr w:rsidR="00CE1C35" w:rsidRPr="00FE4E29" w14:paraId="6EF7787C" w14:textId="77777777" w:rsidTr="00392BAA">
        <w:trPr>
          <w:trHeight w:val="312"/>
        </w:trPr>
        <w:tc>
          <w:tcPr>
            <w:tcW w:w="562" w:type="dxa"/>
            <w:shd w:val="clear" w:color="auto" w:fill="F2F2F2" w:themeFill="background1" w:themeFillShade="F2"/>
            <w:vAlign w:val="center"/>
          </w:tcPr>
          <w:p w14:paraId="11DD6715"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4CEFDF36" w14:textId="1EF6B69A"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Hunston</w:t>
            </w:r>
          </w:p>
        </w:tc>
        <w:tc>
          <w:tcPr>
            <w:tcW w:w="1701" w:type="dxa"/>
            <w:tcBorders>
              <w:top w:val="nil"/>
              <w:left w:val="nil"/>
              <w:bottom w:val="nil"/>
              <w:right w:val="nil"/>
            </w:tcBorders>
            <w:shd w:val="clear" w:color="auto" w:fill="F2F2F2" w:themeFill="background1" w:themeFillShade="F2"/>
            <w:noWrap/>
            <w:vAlign w:val="center"/>
          </w:tcPr>
          <w:p w14:paraId="2952F7C1" w14:textId="79C7EAE3"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PO20 1AW</w:t>
            </w:r>
          </w:p>
        </w:tc>
      </w:tr>
      <w:tr w:rsidR="00CE1C35" w:rsidRPr="00FE4E29" w14:paraId="2230D953" w14:textId="77777777" w:rsidTr="00392BAA">
        <w:trPr>
          <w:trHeight w:val="312"/>
        </w:trPr>
        <w:tc>
          <w:tcPr>
            <w:tcW w:w="562" w:type="dxa"/>
            <w:shd w:val="clear" w:color="auto" w:fill="F2F2F2" w:themeFill="background1" w:themeFillShade="F2"/>
            <w:vAlign w:val="center"/>
          </w:tcPr>
          <w:p w14:paraId="1F2E8E61"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26D610EE" w14:textId="058B0878"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Kirdford</w:t>
            </w:r>
            <w:proofErr w:type="spellEnd"/>
          </w:p>
        </w:tc>
        <w:tc>
          <w:tcPr>
            <w:tcW w:w="1701" w:type="dxa"/>
            <w:tcBorders>
              <w:top w:val="nil"/>
              <w:left w:val="nil"/>
              <w:bottom w:val="nil"/>
              <w:right w:val="nil"/>
            </w:tcBorders>
            <w:shd w:val="clear" w:color="auto" w:fill="F2F2F2" w:themeFill="background1" w:themeFillShade="F2"/>
            <w:noWrap/>
            <w:vAlign w:val="center"/>
          </w:tcPr>
          <w:p w14:paraId="7D5432E1" w14:textId="41D09CC4"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RH14 4DE</w:t>
            </w:r>
          </w:p>
        </w:tc>
      </w:tr>
      <w:tr w:rsidR="00CE1C35" w:rsidRPr="00FE4E29" w14:paraId="3C00E5FD" w14:textId="77777777" w:rsidTr="00392BAA">
        <w:trPr>
          <w:trHeight w:val="312"/>
        </w:trPr>
        <w:tc>
          <w:tcPr>
            <w:tcW w:w="562" w:type="dxa"/>
            <w:shd w:val="clear" w:color="auto" w:fill="F2F2F2" w:themeFill="background1" w:themeFillShade="F2"/>
            <w:vAlign w:val="center"/>
          </w:tcPr>
          <w:p w14:paraId="4DB9ECBC"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470E1B18" w14:textId="7B1AD561"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Lynchmere</w:t>
            </w:r>
          </w:p>
        </w:tc>
        <w:tc>
          <w:tcPr>
            <w:tcW w:w="1701" w:type="dxa"/>
            <w:tcBorders>
              <w:top w:val="nil"/>
              <w:left w:val="nil"/>
              <w:bottom w:val="nil"/>
              <w:right w:val="nil"/>
            </w:tcBorders>
            <w:shd w:val="clear" w:color="auto" w:fill="F2F2F2" w:themeFill="background1" w:themeFillShade="F2"/>
            <w:noWrap/>
            <w:vAlign w:val="center"/>
          </w:tcPr>
          <w:p w14:paraId="03324EAD" w14:textId="4F78E3B2"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GU27 3QW</w:t>
            </w:r>
          </w:p>
        </w:tc>
      </w:tr>
      <w:tr w:rsidR="00CE1C35" w:rsidRPr="00FE4E29" w14:paraId="61820F50" w14:textId="77777777" w:rsidTr="00392BAA">
        <w:trPr>
          <w:trHeight w:val="312"/>
        </w:trPr>
        <w:tc>
          <w:tcPr>
            <w:tcW w:w="562" w:type="dxa"/>
            <w:shd w:val="clear" w:color="auto" w:fill="F2F2F2" w:themeFill="background1" w:themeFillShade="F2"/>
            <w:vAlign w:val="center"/>
          </w:tcPr>
          <w:p w14:paraId="6F4FBC29"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0983FC06" w14:textId="6BC40E6F"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 xml:space="preserve">North </w:t>
            </w:r>
            <w:proofErr w:type="spellStart"/>
            <w:r w:rsidRPr="00FE4E29">
              <w:rPr>
                <w:rFonts w:ascii="Arial" w:hAnsi="Arial" w:cs="Arial"/>
                <w:color w:val="000000"/>
                <w:sz w:val="20"/>
                <w:szCs w:val="20"/>
              </w:rPr>
              <w:t>Mundham</w:t>
            </w:r>
            <w:proofErr w:type="spellEnd"/>
            <w:r w:rsidRPr="00FE4E29">
              <w:rPr>
                <w:rFonts w:ascii="Arial" w:hAnsi="Arial" w:cs="Arial"/>
                <w:color w:val="000000"/>
                <w:sz w:val="20"/>
                <w:szCs w:val="20"/>
              </w:rPr>
              <w:t xml:space="preserve"> </w:t>
            </w:r>
          </w:p>
        </w:tc>
        <w:tc>
          <w:tcPr>
            <w:tcW w:w="1701" w:type="dxa"/>
            <w:tcBorders>
              <w:top w:val="nil"/>
              <w:left w:val="nil"/>
              <w:bottom w:val="nil"/>
              <w:right w:val="nil"/>
            </w:tcBorders>
            <w:shd w:val="clear" w:color="auto" w:fill="F2F2F2" w:themeFill="background1" w:themeFillShade="F2"/>
            <w:noWrap/>
            <w:vAlign w:val="center"/>
          </w:tcPr>
          <w:p w14:paraId="276825E2" w14:textId="5B6AB24E"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PO20 8DN</w:t>
            </w:r>
          </w:p>
        </w:tc>
      </w:tr>
      <w:tr w:rsidR="00CE1C35" w:rsidRPr="00FE4E29" w14:paraId="10642AF7" w14:textId="77777777" w:rsidTr="00392BAA">
        <w:trPr>
          <w:trHeight w:val="312"/>
        </w:trPr>
        <w:tc>
          <w:tcPr>
            <w:tcW w:w="562" w:type="dxa"/>
            <w:shd w:val="clear" w:color="auto" w:fill="F2F2F2" w:themeFill="background1" w:themeFillShade="F2"/>
            <w:vAlign w:val="center"/>
          </w:tcPr>
          <w:p w14:paraId="4B26D4AA"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55926373" w14:textId="27474F73"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Petworth</w:t>
            </w:r>
          </w:p>
        </w:tc>
        <w:tc>
          <w:tcPr>
            <w:tcW w:w="1701" w:type="dxa"/>
            <w:tcBorders>
              <w:top w:val="nil"/>
              <w:left w:val="nil"/>
              <w:bottom w:val="nil"/>
              <w:right w:val="nil"/>
            </w:tcBorders>
            <w:shd w:val="clear" w:color="auto" w:fill="F2F2F2" w:themeFill="background1" w:themeFillShade="F2"/>
            <w:noWrap/>
            <w:vAlign w:val="center"/>
          </w:tcPr>
          <w:p w14:paraId="6BFE287D" w14:textId="75BFC4F1"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GU28 0AP</w:t>
            </w:r>
          </w:p>
        </w:tc>
      </w:tr>
      <w:tr w:rsidR="00CE1C35" w:rsidRPr="00FE4E29" w14:paraId="32D5F6E4" w14:textId="77777777" w:rsidTr="00392BAA">
        <w:trPr>
          <w:trHeight w:val="312"/>
        </w:trPr>
        <w:tc>
          <w:tcPr>
            <w:tcW w:w="562" w:type="dxa"/>
            <w:shd w:val="clear" w:color="auto" w:fill="F2F2F2" w:themeFill="background1" w:themeFillShade="F2"/>
            <w:vAlign w:val="center"/>
          </w:tcPr>
          <w:p w14:paraId="7EC18D01"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6DD0FA67" w14:textId="58F34D68"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 xml:space="preserve">Plaistow &amp; </w:t>
            </w:r>
            <w:proofErr w:type="spellStart"/>
            <w:r w:rsidRPr="00FE4E29">
              <w:rPr>
                <w:rFonts w:ascii="Arial" w:hAnsi="Arial" w:cs="Arial"/>
                <w:color w:val="000000"/>
                <w:sz w:val="20"/>
                <w:szCs w:val="20"/>
              </w:rPr>
              <w:t>Ifold</w:t>
            </w:r>
            <w:proofErr w:type="spellEnd"/>
            <w:r w:rsidRPr="00FE4E29">
              <w:rPr>
                <w:rFonts w:ascii="Arial" w:hAnsi="Arial" w:cs="Arial"/>
                <w:color w:val="000000"/>
                <w:sz w:val="20"/>
                <w:szCs w:val="20"/>
              </w:rPr>
              <w:t xml:space="preserve"> Parish Council </w:t>
            </w:r>
          </w:p>
        </w:tc>
        <w:tc>
          <w:tcPr>
            <w:tcW w:w="1701" w:type="dxa"/>
            <w:tcBorders>
              <w:top w:val="nil"/>
              <w:left w:val="nil"/>
              <w:bottom w:val="nil"/>
              <w:right w:val="nil"/>
            </w:tcBorders>
            <w:shd w:val="clear" w:color="auto" w:fill="F2F2F2" w:themeFill="background1" w:themeFillShade="F2"/>
            <w:noWrap/>
            <w:vAlign w:val="center"/>
          </w:tcPr>
          <w:p w14:paraId="052335DC" w14:textId="08ED725D"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RH14 0PX</w:t>
            </w:r>
          </w:p>
        </w:tc>
      </w:tr>
      <w:tr w:rsidR="00CE1C35" w:rsidRPr="00FE4E29" w14:paraId="62D865FA" w14:textId="77777777" w:rsidTr="00392BAA">
        <w:trPr>
          <w:trHeight w:val="312"/>
        </w:trPr>
        <w:tc>
          <w:tcPr>
            <w:tcW w:w="562" w:type="dxa"/>
            <w:shd w:val="clear" w:color="auto" w:fill="F2F2F2" w:themeFill="background1" w:themeFillShade="F2"/>
            <w:vAlign w:val="center"/>
          </w:tcPr>
          <w:p w14:paraId="7E1D0C2F"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556D449F" w14:textId="18491CA0"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Sidlesham</w:t>
            </w:r>
            <w:proofErr w:type="spellEnd"/>
            <w:r w:rsidRPr="00FE4E29">
              <w:rPr>
                <w:rFonts w:ascii="Arial" w:hAnsi="Arial" w:cs="Arial"/>
                <w:color w:val="000000"/>
                <w:sz w:val="20"/>
                <w:szCs w:val="20"/>
              </w:rPr>
              <w:t xml:space="preserve"> Parish Council Parish Council</w:t>
            </w:r>
          </w:p>
        </w:tc>
        <w:tc>
          <w:tcPr>
            <w:tcW w:w="1701" w:type="dxa"/>
            <w:tcBorders>
              <w:top w:val="nil"/>
              <w:left w:val="nil"/>
              <w:bottom w:val="nil"/>
              <w:right w:val="nil"/>
            </w:tcBorders>
            <w:shd w:val="clear" w:color="auto" w:fill="F2F2F2" w:themeFill="background1" w:themeFillShade="F2"/>
            <w:noWrap/>
            <w:vAlign w:val="center"/>
          </w:tcPr>
          <w:p w14:paraId="5BEE5FA7" w14:textId="47DBDA80"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PO21 4QA</w:t>
            </w:r>
          </w:p>
        </w:tc>
      </w:tr>
      <w:tr w:rsidR="00CE1C35" w:rsidRPr="00FE4E29" w14:paraId="5B2113D4" w14:textId="77777777" w:rsidTr="00392BAA">
        <w:trPr>
          <w:trHeight w:val="312"/>
        </w:trPr>
        <w:tc>
          <w:tcPr>
            <w:tcW w:w="562" w:type="dxa"/>
            <w:shd w:val="clear" w:color="auto" w:fill="F2F2F2" w:themeFill="background1" w:themeFillShade="F2"/>
            <w:vAlign w:val="center"/>
          </w:tcPr>
          <w:p w14:paraId="5558845D"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22CD1FA2" w14:textId="585A3910"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Southbourne</w:t>
            </w:r>
          </w:p>
        </w:tc>
        <w:tc>
          <w:tcPr>
            <w:tcW w:w="1701" w:type="dxa"/>
            <w:tcBorders>
              <w:top w:val="nil"/>
              <w:left w:val="nil"/>
              <w:bottom w:val="nil"/>
              <w:right w:val="nil"/>
            </w:tcBorders>
            <w:shd w:val="clear" w:color="auto" w:fill="F2F2F2" w:themeFill="background1" w:themeFillShade="F2"/>
            <w:noWrap/>
            <w:vAlign w:val="center"/>
          </w:tcPr>
          <w:p w14:paraId="32434E56" w14:textId="184C0F7B"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PO10 8HN</w:t>
            </w:r>
          </w:p>
        </w:tc>
      </w:tr>
      <w:tr w:rsidR="00CE1C35" w:rsidRPr="00FE4E29" w14:paraId="4C05250A" w14:textId="77777777" w:rsidTr="00392BAA">
        <w:trPr>
          <w:trHeight w:val="312"/>
        </w:trPr>
        <w:tc>
          <w:tcPr>
            <w:tcW w:w="562" w:type="dxa"/>
            <w:shd w:val="clear" w:color="auto" w:fill="F2F2F2" w:themeFill="background1" w:themeFillShade="F2"/>
            <w:vAlign w:val="center"/>
          </w:tcPr>
          <w:p w14:paraId="485875E3"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1F029D03" w14:textId="38FA8E0B"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Stoughton Parish</w:t>
            </w:r>
          </w:p>
        </w:tc>
        <w:tc>
          <w:tcPr>
            <w:tcW w:w="1701" w:type="dxa"/>
            <w:tcBorders>
              <w:top w:val="nil"/>
              <w:left w:val="nil"/>
              <w:bottom w:val="nil"/>
              <w:right w:val="nil"/>
            </w:tcBorders>
            <w:shd w:val="clear" w:color="auto" w:fill="F2F2F2" w:themeFill="background1" w:themeFillShade="F2"/>
            <w:noWrap/>
            <w:vAlign w:val="center"/>
          </w:tcPr>
          <w:p w14:paraId="424E2C45" w14:textId="7F2803D9"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9HD</w:t>
            </w:r>
          </w:p>
        </w:tc>
      </w:tr>
      <w:tr w:rsidR="00CE1C35" w:rsidRPr="00FE4E29" w14:paraId="664776D7" w14:textId="77777777" w:rsidTr="00392BAA">
        <w:trPr>
          <w:trHeight w:val="312"/>
        </w:trPr>
        <w:tc>
          <w:tcPr>
            <w:tcW w:w="562" w:type="dxa"/>
            <w:shd w:val="clear" w:color="auto" w:fill="F2F2F2" w:themeFill="background1" w:themeFillShade="F2"/>
            <w:vAlign w:val="center"/>
          </w:tcPr>
          <w:p w14:paraId="58B6D02F"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7C6ABF87" w14:textId="3D28A374"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 xml:space="preserve">West </w:t>
            </w:r>
            <w:proofErr w:type="spellStart"/>
            <w:r w:rsidRPr="00FE4E29">
              <w:rPr>
                <w:rFonts w:ascii="Arial" w:hAnsi="Arial" w:cs="Arial"/>
                <w:color w:val="000000"/>
                <w:sz w:val="20"/>
                <w:szCs w:val="20"/>
              </w:rPr>
              <w:t>Itchenor</w:t>
            </w:r>
            <w:proofErr w:type="spellEnd"/>
          </w:p>
        </w:tc>
        <w:tc>
          <w:tcPr>
            <w:tcW w:w="1701" w:type="dxa"/>
            <w:tcBorders>
              <w:top w:val="nil"/>
              <w:left w:val="nil"/>
              <w:bottom w:val="nil"/>
              <w:right w:val="nil"/>
            </w:tcBorders>
            <w:shd w:val="clear" w:color="auto" w:fill="F2F2F2" w:themeFill="background1" w:themeFillShade="F2"/>
            <w:noWrap/>
            <w:vAlign w:val="center"/>
          </w:tcPr>
          <w:p w14:paraId="2642A883" w14:textId="5B136A49"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PO18 8FY</w:t>
            </w:r>
          </w:p>
        </w:tc>
      </w:tr>
      <w:tr w:rsidR="00CE1C35" w:rsidRPr="00FE4E29" w14:paraId="05D61AB0" w14:textId="77777777" w:rsidTr="00392BAA">
        <w:trPr>
          <w:trHeight w:val="312"/>
        </w:trPr>
        <w:tc>
          <w:tcPr>
            <w:tcW w:w="562" w:type="dxa"/>
            <w:shd w:val="clear" w:color="auto" w:fill="F2F2F2" w:themeFill="background1" w:themeFillShade="F2"/>
            <w:vAlign w:val="center"/>
          </w:tcPr>
          <w:p w14:paraId="385778C5"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5EA6FA5C" w14:textId="12E167DC"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West Wittering Parish Council</w:t>
            </w:r>
          </w:p>
        </w:tc>
        <w:tc>
          <w:tcPr>
            <w:tcW w:w="1701" w:type="dxa"/>
            <w:tcBorders>
              <w:top w:val="nil"/>
              <w:left w:val="nil"/>
              <w:bottom w:val="nil"/>
              <w:right w:val="nil"/>
            </w:tcBorders>
            <w:shd w:val="clear" w:color="auto" w:fill="F2F2F2" w:themeFill="background1" w:themeFillShade="F2"/>
            <w:noWrap/>
            <w:vAlign w:val="center"/>
          </w:tcPr>
          <w:p w14:paraId="46DF769C" w14:textId="6C5A27A1"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PO20 8LT</w:t>
            </w:r>
          </w:p>
        </w:tc>
      </w:tr>
      <w:tr w:rsidR="00CE1C35" w:rsidRPr="00FE4E29" w14:paraId="6E20240A" w14:textId="77777777" w:rsidTr="00392BAA">
        <w:trPr>
          <w:trHeight w:val="312"/>
        </w:trPr>
        <w:tc>
          <w:tcPr>
            <w:tcW w:w="562" w:type="dxa"/>
            <w:shd w:val="clear" w:color="auto" w:fill="F2F2F2" w:themeFill="background1" w:themeFillShade="F2"/>
            <w:vAlign w:val="center"/>
          </w:tcPr>
          <w:p w14:paraId="1B0B6C07" w14:textId="77777777" w:rsidR="00CE1C35" w:rsidRPr="00FE4E29" w:rsidRDefault="00CE1C35" w:rsidP="00FE4E29">
            <w:pPr>
              <w:pStyle w:val="ListParagraph"/>
              <w:numPr>
                <w:ilvl w:val="0"/>
                <w:numId w:val="1"/>
              </w:numPr>
              <w:spacing w:after="0" w:line="240" w:lineRule="auto"/>
              <w:rPr>
                <w:rFonts w:ascii="Arial" w:eastAsia="Times New Roman" w:hAnsi="Arial" w:cs="Arial"/>
                <w:color w:val="333333"/>
                <w:kern w:val="0"/>
                <w:sz w:val="20"/>
                <w:szCs w:val="20"/>
                <w:lang w:eastAsia="en-GB"/>
                <w14:ligatures w14:val="none"/>
              </w:rPr>
            </w:pPr>
          </w:p>
        </w:tc>
        <w:tc>
          <w:tcPr>
            <w:tcW w:w="4536" w:type="dxa"/>
            <w:tcBorders>
              <w:top w:val="nil"/>
              <w:left w:val="nil"/>
              <w:bottom w:val="nil"/>
              <w:right w:val="nil"/>
            </w:tcBorders>
            <w:shd w:val="clear" w:color="auto" w:fill="F2F2F2" w:themeFill="background1" w:themeFillShade="F2"/>
            <w:noWrap/>
            <w:vAlign w:val="center"/>
          </w:tcPr>
          <w:p w14:paraId="01CA8784" w14:textId="59AF3AFB"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proofErr w:type="spellStart"/>
            <w:r w:rsidRPr="00FE4E29">
              <w:rPr>
                <w:rFonts w:ascii="Arial" w:hAnsi="Arial" w:cs="Arial"/>
                <w:color w:val="000000"/>
                <w:sz w:val="20"/>
                <w:szCs w:val="20"/>
              </w:rPr>
              <w:t>Wisborough</w:t>
            </w:r>
            <w:proofErr w:type="spellEnd"/>
            <w:r w:rsidRPr="00FE4E29">
              <w:rPr>
                <w:rFonts w:ascii="Arial" w:hAnsi="Arial" w:cs="Arial"/>
                <w:color w:val="000000"/>
                <w:sz w:val="20"/>
                <w:szCs w:val="20"/>
              </w:rPr>
              <w:t xml:space="preserve"> Green</w:t>
            </w:r>
          </w:p>
        </w:tc>
        <w:tc>
          <w:tcPr>
            <w:tcW w:w="1701" w:type="dxa"/>
            <w:tcBorders>
              <w:top w:val="nil"/>
              <w:left w:val="nil"/>
              <w:bottom w:val="nil"/>
              <w:right w:val="nil"/>
            </w:tcBorders>
            <w:shd w:val="clear" w:color="auto" w:fill="F2F2F2" w:themeFill="background1" w:themeFillShade="F2"/>
            <w:noWrap/>
            <w:vAlign w:val="center"/>
          </w:tcPr>
          <w:p w14:paraId="51BD818F" w14:textId="327693D0" w:rsidR="00CE1C35" w:rsidRPr="00CE1C35" w:rsidRDefault="00CE1C35" w:rsidP="00FE4E29">
            <w:pPr>
              <w:spacing w:after="0" w:line="240" w:lineRule="auto"/>
              <w:rPr>
                <w:rFonts w:ascii="Arial" w:eastAsia="Times New Roman" w:hAnsi="Arial" w:cs="Arial"/>
                <w:color w:val="333333"/>
                <w:kern w:val="0"/>
                <w:sz w:val="20"/>
                <w:szCs w:val="20"/>
                <w:lang w:eastAsia="en-GB"/>
                <w14:ligatures w14:val="none"/>
              </w:rPr>
            </w:pPr>
            <w:r w:rsidRPr="00FE4E29">
              <w:rPr>
                <w:rFonts w:ascii="Arial" w:hAnsi="Arial" w:cs="Arial"/>
                <w:color w:val="000000"/>
                <w:sz w:val="20"/>
                <w:szCs w:val="20"/>
              </w:rPr>
              <w:t>RH14 0WT</w:t>
            </w:r>
          </w:p>
        </w:tc>
      </w:tr>
    </w:tbl>
    <w:p w14:paraId="3910A636" w14:textId="1AB3B5F5" w:rsidR="00CE1C35" w:rsidRDefault="002C478E" w:rsidP="00CE1C35">
      <w:pPr>
        <w:spacing w:after="0" w:line="240" w:lineRule="auto"/>
        <w:rPr>
          <w:rFonts w:ascii="Arial" w:hAnsi="Arial" w:cs="Arial"/>
        </w:rPr>
      </w:pPr>
      <w:r>
        <w:rPr>
          <w:rFonts w:ascii="Arial" w:hAnsi="Arial" w:cs="Arial"/>
        </w:rPr>
        <w:lastRenderedPageBreak/>
        <w:t>Of the 22 responses, 19 (83%) indicated that the</w:t>
      </w:r>
      <w:r w:rsidR="00392BAA">
        <w:rPr>
          <w:rFonts w:ascii="Arial" w:hAnsi="Arial" w:cs="Arial"/>
        </w:rPr>
        <w:t>y</w:t>
      </w:r>
      <w:r>
        <w:rPr>
          <w:rFonts w:ascii="Arial" w:hAnsi="Arial" w:cs="Arial"/>
        </w:rPr>
        <w:t xml:space="preserve"> have i</w:t>
      </w:r>
      <w:r w:rsidRPr="002C478E">
        <w:rPr>
          <w:rFonts w:ascii="Arial" w:hAnsi="Arial" w:cs="Arial"/>
        </w:rPr>
        <w:t>ndoor sports facilities (including community halls)</w:t>
      </w:r>
      <w:r>
        <w:rPr>
          <w:rFonts w:ascii="Arial" w:hAnsi="Arial" w:cs="Arial"/>
        </w:rPr>
        <w:t xml:space="preserve">. </w:t>
      </w:r>
      <w:r w:rsidR="00392BAA">
        <w:rPr>
          <w:rFonts w:ascii="Arial" w:hAnsi="Arial" w:cs="Arial"/>
        </w:rPr>
        <w:t>Whereas</w:t>
      </w:r>
      <w:r>
        <w:rPr>
          <w:rFonts w:ascii="Arial" w:hAnsi="Arial" w:cs="Arial"/>
        </w:rPr>
        <w:t xml:space="preserve"> 5 (22%) said that they did not: </w:t>
      </w:r>
    </w:p>
    <w:p w14:paraId="3D52191E" w14:textId="77777777" w:rsidR="002C478E" w:rsidRDefault="002C478E" w:rsidP="00CE1C35">
      <w:pPr>
        <w:spacing w:after="0" w:line="240" w:lineRule="auto"/>
        <w:rPr>
          <w:rFonts w:ascii="Arial" w:hAnsi="Arial" w:cs="Arial"/>
        </w:rPr>
      </w:pPr>
    </w:p>
    <w:p w14:paraId="7E62B138" w14:textId="33DAC08C" w:rsidR="002C478E" w:rsidRDefault="002C478E" w:rsidP="00CE1C35">
      <w:pPr>
        <w:spacing w:after="0" w:line="240" w:lineRule="auto"/>
        <w:rPr>
          <w:rFonts w:ascii="Arial" w:hAnsi="Arial" w:cs="Arial"/>
        </w:rPr>
      </w:pPr>
      <w:r>
        <w:rPr>
          <w:noProof/>
        </w:rPr>
        <w:drawing>
          <wp:inline distT="0" distB="0" distL="0" distR="0" wp14:anchorId="6A1996B8" wp14:editId="72B80534">
            <wp:extent cx="5400000" cy="3240000"/>
            <wp:effectExtent l="0" t="0" r="0" b="0"/>
            <wp:docPr id="1522076404"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D5519B" w14:textId="77777777" w:rsidR="002C478E" w:rsidRDefault="002C478E" w:rsidP="00CE1C35">
      <w:pPr>
        <w:spacing w:after="0" w:line="240" w:lineRule="auto"/>
        <w:rPr>
          <w:rFonts w:ascii="Arial" w:hAnsi="Arial" w:cs="Arial"/>
        </w:rPr>
      </w:pPr>
    </w:p>
    <w:p w14:paraId="01B9F19C" w14:textId="1A22546F" w:rsidR="002C478E" w:rsidRDefault="002C478E" w:rsidP="00CE1C35">
      <w:pPr>
        <w:spacing w:after="0" w:line="240" w:lineRule="auto"/>
        <w:rPr>
          <w:rFonts w:ascii="Arial" w:hAnsi="Arial" w:cs="Arial"/>
        </w:rPr>
      </w:pPr>
      <w:r>
        <w:rPr>
          <w:rFonts w:ascii="Arial" w:hAnsi="Arial" w:cs="Arial"/>
        </w:rPr>
        <w:t>The tables below will look at and give a summary of the i</w:t>
      </w:r>
      <w:r w:rsidRPr="002C478E">
        <w:rPr>
          <w:rFonts w:ascii="Arial" w:hAnsi="Arial" w:cs="Arial"/>
        </w:rPr>
        <w:t>ndoor sports facilities (including community halls)</w:t>
      </w:r>
      <w:r>
        <w:rPr>
          <w:rFonts w:ascii="Arial" w:hAnsi="Arial" w:cs="Arial"/>
        </w:rPr>
        <w:t xml:space="preserve"> that each parish/town council has; including the number, location and quality of each of the facilities.</w:t>
      </w:r>
    </w:p>
    <w:p w14:paraId="40F778AA" w14:textId="77777777" w:rsidR="002C478E" w:rsidRDefault="002C478E" w:rsidP="00CE1C35">
      <w:pPr>
        <w:spacing w:after="0" w:line="240" w:lineRule="auto"/>
        <w:rPr>
          <w:rFonts w:ascii="Arial" w:hAnsi="Arial" w:cs="Arial"/>
        </w:rPr>
      </w:pPr>
    </w:p>
    <w:p w14:paraId="531A41B4" w14:textId="77777777" w:rsidR="00960D73" w:rsidRDefault="00960D73">
      <w:pPr>
        <w:rPr>
          <w:rFonts w:ascii="Arial" w:hAnsi="Arial" w:cs="Arial"/>
          <w:b/>
          <w:bCs/>
          <w:sz w:val="24"/>
          <w:szCs w:val="24"/>
        </w:rPr>
      </w:pPr>
      <w:r>
        <w:rPr>
          <w:rFonts w:ascii="Arial" w:hAnsi="Arial" w:cs="Arial"/>
          <w:b/>
          <w:bCs/>
          <w:sz w:val="24"/>
          <w:szCs w:val="24"/>
        </w:rPr>
        <w:br w:type="page"/>
      </w:r>
    </w:p>
    <w:p w14:paraId="5D78592F" w14:textId="28B8C2EA" w:rsidR="005B1DBA" w:rsidRPr="007C6167" w:rsidRDefault="005B1DBA" w:rsidP="00CE1C35">
      <w:pPr>
        <w:spacing w:after="0" w:line="240" w:lineRule="auto"/>
        <w:rPr>
          <w:rFonts w:ascii="Arial" w:hAnsi="Arial" w:cs="Arial"/>
          <w:b/>
          <w:bCs/>
          <w:sz w:val="24"/>
          <w:szCs w:val="24"/>
        </w:rPr>
      </w:pPr>
      <w:r w:rsidRPr="007C6167">
        <w:rPr>
          <w:rFonts w:ascii="Arial" w:hAnsi="Arial" w:cs="Arial"/>
          <w:b/>
          <w:bCs/>
          <w:sz w:val="24"/>
          <w:szCs w:val="24"/>
        </w:rPr>
        <w:lastRenderedPageBreak/>
        <w:t>Site 1:</w:t>
      </w:r>
    </w:p>
    <w:p w14:paraId="7D5F88C0" w14:textId="77777777" w:rsidR="005B1DBA" w:rsidRDefault="005B1DBA" w:rsidP="00CE1C35">
      <w:pPr>
        <w:spacing w:after="0" w:line="240" w:lineRule="auto"/>
        <w:rPr>
          <w:rFonts w:ascii="Arial" w:hAnsi="Arial" w:cs="Arial"/>
        </w:rPr>
      </w:pPr>
    </w:p>
    <w:tbl>
      <w:tblPr>
        <w:tblW w:w="154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678"/>
        <w:gridCol w:w="1995"/>
        <w:gridCol w:w="987"/>
        <w:gridCol w:w="1425"/>
        <w:gridCol w:w="987"/>
        <w:gridCol w:w="987"/>
        <w:gridCol w:w="987"/>
        <w:gridCol w:w="987"/>
        <w:gridCol w:w="968"/>
        <w:gridCol w:w="947"/>
        <w:gridCol w:w="1132"/>
        <w:gridCol w:w="1357"/>
      </w:tblGrid>
      <w:tr w:rsidR="008826EF" w:rsidRPr="005B1DBA" w14:paraId="5BA0B445" w14:textId="77777777" w:rsidTr="008B44ED">
        <w:trPr>
          <w:trHeight w:val="340"/>
          <w:tblHeader/>
        </w:trPr>
        <w:tc>
          <w:tcPr>
            <w:tcW w:w="2678" w:type="dxa"/>
            <w:vMerge w:val="restart"/>
            <w:shd w:val="clear" w:color="auto" w:fill="BFBFBF" w:themeFill="background1" w:themeFillShade="BF"/>
            <w:noWrap/>
            <w:vAlign w:val="center"/>
          </w:tcPr>
          <w:p w14:paraId="46031E87" w14:textId="1443EDA2"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Parish/town council</w:t>
            </w:r>
          </w:p>
        </w:tc>
        <w:tc>
          <w:tcPr>
            <w:tcW w:w="1995" w:type="dxa"/>
            <w:vMerge w:val="restart"/>
            <w:shd w:val="clear" w:color="auto" w:fill="BFBFBF" w:themeFill="background1" w:themeFillShade="BF"/>
            <w:noWrap/>
            <w:vAlign w:val="center"/>
          </w:tcPr>
          <w:p w14:paraId="00B7042D" w14:textId="53434720"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Facility name</w:t>
            </w:r>
          </w:p>
        </w:tc>
        <w:tc>
          <w:tcPr>
            <w:tcW w:w="2412" w:type="dxa"/>
            <w:gridSpan w:val="2"/>
            <w:shd w:val="clear" w:color="auto" w:fill="BFBFBF" w:themeFill="background1" w:themeFillShade="BF"/>
            <w:noWrap/>
            <w:vAlign w:val="center"/>
          </w:tcPr>
          <w:p w14:paraId="7F71ACC2" w14:textId="1EB20B81" w:rsidR="008826EF" w:rsidRPr="007C6167" w:rsidRDefault="008826EF" w:rsidP="008826EF">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Parish/Community Halls (suitable for at least low impact physical activity)</w:t>
            </w:r>
          </w:p>
        </w:tc>
        <w:tc>
          <w:tcPr>
            <w:tcW w:w="1974" w:type="dxa"/>
            <w:gridSpan w:val="2"/>
            <w:shd w:val="clear" w:color="auto" w:fill="BFBFBF" w:themeFill="background1" w:themeFillShade="BF"/>
            <w:noWrap/>
            <w:vAlign w:val="center"/>
          </w:tcPr>
          <w:p w14:paraId="09899D27" w14:textId="673F4CA8" w:rsidR="008826EF" w:rsidRPr="007C6167" w:rsidRDefault="008826EF" w:rsidP="008826EF">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Sports Hall (3 badminton courts or more):</w:t>
            </w:r>
          </w:p>
        </w:tc>
        <w:tc>
          <w:tcPr>
            <w:tcW w:w="1974" w:type="dxa"/>
            <w:gridSpan w:val="2"/>
            <w:shd w:val="clear" w:color="auto" w:fill="BFBFBF" w:themeFill="background1" w:themeFillShade="BF"/>
            <w:vAlign w:val="center"/>
          </w:tcPr>
          <w:p w14:paraId="7F5E86C7" w14:textId="1A7786A1" w:rsidR="008826EF" w:rsidRPr="007C6167" w:rsidRDefault="008826EF" w:rsidP="008826EF">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Activity Hall (less than 3 badminton courts):</w:t>
            </w:r>
          </w:p>
        </w:tc>
        <w:tc>
          <w:tcPr>
            <w:tcW w:w="1915" w:type="dxa"/>
            <w:gridSpan w:val="2"/>
            <w:shd w:val="clear" w:color="auto" w:fill="BFBFBF" w:themeFill="background1" w:themeFillShade="BF"/>
            <w:noWrap/>
            <w:vAlign w:val="center"/>
          </w:tcPr>
          <w:p w14:paraId="1A0D8DBB" w14:textId="1DB72A7D" w:rsidR="008826EF" w:rsidRPr="007C6167" w:rsidRDefault="008826EF" w:rsidP="008826EF">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Fitness Suites</w:t>
            </w:r>
          </w:p>
        </w:tc>
        <w:tc>
          <w:tcPr>
            <w:tcW w:w="2489" w:type="dxa"/>
            <w:gridSpan w:val="2"/>
            <w:shd w:val="clear" w:color="auto" w:fill="BFBFBF" w:themeFill="background1" w:themeFillShade="BF"/>
            <w:noWrap/>
            <w:vAlign w:val="center"/>
          </w:tcPr>
          <w:p w14:paraId="2D84D308" w14:textId="668CACB6" w:rsidR="008826EF" w:rsidRPr="007C6167" w:rsidRDefault="008826EF" w:rsidP="008826EF">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Changing rooms</w:t>
            </w:r>
          </w:p>
        </w:tc>
      </w:tr>
      <w:tr w:rsidR="008826EF" w:rsidRPr="005B1DBA" w14:paraId="44CBD215" w14:textId="77777777" w:rsidTr="008B44ED">
        <w:trPr>
          <w:trHeight w:val="340"/>
        </w:trPr>
        <w:tc>
          <w:tcPr>
            <w:tcW w:w="2678" w:type="dxa"/>
            <w:vMerge/>
            <w:shd w:val="clear" w:color="auto" w:fill="BFBFBF" w:themeFill="background1" w:themeFillShade="BF"/>
            <w:noWrap/>
            <w:vAlign w:val="center"/>
          </w:tcPr>
          <w:p w14:paraId="595B8C10" w14:textId="3D9EE856" w:rsidR="008826EF" w:rsidRPr="007C6167" w:rsidRDefault="008826EF" w:rsidP="008826EF">
            <w:pPr>
              <w:spacing w:after="0" w:line="240" w:lineRule="auto"/>
              <w:rPr>
                <w:rFonts w:ascii="Arial" w:eastAsia="Times New Roman" w:hAnsi="Arial" w:cs="Arial"/>
                <w:b/>
                <w:bCs/>
                <w:color w:val="000000"/>
                <w:kern w:val="0"/>
                <w:sz w:val="18"/>
                <w:szCs w:val="18"/>
                <w:lang w:eastAsia="en-GB"/>
                <w14:ligatures w14:val="none"/>
              </w:rPr>
            </w:pPr>
          </w:p>
        </w:tc>
        <w:tc>
          <w:tcPr>
            <w:tcW w:w="1995" w:type="dxa"/>
            <w:vMerge/>
            <w:shd w:val="clear" w:color="auto" w:fill="BFBFBF" w:themeFill="background1" w:themeFillShade="BF"/>
            <w:noWrap/>
            <w:vAlign w:val="center"/>
          </w:tcPr>
          <w:p w14:paraId="69ADA027" w14:textId="16D3B7EA" w:rsidR="008826EF" w:rsidRPr="007C6167" w:rsidRDefault="008826EF" w:rsidP="008826EF">
            <w:pPr>
              <w:spacing w:after="0" w:line="240" w:lineRule="auto"/>
              <w:rPr>
                <w:rFonts w:ascii="Arial" w:eastAsia="Times New Roman" w:hAnsi="Arial" w:cs="Arial"/>
                <w:b/>
                <w:bCs/>
                <w:color w:val="000000"/>
                <w:kern w:val="0"/>
                <w:sz w:val="18"/>
                <w:szCs w:val="18"/>
                <w:lang w:eastAsia="en-GB"/>
                <w14:ligatures w14:val="none"/>
              </w:rPr>
            </w:pPr>
          </w:p>
        </w:tc>
        <w:tc>
          <w:tcPr>
            <w:tcW w:w="987" w:type="dxa"/>
            <w:shd w:val="clear" w:color="auto" w:fill="BFBFBF" w:themeFill="background1" w:themeFillShade="BF"/>
            <w:noWrap/>
            <w:vAlign w:val="center"/>
          </w:tcPr>
          <w:p w14:paraId="44E5E2DE" w14:textId="398A54B5" w:rsidR="008826EF" w:rsidRPr="007C6167" w:rsidRDefault="008826EF" w:rsidP="008826EF">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1425" w:type="dxa"/>
            <w:shd w:val="clear" w:color="auto" w:fill="BFBFBF" w:themeFill="background1" w:themeFillShade="BF"/>
            <w:noWrap/>
            <w:vAlign w:val="center"/>
          </w:tcPr>
          <w:p w14:paraId="423D2B4D" w14:textId="5208E01B" w:rsidR="008826EF" w:rsidRPr="007C6167" w:rsidRDefault="008826EF" w:rsidP="008826EF">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3FB2FBD8" w14:textId="0AE088FC" w:rsidR="008826EF" w:rsidRPr="007C6167" w:rsidRDefault="008826EF" w:rsidP="008826EF">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50746343" w14:textId="62F3EE3B" w:rsidR="008826EF" w:rsidRPr="007C6167" w:rsidRDefault="008826EF" w:rsidP="008826EF">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vAlign w:val="center"/>
          </w:tcPr>
          <w:p w14:paraId="40069F32" w14:textId="7E203660" w:rsidR="008826EF" w:rsidRPr="007C6167" w:rsidRDefault="008826EF" w:rsidP="008826EF">
            <w:pPr>
              <w:spacing w:after="0" w:line="240" w:lineRule="auto"/>
              <w:rPr>
                <w:rFonts w:ascii="Arial" w:hAnsi="Arial" w:cs="Arial"/>
                <w:b/>
                <w:bCs/>
                <w:color w:val="333333"/>
                <w:sz w:val="18"/>
                <w:szCs w:val="18"/>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1C10DA5B" w14:textId="1C47E053" w:rsidR="008826EF" w:rsidRPr="007C6167" w:rsidRDefault="008826EF" w:rsidP="008826EF">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68" w:type="dxa"/>
            <w:shd w:val="clear" w:color="auto" w:fill="BFBFBF" w:themeFill="background1" w:themeFillShade="BF"/>
            <w:noWrap/>
            <w:vAlign w:val="center"/>
          </w:tcPr>
          <w:p w14:paraId="4D95A6CE" w14:textId="361B1011" w:rsidR="008826EF" w:rsidRPr="007C6167" w:rsidRDefault="008826EF" w:rsidP="008826EF">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fitness stations</w:t>
            </w:r>
          </w:p>
        </w:tc>
        <w:tc>
          <w:tcPr>
            <w:tcW w:w="947" w:type="dxa"/>
            <w:shd w:val="clear" w:color="auto" w:fill="BFBFBF" w:themeFill="background1" w:themeFillShade="BF"/>
            <w:noWrap/>
            <w:vAlign w:val="center"/>
          </w:tcPr>
          <w:p w14:paraId="012D0D33" w14:textId="2F3F53FE" w:rsidR="008826EF" w:rsidRPr="007C6167" w:rsidRDefault="008826EF" w:rsidP="008826EF">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fitness stations</w:t>
            </w:r>
          </w:p>
        </w:tc>
        <w:tc>
          <w:tcPr>
            <w:tcW w:w="1132" w:type="dxa"/>
            <w:shd w:val="clear" w:color="auto" w:fill="BFBFBF" w:themeFill="background1" w:themeFillShade="BF"/>
            <w:noWrap/>
            <w:vAlign w:val="center"/>
          </w:tcPr>
          <w:p w14:paraId="38600145" w14:textId="44EBEF59" w:rsidR="008826EF" w:rsidRPr="007C6167" w:rsidRDefault="008826EF" w:rsidP="008826EF">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changing rooms</w:t>
            </w:r>
          </w:p>
        </w:tc>
        <w:tc>
          <w:tcPr>
            <w:tcW w:w="1357" w:type="dxa"/>
            <w:shd w:val="clear" w:color="auto" w:fill="BFBFBF" w:themeFill="background1" w:themeFillShade="BF"/>
            <w:noWrap/>
            <w:vAlign w:val="center"/>
          </w:tcPr>
          <w:p w14:paraId="561D8032" w14:textId="00AB7595" w:rsidR="008826EF" w:rsidRPr="007C6167" w:rsidRDefault="008826EF" w:rsidP="008826EF">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changing rooms</w:t>
            </w:r>
          </w:p>
        </w:tc>
      </w:tr>
      <w:tr w:rsidR="008B44ED" w:rsidRPr="005B1DBA" w14:paraId="18CD3E7B" w14:textId="77777777" w:rsidTr="008B44ED">
        <w:trPr>
          <w:trHeight w:val="340"/>
        </w:trPr>
        <w:tc>
          <w:tcPr>
            <w:tcW w:w="2678" w:type="dxa"/>
            <w:shd w:val="clear" w:color="auto" w:fill="F2F2F2" w:themeFill="background1" w:themeFillShade="F2"/>
            <w:noWrap/>
            <w:vAlign w:val="center"/>
            <w:hideMark/>
          </w:tcPr>
          <w:p w14:paraId="5CE3C4CF"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Birdham Parish Council</w:t>
            </w:r>
          </w:p>
        </w:tc>
        <w:tc>
          <w:tcPr>
            <w:tcW w:w="1995" w:type="dxa"/>
            <w:shd w:val="clear" w:color="auto" w:fill="F2F2F2" w:themeFill="background1" w:themeFillShade="F2"/>
            <w:noWrap/>
            <w:vAlign w:val="center"/>
            <w:hideMark/>
          </w:tcPr>
          <w:p w14:paraId="080D9364" w14:textId="73B24DB4"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Birdham Village Hall</w:t>
            </w:r>
          </w:p>
        </w:tc>
        <w:tc>
          <w:tcPr>
            <w:tcW w:w="987" w:type="dxa"/>
            <w:shd w:val="clear" w:color="auto" w:fill="F2F2F2" w:themeFill="background1" w:themeFillShade="F2"/>
            <w:noWrap/>
            <w:vAlign w:val="center"/>
            <w:hideMark/>
          </w:tcPr>
          <w:p w14:paraId="0BDC0DF7"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14107DC5"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Unsatisfactory</w:t>
            </w:r>
          </w:p>
        </w:tc>
        <w:tc>
          <w:tcPr>
            <w:tcW w:w="987" w:type="dxa"/>
            <w:shd w:val="clear" w:color="auto" w:fill="F2F2F2" w:themeFill="background1" w:themeFillShade="F2"/>
            <w:noWrap/>
            <w:vAlign w:val="center"/>
            <w:hideMark/>
          </w:tcPr>
          <w:p w14:paraId="57B5BB84"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71E7A5B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3D032A79"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5ECC8956" w14:textId="59160679"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67BD82D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6C50F001"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7814534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3ECB501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7A1C8DB0" w14:textId="77777777" w:rsidTr="008B44ED">
        <w:trPr>
          <w:trHeight w:val="340"/>
        </w:trPr>
        <w:tc>
          <w:tcPr>
            <w:tcW w:w="2678" w:type="dxa"/>
            <w:shd w:val="clear" w:color="auto" w:fill="F2F2F2" w:themeFill="background1" w:themeFillShade="F2"/>
            <w:noWrap/>
            <w:vAlign w:val="center"/>
            <w:hideMark/>
          </w:tcPr>
          <w:p w14:paraId="14E2B54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Bosham</w:t>
            </w:r>
          </w:p>
        </w:tc>
        <w:tc>
          <w:tcPr>
            <w:tcW w:w="1995" w:type="dxa"/>
            <w:shd w:val="clear" w:color="auto" w:fill="F2F2F2" w:themeFill="background1" w:themeFillShade="F2"/>
            <w:noWrap/>
            <w:vAlign w:val="center"/>
            <w:hideMark/>
          </w:tcPr>
          <w:p w14:paraId="589B50BE" w14:textId="50437355"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Bosham Village Hall</w:t>
            </w:r>
          </w:p>
        </w:tc>
        <w:tc>
          <w:tcPr>
            <w:tcW w:w="987" w:type="dxa"/>
            <w:shd w:val="clear" w:color="auto" w:fill="F2F2F2" w:themeFill="background1" w:themeFillShade="F2"/>
            <w:noWrap/>
            <w:vAlign w:val="center"/>
            <w:hideMark/>
          </w:tcPr>
          <w:p w14:paraId="59757B9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0B131F48"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Satisfactory</w:t>
            </w:r>
          </w:p>
        </w:tc>
        <w:tc>
          <w:tcPr>
            <w:tcW w:w="987" w:type="dxa"/>
            <w:shd w:val="clear" w:color="auto" w:fill="F2F2F2" w:themeFill="background1" w:themeFillShade="F2"/>
            <w:noWrap/>
            <w:vAlign w:val="center"/>
            <w:hideMark/>
          </w:tcPr>
          <w:p w14:paraId="77A3D54F"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633B34D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1ED9B310"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7166900A" w14:textId="3D81279E"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06B0C679"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46BAC6B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0666C54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2FAC2537"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251F002A" w14:textId="77777777" w:rsidTr="008B44ED">
        <w:trPr>
          <w:trHeight w:val="340"/>
        </w:trPr>
        <w:tc>
          <w:tcPr>
            <w:tcW w:w="2678" w:type="dxa"/>
            <w:shd w:val="clear" w:color="auto" w:fill="F2F2F2" w:themeFill="background1" w:themeFillShade="F2"/>
            <w:noWrap/>
            <w:vAlign w:val="center"/>
            <w:hideMark/>
          </w:tcPr>
          <w:p w14:paraId="3474898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Boxgrove</w:t>
            </w:r>
            <w:proofErr w:type="spellEnd"/>
          </w:p>
        </w:tc>
        <w:tc>
          <w:tcPr>
            <w:tcW w:w="1995" w:type="dxa"/>
            <w:shd w:val="clear" w:color="auto" w:fill="F2F2F2" w:themeFill="background1" w:themeFillShade="F2"/>
            <w:noWrap/>
            <w:vAlign w:val="center"/>
            <w:hideMark/>
          </w:tcPr>
          <w:p w14:paraId="1445E45C" w14:textId="5F90F6A0"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Boxgrove</w:t>
            </w:r>
            <w:proofErr w:type="spellEnd"/>
            <w:r w:rsidRPr="005B1DBA">
              <w:rPr>
                <w:rFonts w:ascii="Arial" w:eastAsia="Times New Roman" w:hAnsi="Arial" w:cs="Arial"/>
                <w:color w:val="000000"/>
                <w:kern w:val="0"/>
                <w:sz w:val="18"/>
                <w:szCs w:val="18"/>
                <w:lang w:eastAsia="en-GB"/>
                <w14:ligatures w14:val="none"/>
              </w:rPr>
              <w:t xml:space="preserve"> Village Hall</w:t>
            </w:r>
          </w:p>
        </w:tc>
        <w:tc>
          <w:tcPr>
            <w:tcW w:w="987" w:type="dxa"/>
            <w:shd w:val="clear" w:color="auto" w:fill="F2F2F2" w:themeFill="background1" w:themeFillShade="F2"/>
            <w:noWrap/>
            <w:vAlign w:val="center"/>
            <w:hideMark/>
          </w:tcPr>
          <w:p w14:paraId="585659D0"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03C069D7"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Satisfactory</w:t>
            </w:r>
          </w:p>
        </w:tc>
        <w:tc>
          <w:tcPr>
            <w:tcW w:w="987" w:type="dxa"/>
            <w:shd w:val="clear" w:color="auto" w:fill="F2F2F2" w:themeFill="background1" w:themeFillShade="F2"/>
            <w:noWrap/>
            <w:vAlign w:val="center"/>
            <w:hideMark/>
          </w:tcPr>
          <w:p w14:paraId="07A91874"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7D1BC83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30E21491"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2DDD0162" w14:textId="20B73E69"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128ADBF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7424E0D3"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45D1FFE7"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2453277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06F353EC" w14:textId="77777777" w:rsidTr="008B44ED">
        <w:trPr>
          <w:trHeight w:val="340"/>
        </w:trPr>
        <w:tc>
          <w:tcPr>
            <w:tcW w:w="2678" w:type="dxa"/>
            <w:shd w:val="clear" w:color="auto" w:fill="F2F2F2" w:themeFill="background1" w:themeFillShade="F2"/>
            <w:noWrap/>
            <w:vAlign w:val="center"/>
            <w:hideMark/>
          </w:tcPr>
          <w:p w14:paraId="31561A9C"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Chidham</w:t>
            </w:r>
            <w:proofErr w:type="spellEnd"/>
            <w:r w:rsidRPr="005B1DBA">
              <w:rPr>
                <w:rFonts w:ascii="Arial" w:eastAsia="Times New Roman" w:hAnsi="Arial" w:cs="Arial"/>
                <w:color w:val="000000"/>
                <w:kern w:val="0"/>
                <w:sz w:val="18"/>
                <w:szCs w:val="18"/>
                <w:lang w:eastAsia="en-GB"/>
                <w14:ligatures w14:val="none"/>
              </w:rPr>
              <w:t xml:space="preserve"> and Hambrook Parish Council</w:t>
            </w:r>
          </w:p>
        </w:tc>
        <w:tc>
          <w:tcPr>
            <w:tcW w:w="1995" w:type="dxa"/>
            <w:shd w:val="clear" w:color="auto" w:fill="F2F2F2" w:themeFill="background1" w:themeFillShade="F2"/>
            <w:noWrap/>
            <w:vAlign w:val="center"/>
            <w:hideMark/>
          </w:tcPr>
          <w:p w14:paraId="783FDF72" w14:textId="072E4416"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Chidham</w:t>
            </w:r>
            <w:proofErr w:type="spellEnd"/>
            <w:r w:rsidRPr="005B1DBA">
              <w:rPr>
                <w:rFonts w:ascii="Arial" w:eastAsia="Times New Roman" w:hAnsi="Arial" w:cs="Arial"/>
                <w:color w:val="000000"/>
                <w:kern w:val="0"/>
                <w:sz w:val="18"/>
                <w:szCs w:val="18"/>
                <w:lang w:eastAsia="en-GB"/>
                <w14:ligatures w14:val="none"/>
              </w:rPr>
              <w:t xml:space="preserve"> Village Hall</w:t>
            </w:r>
          </w:p>
        </w:tc>
        <w:tc>
          <w:tcPr>
            <w:tcW w:w="987" w:type="dxa"/>
            <w:shd w:val="clear" w:color="auto" w:fill="F2F2F2" w:themeFill="background1" w:themeFillShade="F2"/>
            <w:noWrap/>
            <w:vAlign w:val="center"/>
            <w:hideMark/>
          </w:tcPr>
          <w:p w14:paraId="456C123F"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5E04E23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Satisfactory</w:t>
            </w:r>
          </w:p>
        </w:tc>
        <w:tc>
          <w:tcPr>
            <w:tcW w:w="987" w:type="dxa"/>
            <w:shd w:val="clear" w:color="auto" w:fill="F2F2F2" w:themeFill="background1" w:themeFillShade="F2"/>
            <w:noWrap/>
            <w:vAlign w:val="center"/>
            <w:hideMark/>
          </w:tcPr>
          <w:p w14:paraId="7C671DF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1AF5593C"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4DCE9E8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516D17CE" w14:textId="6C3BD105"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61371ED6"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1AA6F241"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11A85A6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02A1743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77CE3A52" w14:textId="77777777" w:rsidTr="008B44ED">
        <w:trPr>
          <w:trHeight w:val="340"/>
        </w:trPr>
        <w:tc>
          <w:tcPr>
            <w:tcW w:w="2678" w:type="dxa"/>
            <w:shd w:val="clear" w:color="auto" w:fill="F2F2F2" w:themeFill="background1" w:themeFillShade="F2"/>
            <w:noWrap/>
            <w:vAlign w:val="center"/>
            <w:hideMark/>
          </w:tcPr>
          <w:p w14:paraId="3FE7293A"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Donnington Parish Council</w:t>
            </w:r>
          </w:p>
        </w:tc>
        <w:tc>
          <w:tcPr>
            <w:tcW w:w="1995" w:type="dxa"/>
            <w:shd w:val="clear" w:color="auto" w:fill="F2F2F2" w:themeFill="background1" w:themeFillShade="F2"/>
            <w:noWrap/>
            <w:vAlign w:val="center"/>
            <w:hideMark/>
          </w:tcPr>
          <w:p w14:paraId="528EE780" w14:textId="59861ACA"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Donnington Parish Hall</w:t>
            </w:r>
          </w:p>
        </w:tc>
        <w:tc>
          <w:tcPr>
            <w:tcW w:w="987" w:type="dxa"/>
            <w:shd w:val="clear" w:color="auto" w:fill="F2F2F2" w:themeFill="background1" w:themeFillShade="F2"/>
            <w:noWrap/>
            <w:vAlign w:val="center"/>
            <w:hideMark/>
          </w:tcPr>
          <w:p w14:paraId="4F53EEF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620469C7"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noWrap/>
            <w:vAlign w:val="center"/>
            <w:hideMark/>
          </w:tcPr>
          <w:p w14:paraId="5E5AD98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987" w:type="dxa"/>
            <w:shd w:val="clear" w:color="auto" w:fill="F2F2F2" w:themeFill="background1" w:themeFillShade="F2"/>
            <w:noWrap/>
            <w:vAlign w:val="center"/>
            <w:hideMark/>
          </w:tcPr>
          <w:p w14:paraId="5E57C88A"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vAlign w:val="center"/>
          </w:tcPr>
          <w:p w14:paraId="0F8201A5"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68B52E52" w14:textId="0AA5A39A"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68" w:type="dxa"/>
            <w:shd w:val="clear" w:color="auto" w:fill="F2F2F2" w:themeFill="background1" w:themeFillShade="F2"/>
            <w:noWrap/>
            <w:vAlign w:val="center"/>
            <w:hideMark/>
          </w:tcPr>
          <w:p w14:paraId="09BEF7FA"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7E3BF2C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5CDDCF00"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445B260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264E5C7E" w14:textId="77777777" w:rsidTr="008B44ED">
        <w:trPr>
          <w:trHeight w:val="340"/>
        </w:trPr>
        <w:tc>
          <w:tcPr>
            <w:tcW w:w="2678" w:type="dxa"/>
            <w:shd w:val="clear" w:color="auto" w:fill="F2F2F2" w:themeFill="background1" w:themeFillShade="F2"/>
            <w:noWrap/>
            <w:vAlign w:val="center"/>
            <w:hideMark/>
          </w:tcPr>
          <w:p w14:paraId="3DA057F2"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 xml:space="preserve">East Wittering </w:t>
            </w:r>
            <w:proofErr w:type="spellStart"/>
            <w:r w:rsidRPr="005B1DBA">
              <w:rPr>
                <w:rFonts w:ascii="Arial" w:eastAsia="Times New Roman" w:hAnsi="Arial" w:cs="Arial"/>
                <w:color w:val="000000"/>
                <w:kern w:val="0"/>
                <w:sz w:val="18"/>
                <w:szCs w:val="18"/>
                <w:lang w:eastAsia="en-GB"/>
                <w14:ligatures w14:val="none"/>
              </w:rPr>
              <w:t>Bracklesham</w:t>
            </w:r>
            <w:proofErr w:type="spellEnd"/>
            <w:r w:rsidRPr="005B1DBA">
              <w:rPr>
                <w:rFonts w:ascii="Arial" w:eastAsia="Times New Roman" w:hAnsi="Arial" w:cs="Arial"/>
                <w:color w:val="000000"/>
                <w:kern w:val="0"/>
                <w:sz w:val="18"/>
                <w:szCs w:val="18"/>
                <w:lang w:eastAsia="en-GB"/>
                <w14:ligatures w14:val="none"/>
              </w:rPr>
              <w:t xml:space="preserve"> </w:t>
            </w:r>
          </w:p>
        </w:tc>
        <w:tc>
          <w:tcPr>
            <w:tcW w:w="1995" w:type="dxa"/>
            <w:shd w:val="clear" w:color="auto" w:fill="F2F2F2" w:themeFill="background1" w:themeFillShade="F2"/>
            <w:noWrap/>
            <w:vAlign w:val="center"/>
            <w:hideMark/>
          </w:tcPr>
          <w:p w14:paraId="61617D6A" w14:textId="10D634E4"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Bracklesham</w:t>
            </w:r>
            <w:proofErr w:type="spellEnd"/>
            <w:r w:rsidRPr="005B1DBA">
              <w:rPr>
                <w:rFonts w:ascii="Arial" w:eastAsia="Times New Roman" w:hAnsi="Arial" w:cs="Arial"/>
                <w:color w:val="000000"/>
                <w:kern w:val="0"/>
                <w:sz w:val="18"/>
                <w:szCs w:val="18"/>
                <w:lang w:eastAsia="en-GB"/>
                <w14:ligatures w14:val="none"/>
              </w:rPr>
              <w:t xml:space="preserve"> Barn</w:t>
            </w:r>
          </w:p>
        </w:tc>
        <w:tc>
          <w:tcPr>
            <w:tcW w:w="987" w:type="dxa"/>
            <w:shd w:val="clear" w:color="auto" w:fill="F2F2F2" w:themeFill="background1" w:themeFillShade="F2"/>
            <w:noWrap/>
            <w:vAlign w:val="center"/>
            <w:hideMark/>
          </w:tcPr>
          <w:p w14:paraId="7415417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6E7C888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noWrap/>
            <w:vAlign w:val="center"/>
            <w:hideMark/>
          </w:tcPr>
          <w:p w14:paraId="3A8DB1D4"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68EBDA5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7022D4F7"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3B23607E" w14:textId="0985E159"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Excellent</w:t>
            </w:r>
          </w:p>
        </w:tc>
        <w:tc>
          <w:tcPr>
            <w:tcW w:w="968" w:type="dxa"/>
            <w:shd w:val="clear" w:color="auto" w:fill="F2F2F2" w:themeFill="background1" w:themeFillShade="F2"/>
            <w:noWrap/>
            <w:vAlign w:val="center"/>
            <w:hideMark/>
          </w:tcPr>
          <w:p w14:paraId="5739A068"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2</w:t>
            </w:r>
          </w:p>
        </w:tc>
        <w:tc>
          <w:tcPr>
            <w:tcW w:w="947" w:type="dxa"/>
            <w:shd w:val="clear" w:color="auto" w:fill="F2F2F2" w:themeFill="background1" w:themeFillShade="F2"/>
            <w:noWrap/>
            <w:vAlign w:val="center"/>
            <w:hideMark/>
          </w:tcPr>
          <w:p w14:paraId="58CB9F6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Excellent</w:t>
            </w:r>
          </w:p>
        </w:tc>
        <w:tc>
          <w:tcPr>
            <w:tcW w:w="1132" w:type="dxa"/>
            <w:shd w:val="clear" w:color="auto" w:fill="F2F2F2" w:themeFill="background1" w:themeFillShade="F2"/>
            <w:noWrap/>
            <w:vAlign w:val="center"/>
            <w:hideMark/>
          </w:tcPr>
          <w:p w14:paraId="16B01D2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2</w:t>
            </w:r>
          </w:p>
        </w:tc>
        <w:tc>
          <w:tcPr>
            <w:tcW w:w="1357" w:type="dxa"/>
            <w:shd w:val="clear" w:color="auto" w:fill="F2F2F2" w:themeFill="background1" w:themeFillShade="F2"/>
            <w:noWrap/>
            <w:vAlign w:val="center"/>
            <w:hideMark/>
          </w:tcPr>
          <w:p w14:paraId="7D5AFAA4"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Excellent</w:t>
            </w:r>
          </w:p>
        </w:tc>
      </w:tr>
      <w:tr w:rsidR="008B44ED" w:rsidRPr="005B1DBA" w14:paraId="3DF46D3E" w14:textId="77777777" w:rsidTr="008B44ED">
        <w:trPr>
          <w:trHeight w:val="340"/>
        </w:trPr>
        <w:tc>
          <w:tcPr>
            <w:tcW w:w="2678" w:type="dxa"/>
            <w:shd w:val="clear" w:color="auto" w:fill="F2F2F2" w:themeFill="background1" w:themeFillShade="F2"/>
            <w:noWrap/>
            <w:vAlign w:val="center"/>
            <w:hideMark/>
          </w:tcPr>
          <w:p w14:paraId="273F0B7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Fishbourne</w:t>
            </w:r>
          </w:p>
        </w:tc>
        <w:tc>
          <w:tcPr>
            <w:tcW w:w="1995" w:type="dxa"/>
            <w:shd w:val="clear" w:color="auto" w:fill="F2F2F2" w:themeFill="background1" w:themeFillShade="F2"/>
            <w:noWrap/>
            <w:vAlign w:val="center"/>
            <w:hideMark/>
          </w:tcPr>
          <w:p w14:paraId="51B77E21" w14:textId="1BCDB7AB"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The Fishbourne Centre</w:t>
            </w:r>
          </w:p>
        </w:tc>
        <w:tc>
          <w:tcPr>
            <w:tcW w:w="987" w:type="dxa"/>
            <w:shd w:val="clear" w:color="auto" w:fill="F2F2F2" w:themeFill="background1" w:themeFillShade="F2"/>
            <w:noWrap/>
            <w:vAlign w:val="center"/>
            <w:hideMark/>
          </w:tcPr>
          <w:p w14:paraId="076EA889"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3B443C8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noWrap/>
            <w:vAlign w:val="center"/>
            <w:hideMark/>
          </w:tcPr>
          <w:p w14:paraId="43D1E533"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6652A22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5756A5C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0B249196" w14:textId="03510C6F"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14F1D6E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1CCEF4C0"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4A903B7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1A47577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6265C42A" w14:textId="77777777" w:rsidTr="008B44ED">
        <w:trPr>
          <w:trHeight w:val="340"/>
        </w:trPr>
        <w:tc>
          <w:tcPr>
            <w:tcW w:w="2678" w:type="dxa"/>
            <w:shd w:val="clear" w:color="auto" w:fill="F2F2F2" w:themeFill="background1" w:themeFillShade="F2"/>
            <w:noWrap/>
            <w:vAlign w:val="center"/>
            <w:hideMark/>
          </w:tcPr>
          <w:p w14:paraId="650FAFA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Funtington</w:t>
            </w:r>
            <w:proofErr w:type="spellEnd"/>
            <w:r w:rsidRPr="005B1DBA">
              <w:rPr>
                <w:rFonts w:ascii="Arial" w:eastAsia="Times New Roman" w:hAnsi="Arial" w:cs="Arial"/>
                <w:color w:val="000000"/>
                <w:kern w:val="0"/>
                <w:sz w:val="18"/>
                <w:szCs w:val="18"/>
                <w:lang w:eastAsia="en-GB"/>
                <w14:ligatures w14:val="none"/>
              </w:rPr>
              <w:t xml:space="preserve"> Parish</w:t>
            </w:r>
          </w:p>
        </w:tc>
        <w:tc>
          <w:tcPr>
            <w:tcW w:w="1995" w:type="dxa"/>
            <w:shd w:val="clear" w:color="auto" w:fill="F2F2F2" w:themeFill="background1" w:themeFillShade="F2"/>
            <w:noWrap/>
            <w:vAlign w:val="center"/>
            <w:hideMark/>
          </w:tcPr>
          <w:p w14:paraId="4C845E19" w14:textId="6A9F0019"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West Ashling Village Hall</w:t>
            </w:r>
          </w:p>
        </w:tc>
        <w:tc>
          <w:tcPr>
            <w:tcW w:w="987" w:type="dxa"/>
            <w:shd w:val="clear" w:color="auto" w:fill="F2F2F2" w:themeFill="background1" w:themeFillShade="F2"/>
            <w:noWrap/>
            <w:vAlign w:val="center"/>
            <w:hideMark/>
          </w:tcPr>
          <w:p w14:paraId="0D1ABC3A"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55B3BA10"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6AF5CC1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72A40EE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271B685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1ADCD817" w14:textId="3223EBD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255A9CE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2043479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501EC36C"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473BF65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7379AE73" w14:textId="77777777" w:rsidTr="008B44ED">
        <w:trPr>
          <w:trHeight w:val="340"/>
        </w:trPr>
        <w:tc>
          <w:tcPr>
            <w:tcW w:w="2678" w:type="dxa"/>
            <w:shd w:val="clear" w:color="auto" w:fill="F2F2F2" w:themeFill="background1" w:themeFillShade="F2"/>
            <w:noWrap/>
            <w:vAlign w:val="center"/>
            <w:hideMark/>
          </w:tcPr>
          <w:p w14:paraId="75235C5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Hunston</w:t>
            </w:r>
          </w:p>
        </w:tc>
        <w:tc>
          <w:tcPr>
            <w:tcW w:w="1995" w:type="dxa"/>
            <w:shd w:val="clear" w:color="auto" w:fill="F2F2F2" w:themeFill="background1" w:themeFillShade="F2"/>
            <w:noWrap/>
            <w:vAlign w:val="center"/>
            <w:hideMark/>
          </w:tcPr>
          <w:p w14:paraId="0DF3B1DE" w14:textId="056F8FEE"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Hunston Village Hall</w:t>
            </w:r>
          </w:p>
        </w:tc>
        <w:tc>
          <w:tcPr>
            <w:tcW w:w="987" w:type="dxa"/>
            <w:shd w:val="clear" w:color="auto" w:fill="F2F2F2" w:themeFill="background1" w:themeFillShade="F2"/>
            <w:noWrap/>
            <w:vAlign w:val="center"/>
            <w:hideMark/>
          </w:tcPr>
          <w:p w14:paraId="58FB5A54"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3DC529B3"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Satisfactory</w:t>
            </w:r>
          </w:p>
        </w:tc>
        <w:tc>
          <w:tcPr>
            <w:tcW w:w="987" w:type="dxa"/>
            <w:shd w:val="clear" w:color="auto" w:fill="F2F2F2" w:themeFill="background1" w:themeFillShade="F2"/>
            <w:noWrap/>
            <w:vAlign w:val="center"/>
            <w:hideMark/>
          </w:tcPr>
          <w:p w14:paraId="4FDD820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7FD33E9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41AF5375"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6615B33F" w14:textId="617E3475"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698A6A4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7E1CF3D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37C2B60D"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357" w:type="dxa"/>
            <w:shd w:val="clear" w:color="auto" w:fill="F2F2F2" w:themeFill="background1" w:themeFillShade="F2"/>
            <w:noWrap/>
            <w:vAlign w:val="center"/>
            <w:hideMark/>
          </w:tcPr>
          <w:p w14:paraId="43CEE6D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Unsatisfactory</w:t>
            </w:r>
          </w:p>
        </w:tc>
      </w:tr>
      <w:tr w:rsidR="008B44ED" w:rsidRPr="005B1DBA" w14:paraId="54C971C5" w14:textId="77777777" w:rsidTr="008B44ED">
        <w:trPr>
          <w:trHeight w:val="340"/>
        </w:trPr>
        <w:tc>
          <w:tcPr>
            <w:tcW w:w="2678" w:type="dxa"/>
            <w:shd w:val="clear" w:color="auto" w:fill="F2F2F2" w:themeFill="background1" w:themeFillShade="F2"/>
            <w:noWrap/>
            <w:vAlign w:val="center"/>
            <w:hideMark/>
          </w:tcPr>
          <w:p w14:paraId="1E265968"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 xml:space="preserve">North </w:t>
            </w:r>
            <w:proofErr w:type="spellStart"/>
            <w:r w:rsidRPr="005B1DBA">
              <w:rPr>
                <w:rFonts w:ascii="Arial" w:eastAsia="Times New Roman" w:hAnsi="Arial" w:cs="Arial"/>
                <w:color w:val="000000"/>
                <w:kern w:val="0"/>
                <w:sz w:val="18"/>
                <w:szCs w:val="18"/>
                <w:lang w:eastAsia="en-GB"/>
                <w14:ligatures w14:val="none"/>
              </w:rPr>
              <w:t>Mundham</w:t>
            </w:r>
            <w:proofErr w:type="spellEnd"/>
            <w:r w:rsidRPr="005B1DBA">
              <w:rPr>
                <w:rFonts w:ascii="Arial" w:eastAsia="Times New Roman" w:hAnsi="Arial" w:cs="Arial"/>
                <w:color w:val="000000"/>
                <w:kern w:val="0"/>
                <w:sz w:val="18"/>
                <w:szCs w:val="18"/>
                <w:lang w:eastAsia="en-GB"/>
                <w14:ligatures w14:val="none"/>
              </w:rPr>
              <w:t xml:space="preserve"> </w:t>
            </w:r>
          </w:p>
        </w:tc>
        <w:tc>
          <w:tcPr>
            <w:tcW w:w="1995" w:type="dxa"/>
            <w:shd w:val="clear" w:color="auto" w:fill="F2F2F2" w:themeFill="background1" w:themeFillShade="F2"/>
            <w:noWrap/>
            <w:vAlign w:val="center"/>
            <w:hideMark/>
          </w:tcPr>
          <w:p w14:paraId="7FABB8C9" w14:textId="7B30DF10"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 xml:space="preserve">North </w:t>
            </w:r>
            <w:proofErr w:type="spellStart"/>
            <w:r w:rsidRPr="005B1DBA">
              <w:rPr>
                <w:rFonts w:ascii="Arial" w:eastAsia="Times New Roman" w:hAnsi="Arial" w:cs="Arial"/>
                <w:color w:val="000000"/>
                <w:kern w:val="0"/>
                <w:sz w:val="18"/>
                <w:szCs w:val="18"/>
                <w:lang w:eastAsia="en-GB"/>
                <w14:ligatures w14:val="none"/>
              </w:rPr>
              <w:t>Mundham</w:t>
            </w:r>
            <w:proofErr w:type="spellEnd"/>
            <w:r w:rsidRPr="005B1DBA">
              <w:rPr>
                <w:rFonts w:ascii="Arial" w:eastAsia="Times New Roman" w:hAnsi="Arial" w:cs="Arial"/>
                <w:color w:val="000000"/>
                <w:kern w:val="0"/>
                <w:sz w:val="18"/>
                <w:szCs w:val="18"/>
                <w:lang w:eastAsia="en-GB"/>
                <w14:ligatures w14:val="none"/>
              </w:rPr>
              <w:t xml:space="preserve"> Village Hall</w:t>
            </w:r>
          </w:p>
        </w:tc>
        <w:tc>
          <w:tcPr>
            <w:tcW w:w="987" w:type="dxa"/>
            <w:shd w:val="clear" w:color="auto" w:fill="F2F2F2" w:themeFill="background1" w:themeFillShade="F2"/>
            <w:noWrap/>
            <w:vAlign w:val="center"/>
            <w:hideMark/>
          </w:tcPr>
          <w:p w14:paraId="79DCEC6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2B672A14"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noWrap/>
            <w:vAlign w:val="center"/>
            <w:hideMark/>
          </w:tcPr>
          <w:p w14:paraId="2FC60D52"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5BF9C446"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652C22D5"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17EBA832" w14:textId="7E217901"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46A035D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0B3D80D9"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5184CA37"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6E4E8176"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081B369A" w14:textId="77777777" w:rsidTr="008B44ED">
        <w:trPr>
          <w:trHeight w:val="340"/>
        </w:trPr>
        <w:tc>
          <w:tcPr>
            <w:tcW w:w="2678" w:type="dxa"/>
            <w:shd w:val="clear" w:color="auto" w:fill="F2F2F2" w:themeFill="background1" w:themeFillShade="F2"/>
            <w:noWrap/>
            <w:vAlign w:val="center"/>
            <w:hideMark/>
          </w:tcPr>
          <w:p w14:paraId="4F1E6D9B"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 xml:space="preserve">Plaistow &amp; </w:t>
            </w:r>
            <w:proofErr w:type="spellStart"/>
            <w:r w:rsidRPr="005B1DBA">
              <w:rPr>
                <w:rFonts w:ascii="Arial" w:eastAsia="Times New Roman" w:hAnsi="Arial" w:cs="Arial"/>
                <w:color w:val="000000"/>
                <w:kern w:val="0"/>
                <w:sz w:val="18"/>
                <w:szCs w:val="18"/>
                <w:lang w:eastAsia="en-GB"/>
                <w14:ligatures w14:val="none"/>
              </w:rPr>
              <w:t>Ifold</w:t>
            </w:r>
            <w:proofErr w:type="spellEnd"/>
            <w:r w:rsidRPr="005B1DBA">
              <w:rPr>
                <w:rFonts w:ascii="Arial" w:eastAsia="Times New Roman" w:hAnsi="Arial" w:cs="Arial"/>
                <w:color w:val="000000"/>
                <w:kern w:val="0"/>
                <w:sz w:val="18"/>
                <w:szCs w:val="18"/>
                <w:lang w:eastAsia="en-GB"/>
                <w14:ligatures w14:val="none"/>
              </w:rPr>
              <w:t xml:space="preserve"> Parish Council </w:t>
            </w:r>
          </w:p>
        </w:tc>
        <w:tc>
          <w:tcPr>
            <w:tcW w:w="1995" w:type="dxa"/>
            <w:shd w:val="clear" w:color="auto" w:fill="F2F2F2" w:themeFill="background1" w:themeFillShade="F2"/>
            <w:noWrap/>
            <w:vAlign w:val="center"/>
            <w:hideMark/>
          </w:tcPr>
          <w:p w14:paraId="60D61D82" w14:textId="68A046A1"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Winterton Hall</w:t>
            </w:r>
          </w:p>
        </w:tc>
        <w:tc>
          <w:tcPr>
            <w:tcW w:w="987" w:type="dxa"/>
            <w:shd w:val="clear" w:color="auto" w:fill="F2F2F2" w:themeFill="background1" w:themeFillShade="F2"/>
            <w:noWrap/>
            <w:vAlign w:val="center"/>
            <w:hideMark/>
          </w:tcPr>
          <w:p w14:paraId="1136DFCB"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013420E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noWrap/>
            <w:vAlign w:val="center"/>
            <w:hideMark/>
          </w:tcPr>
          <w:p w14:paraId="47DDF8B5"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299B0E99"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04AD5E1F"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3C8BD687" w14:textId="69412ECD"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68" w:type="dxa"/>
            <w:shd w:val="clear" w:color="auto" w:fill="F2F2F2" w:themeFill="background1" w:themeFillShade="F2"/>
            <w:noWrap/>
            <w:vAlign w:val="center"/>
            <w:hideMark/>
          </w:tcPr>
          <w:p w14:paraId="5BB1D5C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47" w:type="dxa"/>
            <w:shd w:val="clear" w:color="auto" w:fill="F2F2F2" w:themeFill="background1" w:themeFillShade="F2"/>
            <w:noWrap/>
            <w:vAlign w:val="center"/>
            <w:hideMark/>
          </w:tcPr>
          <w:p w14:paraId="506414B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2A7C1C0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764D21E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36E88F77" w14:textId="77777777" w:rsidTr="008B44ED">
        <w:trPr>
          <w:trHeight w:val="340"/>
        </w:trPr>
        <w:tc>
          <w:tcPr>
            <w:tcW w:w="2678" w:type="dxa"/>
            <w:shd w:val="clear" w:color="auto" w:fill="F2F2F2" w:themeFill="background1" w:themeFillShade="F2"/>
            <w:noWrap/>
            <w:vAlign w:val="center"/>
            <w:hideMark/>
          </w:tcPr>
          <w:p w14:paraId="170A59BC"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Sidlesham</w:t>
            </w:r>
            <w:proofErr w:type="spellEnd"/>
            <w:r w:rsidRPr="005B1DBA">
              <w:rPr>
                <w:rFonts w:ascii="Arial" w:eastAsia="Times New Roman" w:hAnsi="Arial" w:cs="Arial"/>
                <w:color w:val="000000"/>
                <w:kern w:val="0"/>
                <w:sz w:val="18"/>
                <w:szCs w:val="18"/>
                <w:lang w:eastAsia="en-GB"/>
                <w14:ligatures w14:val="none"/>
              </w:rPr>
              <w:t xml:space="preserve"> Parish Council Parish Council</w:t>
            </w:r>
          </w:p>
        </w:tc>
        <w:tc>
          <w:tcPr>
            <w:tcW w:w="1995" w:type="dxa"/>
            <w:shd w:val="clear" w:color="auto" w:fill="F2F2F2" w:themeFill="background1" w:themeFillShade="F2"/>
            <w:noWrap/>
            <w:vAlign w:val="center"/>
            <w:hideMark/>
          </w:tcPr>
          <w:p w14:paraId="181C6950" w14:textId="296E0193"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Sidlesham</w:t>
            </w:r>
            <w:proofErr w:type="spellEnd"/>
            <w:r w:rsidRPr="005B1DBA">
              <w:rPr>
                <w:rFonts w:ascii="Arial" w:eastAsia="Times New Roman" w:hAnsi="Arial" w:cs="Arial"/>
                <w:color w:val="000000"/>
                <w:kern w:val="0"/>
                <w:sz w:val="18"/>
                <w:szCs w:val="18"/>
                <w:lang w:eastAsia="en-GB"/>
                <w14:ligatures w14:val="none"/>
              </w:rPr>
              <w:t xml:space="preserve"> Memorial Recreation Hall</w:t>
            </w:r>
          </w:p>
        </w:tc>
        <w:tc>
          <w:tcPr>
            <w:tcW w:w="987" w:type="dxa"/>
            <w:shd w:val="clear" w:color="auto" w:fill="F2F2F2" w:themeFill="background1" w:themeFillShade="F2"/>
            <w:noWrap/>
            <w:vAlign w:val="center"/>
            <w:hideMark/>
          </w:tcPr>
          <w:p w14:paraId="1500DCE2"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5D269421"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noWrap/>
            <w:vAlign w:val="center"/>
            <w:hideMark/>
          </w:tcPr>
          <w:p w14:paraId="2C0DA183"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21F9EB2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4DFFC1DE"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0BBF9C87" w14:textId="0A00711B"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50E49A9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6D0B91D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6FE77A30"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2</w:t>
            </w:r>
          </w:p>
        </w:tc>
        <w:tc>
          <w:tcPr>
            <w:tcW w:w="1357" w:type="dxa"/>
            <w:shd w:val="clear" w:color="auto" w:fill="F2F2F2" w:themeFill="background1" w:themeFillShade="F2"/>
            <w:noWrap/>
            <w:vAlign w:val="center"/>
            <w:hideMark/>
          </w:tcPr>
          <w:p w14:paraId="1E47788E"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r>
      <w:tr w:rsidR="008826EF" w:rsidRPr="005B1DBA" w14:paraId="2339F0BE" w14:textId="77777777" w:rsidTr="008B44ED">
        <w:trPr>
          <w:trHeight w:val="340"/>
        </w:trPr>
        <w:tc>
          <w:tcPr>
            <w:tcW w:w="2678" w:type="dxa"/>
            <w:shd w:val="clear" w:color="auto" w:fill="BFBFBF" w:themeFill="background1" w:themeFillShade="BF"/>
            <w:noWrap/>
            <w:vAlign w:val="center"/>
            <w:hideMark/>
          </w:tcPr>
          <w:p w14:paraId="12D4A4B2"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Southbourne</w:t>
            </w:r>
          </w:p>
        </w:tc>
        <w:tc>
          <w:tcPr>
            <w:tcW w:w="1995" w:type="dxa"/>
            <w:shd w:val="clear" w:color="auto" w:fill="BFBFBF" w:themeFill="background1" w:themeFillShade="BF"/>
            <w:noWrap/>
            <w:vAlign w:val="center"/>
            <w:hideMark/>
          </w:tcPr>
          <w:p w14:paraId="705F664F" w14:textId="6332A311" w:rsidR="008826EF" w:rsidRPr="005B1DBA" w:rsidRDefault="008826EF" w:rsidP="008826EF">
            <w:pPr>
              <w:spacing w:after="0" w:line="240" w:lineRule="auto"/>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No Details Given</w:t>
            </w:r>
          </w:p>
        </w:tc>
        <w:tc>
          <w:tcPr>
            <w:tcW w:w="987" w:type="dxa"/>
            <w:shd w:val="clear" w:color="auto" w:fill="BFBFBF" w:themeFill="background1" w:themeFillShade="BF"/>
            <w:noWrap/>
            <w:vAlign w:val="center"/>
            <w:hideMark/>
          </w:tcPr>
          <w:p w14:paraId="16E4D5B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425" w:type="dxa"/>
            <w:shd w:val="clear" w:color="auto" w:fill="BFBFBF" w:themeFill="background1" w:themeFillShade="BF"/>
            <w:noWrap/>
            <w:vAlign w:val="center"/>
            <w:hideMark/>
          </w:tcPr>
          <w:p w14:paraId="63E6BDD7"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noWrap/>
            <w:vAlign w:val="center"/>
            <w:hideMark/>
          </w:tcPr>
          <w:p w14:paraId="260DD971"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noWrap/>
            <w:vAlign w:val="center"/>
            <w:hideMark/>
          </w:tcPr>
          <w:p w14:paraId="7C5B92F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vAlign w:val="center"/>
          </w:tcPr>
          <w:p w14:paraId="64B95863"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noWrap/>
            <w:vAlign w:val="center"/>
            <w:hideMark/>
          </w:tcPr>
          <w:p w14:paraId="60215861" w14:textId="67BD502A"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BFBFBF" w:themeFill="background1" w:themeFillShade="BF"/>
            <w:noWrap/>
            <w:vAlign w:val="center"/>
            <w:hideMark/>
          </w:tcPr>
          <w:p w14:paraId="7A4874D9"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BFBFBF" w:themeFill="background1" w:themeFillShade="BF"/>
            <w:noWrap/>
            <w:vAlign w:val="center"/>
            <w:hideMark/>
          </w:tcPr>
          <w:p w14:paraId="48B7B373"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BFBFBF" w:themeFill="background1" w:themeFillShade="BF"/>
            <w:noWrap/>
            <w:vAlign w:val="center"/>
            <w:hideMark/>
          </w:tcPr>
          <w:p w14:paraId="4A6C1E1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BFBFBF" w:themeFill="background1" w:themeFillShade="BF"/>
            <w:noWrap/>
            <w:vAlign w:val="center"/>
            <w:hideMark/>
          </w:tcPr>
          <w:p w14:paraId="30CC287C"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32A1920D" w14:textId="77777777" w:rsidTr="008B44ED">
        <w:trPr>
          <w:trHeight w:val="340"/>
        </w:trPr>
        <w:tc>
          <w:tcPr>
            <w:tcW w:w="2678" w:type="dxa"/>
            <w:shd w:val="clear" w:color="auto" w:fill="F2F2F2" w:themeFill="background1" w:themeFillShade="F2"/>
            <w:noWrap/>
            <w:vAlign w:val="center"/>
            <w:hideMark/>
          </w:tcPr>
          <w:p w14:paraId="00D57EBF"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Stoughton Parish</w:t>
            </w:r>
          </w:p>
        </w:tc>
        <w:tc>
          <w:tcPr>
            <w:tcW w:w="1995" w:type="dxa"/>
            <w:shd w:val="clear" w:color="auto" w:fill="F2F2F2" w:themeFill="background1" w:themeFillShade="F2"/>
            <w:noWrap/>
            <w:vAlign w:val="center"/>
            <w:hideMark/>
          </w:tcPr>
          <w:p w14:paraId="4D960704" w14:textId="29924593"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None - Just One Village Hall With No Sports</w:t>
            </w:r>
          </w:p>
        </w:tc>
        <w:tc>
          <w:tcPr>
            <w:tcW w:w="987" w:type="dxa"/>
            <w:shd w:val="clear" w:color="auto" w:fill="F2F2F2" w:themeFill="background1" w:themeFillShade="F2"/>
            <w:noWrap/>
            <w:vAlign w:val="center"/>
            <w:hideMark/>
          </w:tcPr>
          <w:p w14:paraId="0F97F5E7"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53C16367"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Unsatisfactory</w:t>
            </w:r>
          </w:p>
        </w:tc>
        <w:tc>
          <w:tcPr>
            <w:tcW w:w="987" w:type="dxa"/>
            <w:shd w:val="clear" w:color="auto" w:fill="F2F2F2" w:themeFill="background1" w:themeFillShade="F2"/>
            <w:noWrap/>
            <w:vAlign w:val="center"/>
            <w:hideMark/>
          </w:tcPr>
          <w:p w14:paraId="3D0F4102"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0D3DB45C"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25A6850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133CDD9B" w14:textId="3580B4D8"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210E2EE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382ABC45"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5A85872B"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4F9F703C"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0C824146" w14:textId="77777777" w:rsidTr="008B44ED">
        <w:trPr>
          <w:trHeight w:val="340"/>
        </w:trPr>
        <w:tc>
          <w:tcPr>
            <w:tcW w:w="2678" w:type="dxa"/>
            <w:shd w:val="clear" w:color="auto" w:fill="F2F2F2" w:themeFill="background1" w:themeFillShade="F2"/>
            <w:noWrap/>
            <w:vAlign w:val="center"/>
            <w:hideMark/>
          </w:tcPr>
          <w:p w14:paraId="7B6CD7E8"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 xml:space="preserve">West </w:t>
            </w:r>
            <w:proofErr w:type="spellStart"/>
            <w:r w:rsidRPr="005B1DBA">
              <w:rPr>
                <w:rFonts w:ascii="Arial" w:eastAsia="Times New Roman" w:hAnsi="Arial" w:cs="Arial"/>
                <w:color w:val="000000"/>
                <w:kern w:val="0"/>
                <w:sz w:val="18"/>
                <w:szCs w:val="18"/>
                <w:lang w:eastAsia="en-GB"/>
                <w14:ligatures w14:val="none"/>
              </w:rPr>
              <w:t>Itchenor</w:t>
            </w:r>
            <w:proofErr w:type="spellEnd"/>
          </w:p>
        </w:tc>
        <w:tc>
          <w:tcPr>
            <w:tcW w:w="1995" w:type="dxa"/>
            <w:shd w:val="clear" w:color="auto" w:fill="F2F2F2" w:themeFill="background1" w:themeFillShade="F2"/>
            <w:noWrap/>
            <w:vAlign w:val="center"/>
            <w:hideMark/>
          </w:tcPr>
          <w:p w14:paraId="3FD28EE7" w14:textId="3C22920A"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Itchenor</w:t>
            </w:r>
            <w:proofErr w:type="spellEnd"/>
            <w:r w:rsidRPr="005B1DBA">
              <w:rPr>
                <w:rFonts w:ascii="Arial" w:eastAsia="Times New Roman" w:hAnsi="Arial" w:cs="Arial"/>
                <w:color w:val="000000"/>
                <w:kern w:val="0"/>
                <w:sz w:val="18"/>
                <w:szCs w:val="18"/>
                <w:lang w:eastAsia="en-GB"/>
                <w14:ligatures w14:val="none"/>
              </w:rPr>
              <w:t xml:space="preserve"> Memorial Hall</w:t>
            </w:r>
          </w:p>
        </w:tc>
        <w:tc>
          <w:tcPr>
            <w:tcW w:w="987" w:type="dxa"/>
            <w:shd w:val="clear" w:color="auto" w:fill="F2F2F2" w:themeFill="background1" w:themeFillShade="F2"/>
            <w:noWrap/>
            <w:vAlign w:val="center"/>
            <w:hideMark/>
          </w:tcPr>
          <w:p w14:paraId="0BC10CA3"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080E7F18"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noWrap/>
            <w:vAlign w:val="center"/>
            <w:hideMark/>
          </w:tcPr>
          <w:p w14:paraId="2F2E5FD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211F5D5A"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1971F5E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hideMark/>
          </w:tcPr>
          <w:p w14:paraId="4B4CF98C" w14:textId="00495C98"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hideMark/>
          </w:tcPr>
          <w:p w14:paraId="630E3E02"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F2F2F2" w:themeFill="background1" w:themeFillShade="F2"/>
            <w:noWrap/>
            <w:vAlign w:val="center"/>
            <w:hideMark/>
          </w:tcPr>
          <w:p w14:paraId="346DBDE0"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711A0A7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0F10A47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826EF" w:rsidRPr="005B1DBA" w14:paraId="24B8A952" w14:textId="77777777" w:rsidTr="008B44ED">
        <w:trPr>
          <w:trHeight w:val="340"/>
        </w:trPr>
        <w:tc>
          <w:tcPr>
            <w:tcW w:w="2678" w:type="dxa"/>
            <w:shd w:val="clear" w:color="auto" w:fill="BFBFBF" w:themeFill="background1" w:themeFillShade="BF"/>
            <w:noWrap/>
            <w:vAlign w:val="center"/>
            <w:hideMark/>
          </w:tcPr>
          <w:p w14:paraId="7C0EDE50"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West Wittering Parish Council</w:t>
            </w:r>
          </w:p>
        </w:tc>
        <w:tc>
          <w:tcPr>
            <w:tcW w:w="1995" w:type="dxa"/>
            <w:shd w:val="clear" w:color="auto" w:fill="BFBFBF" w:themeFill="background1" w:themeFillShade="BF"/>
            <w:noWrap/>
            <w:vAlign w:val="center"/>
            <w:hideMark/>
          </w:tcPr>
          <w:p w14:paraId="682168CD" w14:textId="546E7752" w:rsidR="008826EF" w:rsidRPr="005B1DBA" w:rsidRDefault="008826EF" w:rsidP="008826EF">
            <w:pPr>
              <w:spacing w:after="0" w:line="240" w:lineRule="auto"/>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No Details Given</w:t>
            </w:r>
          </w:p>
        </w:tc>
        <w:tc>
          <w:tcPr>
            <w:tcW w:w="987" w:type="dxa"/>
            <w:shd w:val="clear" w:color="auto" w:fill="BFBFBF" w:themeFill="background1" w:themeFillShade="BF"/>
            <w:noWrap/>
            <w:vAlign w:val="center"/>
            <w:hideMark/>
          </w:tcPr>
          <w:p w14:paraId="64BE817F"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425" w:type="dxa"/>
            <w:shd w:val="clear" w:color="auto" w:fill="BFBFBF" w:themeFill="background1" w:themeFillShade="BF"/>
            <w:noWrap/>
            <w:vAlign w:val="center"/>
            <w:hideMark/>
          </w:tcPr>
          <w:p w14:paraId="7B7ADD1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noWrap/>
            <w:vAlign w:val="center"/>
            <w:hideMark/>
          </w:tcPr>
          <w:p w14:paraId="3380DA81"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noWrap/>
            <w:vAlign w:val="center"/>
            <w:hideMark/>
          </w:tcPr>
          <w:p w14:paraId="714B5935"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vAlign w:val="center"/>
          </w:tcPr>
          <w:p w14:paraId="72381EC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BFBFBF" w:themeFill="background1" w:themeFillShade="BF"/>
            <w:noWrap/>
            <w:vAlign w:val="center"/>
            <w:hideMark/>
          </w:tcPr>
          <w:p w14:paraId="72AA37FE" w14:textId="43F39216"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68" w:type="dxa"/>
            <w:shd w:val="clear" w:color="auto" w:fill="BFBFBF" w:themeFill="background1" w:themeFillShade="BF"/>
            <w:noWrap/>
            <w:vAlign w:val="center"/>
            <w:hideMark/>
          </w:tcPr>
          <w:p w14:paraId="0733014A"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47" w:type="dxa"/>
            <w:shd w:val="clear" w:color="auto" w:fill="BFBFBF" w:themeFill="background1" w:themeFillShade="BF"/>
            <w:noWrap/>
            <w:vAlign w:val="center"/>
            <w:hideMark/>
          </w:tcPr>
          <w:p w14:paraId="4AC52AA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BFBFBF" w:themeFill="background1" w:themeFillShade="BF"/>
            <w:noWrap/>
            <w:vAlign w:val="center"/>
            <w:hideMark/>
          </w:tcPr>
          <w:p w14:paraId="09024068"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BFBFBF" w:themeFill="background1" w:themeFillShade="BF"/>
            <w:noWrap/>
            <w:vAlign w:val="center"/>
            <w:hideMark/>
          </w:tcPr>
          <w:p w14:paraId="366D934C"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r w:rsidR="008B44ED" w:rsidRPr="005B1DBA" w14:paraId="0BB4E934" w14:textId="77777777" w:rsidTr="008B44ED">
        <w:trPr>
          <w:trHeight w:val="340"/>
        </w:trPr>
        <w:tc>
          <w:tcPr>
            <w:tcW w:w="2678" w:type="dxa"/>
            <w:shd w:val="clear" w:color="auto" w:fill="F2F2F2" w:themeFill="background1" w:themeFillShade="F2"/>
            <w:noWrap/>
            <w:vAlign w:val="center"/>
            <w:hideMark/>
          </w:tcPr>
          <w:p w14:paraId="5B44790B"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Wisborough</w:t>
            </w:r>
            <w:proofErr w:type="spellEnd"/>
            <w:r w:rsidRPr="005B1DBA">
              <w:rPr>
                <w:rFonts w:ascii="Arial" w:eastAsia="Times New Roman" w:hAnsi="Arial" w:cs="Arial"/>
                <w:color w:val="000000"/>
                <w:kern w:val="0"/>
                <w:sz w:val="18"/>
                <w:szCs w:val="18"/>
                <w:lang w:eastAsia="en-GB"/>
                <w14:ligatures w14:val="none"/>
              </w:rPr>
              <w:t xml:space="preserve"> Green</w:t>
            </w:r>
          </w:p>
        </w:tc>
        <w:tc>
          <w:tcPr>
            <w:tcW w:w="1995" w:type="dxa"/>
            <w:shd w:val="clear" w:color="auto" w:fill="F2F2F2" w:themeFill="background1" w:themeFillShade="F2"/>
            <w:noWrap/>
            <w:vAlign w:val="center"/>
            <w:hideMark/>
          </w:tcPr>
          <w:p w14:paraId="50348442" w14:textId="532874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roofErr w:type="spellStart"/>
            <w:r w:rsidRPr="005B1DBA">
              <w:rPr>
                <w:rFonts w:ascii="Arial" w:eastAsia="Times New Roman" w:hAnsi="Arial" w:cs="Arial"/>
                <w:color w:val="000000"/>
                <w:kern w:val="0"/>
                <w:sz w:val="18"/>
                <w:szCs w:val="18"/>
                <w:lang w:eastAsia="en-GB"/>
                <w14:ligatures w14:val="none"/>
              </w:rPr>
              <w:t>Wisborough</w:t>
            </w:r>
            <w:proofErr w:type="spellEnd"/>
            <w:r w:rsidRPr="005B1DBA">
              <w:rPr>
                <w:rFonts w:ascii="Arial" w:eastAsia="Times New Roman" w:hAnsi="Arial" w:cs="Arial"/>
                <w:color w:val="000000"/>
                <w:kern w:val="0"/>
                <w:sz w:val="18"/>
                <w:szCs w:val="18"/>
                <w:lang w:eastAsia="en-GB"/>
                <w14:ligatures w14:val="none"/>
              </w:rPr>
              <w:t xml:space="preserve"> Green Village Hall</w:t>
            </w:r>
          </w:p>
        </w:tc>
        <w:tc>
          <w:tcPr>
            <w:tcW w:w="987" w:type="dxa"/>
            <w:shd w:val="clear" w:color="auto" w:fill="F2F2F2" w:themeFill="background1" w:themeFillShade="F2"/>
            <w:noWrap/>
            <w:vAlign w:val="center"/>
            <w:hideMark/>
          </w:tcPr>
          <w:p w14:paraId="09C2BB69"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hideMark/>
          </w:tcPr>
          <w:p w14:paraId="0E9C600C"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noWrap/>
            <w:vAlign w:val="center"/>
            <w:hideMark/>
          </w:tcPr>
          <w:p w14:paraId="201D68FB"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235116A3"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742C946C"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hideMark/>
          </w:tcPr>
          <w:p w14:paraId="78DE408E" w14:textId="6E029575"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r w:rsidRPr="005B1DBA">
              <w:rPr>
                <w:rFonts w:ascii="Arial" w:eastAsia="Times New Roman" w:hAnsi="Arial" w:cs="Arial"/>
                <w:color w:val="000000"/>
                <w:kern w:val="0"/>
                <w:sz w:val="18"/>
                <w:szCs w:val="18"/>
                <w:lang w:eastAsia="en-GB"/>
                <w14:ligatures w14:val="none"/>
              </w:rPr>
              <w:t>Good</w:t>
            </w:r>
          </w:p>
        </w:tc>
        <w:tc>
          <w:tcPr>
            <w:tcW w:w="968" w:type="dxa"/>
            <w:shd w:val="clear" w:color="auto" w:fill="F2F2F2" w:themeFill="background1" w:themeFillShade="F2"/>
            <w:noWrap/>
            <w:vAlign w:val="center"/>
            <w:hideMark/>
          </w:tcPr>
          <w:p w14:paraId="015F8386" w14:textId="77777777" w:rsidR="008826EF" w:rsidRPr="005B1DBA" w:rsidRDefault="008826EF" w:rsidP="008826EF">
            <w:pPr>
              <w:spacing w:after="0" w:line="240" w:lineRule="auto"/>
              <w:rPr>
                <w:rFonts w:ascii="Arial" w:eastAsia="Times New Roman" w:hAnsi="Arial" w:cs="Arial"/>
                <w:color w:val="000000"/>
                <w:kern w:val="0"/>
                <w:sz w:val="18"/>
                <w:szCs w:val="18"/>
                <w:lang w:eastAsia="en-GB"/>
                <w14:ligatures w14:val="none"/>
              </w:rPr>
            </w:pPr>
          </w:p>
        </w:tc>
        <w:tc>
          <w:tcPr>
            <w:tcW w:w="947" w:type="dxa"/>
            <w:shd w:val="clear" w:color="auto" w:fill="F2F2F2" w:themeFill="background1" w:themeFillShade="F2"/>
            <w:noWrap/>
            <w:vAlign w:val="center"/>
            <w:hideMark/>
          </w:tcPr>
          <w:p w14:paraId="48454993"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hideMark/>
          </w:tcPr>
          <w:p w14:paraId="25247874"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c>
          <w:tcPr>
            <w:tcW w:w="1357" w:type="dxa"/>
            <w:shd w:val="clear" w:color="auto" w:fill="F2F2F2" w:themeFill="background1" w:themeFillShade="F2"/>
            <w:noWrap/>
            <w:vAlign w:val="center"/>
            <w:hideMark/>
          </w:tcPr>
          <w:p w14:paraId="032DB63D" w14:textId="77777777" w:rsidR="008826EF" w:rsidRPr="005B1DBA" w:rsidRDefault="008826EF" w:rsidP="008826EF">
            <w:pPr>
              <w:spacing w:after="0" w:line="240" w:lineRule="auto"/>
              <w:rPr>
                <w:rFonts w:ascii="Arial" w:eastAsia="Times New Roman" w:hAnsi="Arial" w:cs="Arial"/>
                <w:kern w:val="0"/>
                <w:sz w:val="18"/>
                <w:szCs w:val="18"/>
                <w:lang w:eastAsia="en-GB"/>
                <w14:ligatures w14:val="none"/>
              </w:rPr>
            </w:pPr>
          </w:p>
        </w:tc>
      </w:tr>
    </w:tbl>
    <w:p w14:paraId="215D907C" w14:textId="6A581133" w:rsidR="008826EF" w:rsidRPr="007C6167" w:rsidRDefault="008826EF" w:rsidP="008826EF">
      <w:pPr>
        <w:spacing w:after="0" w:line="240" w:lineRule="auto"/>
        <w:rPr>
          <w:rFonts w:ascii="Arial" w:hAnsi="Arial" w:cs="Arial"/>
          <w:b/>
          <w:bCs/>
          <w:sz w:val="24"/>
          <w:szCs w:val="24"/>
        </w:rPr>
      </w:pPr>
      <w:r w:rsidRPr="007C6167">
        <w:rPr>
          <w:rFonts w:ascii="Arial" w:hAnsi="Arial" w:cs="Arial"/>
          <w:b/>
          <w:bCs/>
          <w:sz w:val="24"/>
          <w:szCs w:val="24"/>
        </w:rPr>
        <w:lastRenderedPageBreak/>
        <w:t xml:space="preserve">Site </w:t>
      </w:r>
      <w:r>
        <w:rPr>
          <w:rFonts w:ascii="Arial" w:hAnsi="Arial" w:cs="Arial"/>
          <w:b/>
          <w:bCs/>
          <w:sz w:val="24"/>
          <w:szCs w:val="24"/>
        </w:rPr>
        <w:t>2</w:t>
      </w:r>
      <w:r w:rsidRPr="007C6167">
        <w:rPr>
          <w:rFonts w:ascii="Arial" w:hAnsi="Arial" w:cs="Arial"/>
          <w:b/>
          <w:bCs/>
          <w:sz w:val="24"/>
          <w:szCs w:val="24"/>
        </w:rPr>
        <w:t>:</w:t>
      </w:r>
    </w:p>
    <w:p w14:paraId="1D7CA843" w14:textId="77777777" w:rsidR="008826EF" w:rsidRDefault="008826EF" w:rsidP="008826EF">
      <w:pPr>
        <w:spacing w:after="0" w:line="240" w:lineRule="auto"/>
        <w:rPr>
          <w:rFonts w:ascii="Arial" w:hAnsi="Arial" w:cs="Arial"/>
        </w:rPr>
      </w:pPr>
    </w:p>
    <w:tbl>
      <w:tblPr>
        <w:tblW w:w="154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678"/>
        <w:gridCol w:w="1995"/>
        <w:gridCol w:w="987"/>
        <w:gridCol w:w="1425"/>
        <w:gridCol w:w="987"/>
        <w:gridCol w:w="987"/>
        <w:gridCol w:w="987"/>
        <w:gridCol w:w="987"/>
        <w:gridCol w:w="968"/>
        <w:gridCol w:w="1157"/>
        <w:gridCol w:w="1132"/>
        <w:gridCol w:w="1357"/>
      </w:tblGrid>
      <w:tr w:rsidR="000A4FBA" w:rsidRPr="005B1DBA" w14:paraId="5A2E9271" w14:textId="77777777" w:rsidTr="00234199">
        <w:trPr>
          <w:trHeight w:val="340"/>
          <w:tblHeader/>
        </w:trPr>
        <w:tc>
          <w:tcPr>
            <w:tcW w:w="2678" w:type="dxa"/>
            <w:vMerge w:val="restart"/>
            <w:shd w:val="clear" w:color="auto" w:fill="BFBFBF" w:themeFill="background1" w:themeFillShade="BF"/>
            <w:noWrap/>
            <w:vAlign w:val="center"/>
          </w:tcPr>
          <w:p w14:paraId="524FC331" w14:textId="77777777" w:rsidR="008826EF" w:rsidRPr="005B1DBA" w:rsidRDefault="008826EF" w:rsidP="00130A25">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Parish/town council</w:t>
            </w:r>
          </w:p>
        </w:tc>
        <w:tc>
          <w:tcPr>
            <w:tcW w:w="1995" w:type="dxa"/>
            <w:vMerge w:val="restart"/>
            <w:shd w:val="clear" w:color="auto" w:fill="BFBFBF" w:themeFill="background1" w:themeFillShade="BF"/>
            <w:noWrap/>
            <w:vAlign w:val="center"/>
          </w:tcPr>
          <w:p w14:paraId="5900191F" w14:textId="77777777" w:rsidR="008826EF" w:rsidRPr="005B1DBA" w:rsidRDefault="008826EF" w:rsidP="00130A25">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Facility name</w:t>
            </w:r>
          </w:p>
        </w:tc>
        <w:tc>
          <w:tcPr>
            <w:tcW w:w="2412" w:type="dxa"/>
            <w:gridSpan w:val="2"/>
            <w:shd w:val="clear" w:color="auto" w:fill="BFBFBF" w:themeFill="background1" w:themeFillShade="BF"/>
            <w:noWrap/>
            <w:vAlign w:val="center"/>
          </w:tcPr>
          <w:p w14:paraId="73D0B0CC" w14:textId="77777777" w:rsidR="008826EF" w:rsidRPr="007C6167" w:rsidRDefault="008826EF"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Parish/Community Halls (suitable for at least low impact physical activity)</w:t>
            </w:r>
          </w:p>
        </w:tc>
        <w:tc>
          <w:tcPr>
            <w:tcW w:w="1974" w:type="dxa"/>
            <w:gridSpan w:val="2"/>
            <w:shd w:val="clear" w:color="auto" w:fill="BFBFBF" w:themeFill="background1" w:themeFillShade="BF"/>
            <w:noWrap/>
            <w:vAlign w:val="center"/>
          </w:tcPr>
          <w:p w14:paraId="281B6996" w14:textId="77777777" w:rsidR="008826EF" w:rsidRPr="007C6167" w:rsidRDefault="008826EF"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Sports Hall (3 badminton courts or more):</w:t>
            </w:r>
          </w:p>
        </w:tc>
        <w:tc>
          <w:tcPr>
            <w:tcW w:w="1974" w:type="dxa"/>
            <w:gridSpan w:val="2"/>
            <w:shd w:val="clear" w:color="auto" w:fill="BFBFBF" w:themeFill="background1" w:themeFillShade="BF"/>
            <w:vAlign w:val="center"/>
          </w:tcPr>
          <w:p w14:paraId="3EAE737D" w14:textId="77777777" w:rsidR="008826EF" w:rsidRPr="007C6167" w:rsidRDefault="008826EF"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Activity Hall (less than 3 badminton courts):</w:t>
            </w:r>
          </w:p>
        </w:tc>
        <w:tc>
          <w:tcPr>
            <w:tcW w:w="2125" w:type="dxa"/>
            <w:gridSpan w:val="2"/>
            <w:shd w:val="clear" w:color="auto" w:fill="BFBFBF" w:themeFill="background1" w:themeFillShade="BF"/>
            <w:noWrap/>
            <w:vAlign w:val="center"/>
          </w:tcPr>
          <w:p w14:paraId="45914DA3" w14:textId="77777777" w:rsidR="008826EF" w:rsidRPr="007C6167" w:rsidRDefault="008826EF"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Fitness Suites</w:t>
            </w:r>
          </w:p>
        </w:tc>
        <w:tc>
          <w:tcPr>
            <w:tcW w:w="2288" w:type="dxa"/>
            <w:gridSpan w:val="2"/>
            <w:shd w:val="clear" w:color="auto" w:fill="BFBFBF" w:themeFill="background1" w:themeFillShade="BF"/>
            <w:noWrap/>
            <w:vAlign w:val="center"/>
          </w:tcPr>
          <w:p w14:paraId="725C4E23" w14:textId="77777777" w:rsidR="008826EF" w:rsidRPr="007C6167" w:rsidRDefault="008826EF"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Changing rooms</w:t>
            </w:r>
          </w:p>
        </w:tc>
      </w:tr>
      <w:tr w:rsidR="008826EF" w:rsidRPr="005B1DBA" w14:paraId="64F8E1DF" w14:textId="77777777" w:rsidTr="00234199">
        <w:trPr>
          <w:trHeight w:val="340"/>
          <w:tblHeader/>
        </w:trPr>
        <w:tc>
          <w:tcPr>
            <w:tcW w:w="2678" w:type="dxa"/>
            <w:vMerge/>
            <w:shd w:val="clear" w:color="auto" w:fill="BFBFBF" w:themeFill="background1" w:themeFillShade="BF"/>
            <w:noWrap/>
            <w:vAlign w:val="center"/>
          </w:tcPr>
          <w:p w14:paraId="47B4F176" w14:textId="77777777" w:rsidR="008826EF" w:rsidRPr="007C6167" w:rsidRDefault="008826EF" w:rsidP="00130A25">
            <w:pPr>
              <w:spacing w:after="0" w:line="240" w:lineRule="auto"/>
              <w:rPr>
                <w:rFonts w:ascii="Arial" w:eastAsia="Times New Roman" w:hAnsi="Arial" w:cs="Arial"/>
                <w:b/>
                <w:bCs/>
                <w:color w:val="000000"/>
                <w:kern w:val="0"/>
                <w:sz w:val="18"/>
                <w:szCs w:val="18"/>
                <w:lang w:eastAsia="en-GB"/>
                <w14:ligatures w14:val="none"/>
              </w:rPr>
            </w:pPr>
          </w:p>
        </w:tc>
        <w:tc>
          <w:tcPr>
            <w:tcW w:w="1995" w:type="dxa"/>
            <w:vMerge/>
            <w:shd w:val="clear" w:color="auto" w:fill="BFBFBF" w:themeFill="background1" w:themeFillShade="BF"/>
            <w:noWrap/>
            <w:vAlign w:val="center"/>
          </w:tcPr>
          <w:p w14:paraId="03A011BD" w14:textId="77777777" w:rsidR="008826EF" w:rsidRPr="007C6167" w:rsidRDefault="008826EF" w:rsidP="00130A25">
            <w:pPr>
              <w:spacing w:after="0" w:line="240" w:lineRule="auto"/>
              <w:rPr>
                <w:rFonts w:ascii="Arial" w:eastAsia="Times New Roman" w:hAnsi="Arial" w:cs="Arial"/>
                <w:b/>
                <w:bCs/>
                <w:color w:val="000000"/>
                <w:kern w:val="0"/>
                <w:sz w:val="18"/>
                <w:szCs w:val="18"/>
                <w:lang w:eastAsia="en-GB"/>
                <w14:ligatures w14:val="none"/>
              </w:rPr>
            </w:pPr>
          </w:p>
        </w:tc>
        <w:tc>
          <w:tcPr>
            <w:tcW w:w="987" w:type="dxa"/>
            <w:shd w:val="clear" w:color="auto" w:fill="BFBFBF" w:themeFill="background1" w:themeFillShade="BF"/>
            <w:noWrap/>
            <w:vAlign w:val="center"/>
          </w:tcPr>
          <w:p w14:paraId="2ED53948" w14:textId="77777777" w:rsidR="008826EF" w:rsidRPr="007C6167" w:rsidRDefault="008826EF"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1425" w:type="dxa"/>
            <w:shd w:val="clear" w:color="auto" w:fill="BFBFBF" w:themeFill="background1" w:themeFillShade="BF"/>
            <w:noWrap/>
            <w:vAlign w:val="center"/>
          </w:tcPr>
          <w:p w14:paraId="45034CC8" w14:textId="77777777" w:rsidR="008826EF" w:rsidRPr="007C6167" w:rsidRDefault="008826EF"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2AA57564" w14:textId="77777777" w:rsidR="008826EF" w:rsidRPr="007C6167" w:rsidRDefault="008826EF"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289543EA" w14:textId="77777777" w:rsidR="008826EF" w:rsidRPr="007C6167" w:rsidRDefault="008826EF"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vAlign w:val="center"/>
          </w:tcPr>
          <w:p w14:paraId="015B1F89" w14:textId="77777777" w:rsidR="008826EF" w:rsidRPr="007C6167" w:rsidRDefault="008826EF" w:rsidP="00130A25">
            <w:pPr>
              <w:spacing w:after="0" w:line="240" w:lineRule="auto"/>
              <w:rPr>
                <w:rFonts w:ascii="Arial" w:hAnsi="Arial" w:cs="Arial"/>
                <w:b/>
                <w:bCs/>
                <w:color w:val="333333"/>
                <w:sz w:val="18"/>
                <w:szCs w:val="18"/>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1FD56EBD" w14:textId="77777777" w:rsidR="008826EF" w:rsidRPr="007C6167" w:rsidRDefault="008826EF"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68" w:type="dxa"/>
            <w:shd w:val="clear" w:color="auto" w:fill="BFBFBF" w:themeFill="background1" w:themeFillShade="BF"/>
            <w:noWrap/>
            <w:vAlign w:val="center"/>
          </w:tcPr>
          <w:p w14:paraId="5A060354" w14:textId="77777777" w:rsidR="008826EF" w:rsidRPr="007C6167" w:rsidRDefault="008826EF"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fitness stations</w:t>
            </w:r>
          </w:p>
        </w:tc>
        <w:tc>
          <w:tcPr>
            <w:tcW w:w="1157" w:type="dxa"/>
            <w:shd w:val="clear" w:color="auto" w:fill="BFBFBF" w:themeFill="background1" w:themeFillShade="BF"/>
            <w:noWrap/>
            <w:vAlign w:val="center"/>
          </w:tcPr>
          <w:p w14:paraId="33BA9B79" w14:textId="77777777" w:rsidR="008826EF" w:rsidRPr="007C6167" w:rsidRDefault="008826EF"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fitness stations</w:t>
            </w:r>
          </w:p>
        </w:tc>
        <w:tc>
          <w:tcPr>
            <w:tcW w:w="1132" w:type="dxa"/>
            <w:shd w:val="clear" w:color="auto" w:fill="BFBFBF" w:themeFill="background1" w:themeFillShade="BF"/>
            <w:noWrap/>
            <w:vAlign w:val="center"/>
          </w:tcPr>
          <w:p w14:paraId="18EB4CF9" w14:textId="77777777" w:rsidR="008826EF" w:rsidRPr="007C6167" w:rsidRDefault="008826EF"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changing rooms</w:t>
            </w:r>
          </w:p>
        </w:tc>
        <w:tc>
          <w:tcPr>
            <w:tcW w:w="1156" w:type="dxa"/>
            <w:shd w:val="clear" w:color="auto" w:fill="BFBFBF" w:themeFill="background1" w:themeFillShade="BF"/>
            <w:noWrap/>
            <w:vAlign w:val="center"/>
          </w:tcPr>
          <w:p w14:paraId="15F4A209" w14:textId="77777777" w:rsidR="008826EF" w:rsidRPr="007C6167" w:rsidRDefault="008826EF"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changing rooms</w:t>
            </w:r>
          </w:p>
        </w:tc>
      </w:tr>
      <w:tr w:rsidR="000A4FBA" w:rsidRPr="005B1DBA" w14:paraId="7DEAE88A" w14:textId="77777777" w:rsidTr="00234199">
        <w:trPr>
          <w:trHeight w:val="340"/>
        </w:trPr>
        <w:tc>
          <w:tcPr>
            <w:tcW w:w="2678" w:type="dxa"/>
            <w:shd w:val="clear" w:color="auto" w:fill="F2F2F2" w:themeFill="background1" w:themeFillShade="F2"/>
            <w:noWrap/>
            <w:vAlign w:val="center"/>
          </w:tcPr>
          <w:p w14:paraId="7CE7498D" w14:textId="4099713C"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roofErr w:type="spellStart"/>
            <w:r w:rsidRPr="001F1A02">
              <w:rPr>
                <w:rFonts w:ascii="Arial" w:eastAsia="Times New Roman" w:hAnsi="Arial" w:cs="Arial"/>
                <w:color w:val="000000"/>
                <w:kern w:val="0"/>
                <w:sz w:val="18"/>
                <w:szCs w:val="18"/>
                <w:lang w:eastAsia="en-GB"/>
                <w14:ligatures w14:val="none"/>
              </w:rPr>
              <w:t>Boxgrove</w:t>
            </w:r>
            <w:proofErr w:type="spellEnd"/>
          </w:p>
        </w:tc>
        <w:tc>
          <w:tcPr>
            <w:tcW w:w="1995" w:type="dxa"/>
            <w:shd w:val="clear" w:color="auto" w:fill="F2F2F2" w:themeFill="background1" w:themeFillShade="F2"/>
            <w:noWrap/>
            <w:vAlign w:val="center"/>
          </w:tcPr>
          <w:p w14:paraId="4FFD8EAC" w14:textId="5999D50D"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roofErr w:type="spellStart"/>
            <w:r w:rsidRPr="001F1A02">
              <w:rPr>
                <w:rFonts w:ascii="Arial" w:eastAsia="Times New Roman" w:hAnsi="Arial" w:cs="Arial"/>
                <w:color w:val="000000"/>
                <w:kern w:val="0"/>
                <w:sz w:val="18"/>
                <w:szCs w:val="18"/>
                <w:lang w:eastAsia="en-GB"/>
                <w14:ligatures w14:val="none"/>
              </w:rPr>
              <w:t>Boxgrove</w:t>
            </w:r>
            <w:proofErr w:type="spellEnd"/>
            <w:r w:rsidRPr="001F1A02">
              <w:rPr>
                <w:rFonts w:ascii="Arial" w:eastAsia="Times New Roman" w:hAnsi="Arial" w:cs="Arial"/>
                <w:color w:val="000000"/>
                <w:kern w:val="0"/>
                <w:sz w:val="18"/>
                <w:szCs w:val="18"/>
                <w:lang w:eastAsia="en-GB"/>
                <w14:ligatures w14:val="none"/>
              </w:rPr>
              <w:t xml:space="preserve"> Pavilion</w:t>
            </w:r>
          </w:p>
        </w:tc>
        <w:tc>
          <w:tcPr>
            <w:tcW w:w="987" w:type="dxa"/>
            <w:shd w:val="clear" w:color="auto" w:fill="F2F2F2" w:themeFill="background1" w:themeFillShade="F2"/>
            <w:noWrap/>
            <w:vAlign w:val="center"/>
          </w:tcPr>
          <w:p w14:paraId="4D573E6A" w14:textId="067853A2"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1425" w:type="dxa"/>
            <w:shd w:val="clear" w:color="auto" w:fill="F2F2F2" w:themeFill="background1" w:themeFillShade="F2"/>
            <w:noWrap/>
            <w:vAlign w:val="center"/>
          </w:tcPr>
          <w:p w14:paraId="270251DC" w14:textId="0C2F1D00"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tcPr>
          <w:p w14:paraId="1F0B273C" w14:textId="77777777"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tcPr>
          <w:p w14:paraId="09ECF920"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631DE94F"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tcPr>
          <w:p w14:paraId="0D8C6DBE"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tcPr>
          <w:p w14:paraId="5F5AD708"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57" w:type="dxa"/>
            <w:shd w:val="clear" w:color="auto" w:fill="F2F2F2" w:themeFill="background1" w:themeFillShade="F2"/>
            <w:noWrap/>
            <w:vAlign w:val="center"/>
          </w:tcPr>
          <w:p w14:paraId="3AF832E9"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tcPr>
          <w:p w14:paraId="5EC5E8CA" w14:textId="3AE2D1ED"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1156" w:type="dxa"/>
            <w:shd w:val="clear" w:color="auto" w:fill="F2F2F2" w:themeFill="background1" w:themeFillShade="F2"/>
            <w:noWrap/>
            <w:vAlign w:val="center"/>
          </w:tcPr>
          <w:p w14:paraId="6980668C" w14:textId="3F323C5C"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Unsatisfactory</w:t>
            </w:r>
          </w:p>
        </w:tc>
      </w:tr>
      <w:tr w:rsidR="000A4FBA" w:rsidRPr="005B1DBA" w14:paraId="45566003" w14:textId="77777777" w:rsidTr="00234199">
        <w:trPr>
          <w:trHeight w:val="340"/>
        </w:trPr>
        <w:tc>
          <w:tcPr>
            <w:tcW w:w="2678" w:type="dxa"/>
            <w:shd w:val="clear" w:color="auto" w:fill="F2F2F2" w:themeFill="background1" w:themeFillShade="F2"/>
            <w:noWrap/>
            <w:vAlign w:val="center"/>
          </w:tcPr>
          <w:p w14:paraId="37E7F49D" w14:textId="7D8F2DC8"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 xml:space="preserve">East Wittering </w:t>
            </w:r>
            <w:proofErr w:type="spellStart"/>
            <w:r w:rsidRPr="001F1A02">
              <w:rPr>
                <w:rFonts w:ascii="Arial" w:eastAsia="Times New Roman" w:hAnsi="Arial" w:cs="Arial"/>
                <w:color w:val="000000"/>
                <w:kern w:val="0"/>
                <w:sz w:val="18"/>
                <w:szCs w:val="18"/>
                <w:lang w:eastAsia="en-GB"/>
                <w14:ligatures w14:val="none"/>
              </w:rPr>
              <w:t>Bracklesham</w:t>
            </w:r>
            <w:proofErr w:type="spellEnd"/>
            <w:r w:rsidRPr="001F1A02">
              <w:rPr>
                <w:rFonts w:ascii="Arial" w:eastAsia="Times New Roman" w:hAnsi="Arial" w:cs="Arial"/>
                <w:color w:val="000000"/>
                <w:kern w:val="0"/>
                <w:sz w:val="18"/>
                <w:szCs w:val="18"/>
                <w:lang w:eastAsia="en-GB"/>
                <w14:ligatures w14:val="none"/>
              </w:rPr>
              <w:t xml:space="preserve"> </w:t>
            </w:r>
          </w:p>
        </w:tc>
        <w:tc>
          <w:tcPr>
            <w:tcW w:w="1995" w:type="dxa"/>
            <w:shd w:val="clear" w:color="auto" w:fill="F2F2F2" w:themeFill="background1" w:themeFillShade="F2"/>
            <w:noWrap/>
            <w:vAlign w:val="center"/>
          </w:tcPr>
          <w:p w14:paraId="589FF5E3" w14:textId="78DC5E98"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roofErr w:type="spellStart"/>
            <w:r w:rsidRPr="001F1A02">
              <w:rPr>
                <w:rFonts w:ascii="Arial" w:eastAsia="Times New Roman" w:hAnsi="Arial" w:cs="Arial"/>
                <w:color w:val="000000"/>
                <w:kern w:val="0"/>
                <w:sz w:val="18"/>
                <w:szCs w:val="18"/>
                <w:lang w:eastAsia="en-GB"/>
                <w14:ligatures w14:val="none"/>
              </w:rPr>
              <w:t>Downview</w:t>
            </w:r>
            <w:proofErr w:type="spellEnd"/>
            <w:r w:rsidRPr="001F1A02">
              <w:rPr>
                <w:rFonts w:ascii="Arial" w:eastAsia="Times New Roman" w:hAnsi="Arial" w:cs="Arial"/>
                <w:color w:val="000000"/>
                <w:kern w:val="0"/>
                <w:sz w:val="18"/>
                <w:szCs w:val="18"/>
                <w:lang w:eastAsia="en-GB"/>
                <w14:ligatures w14:val="none"/>
              </w:rPr>
              <w:t xml:space="preserve"> Hall</w:t>
            </w:r>
          </w:p>
        </w:tc>
        <w:tc>
          <w:tcPr>
            <w:tcW w:w="987" w:type="dxa"/>
            <w:shd w:val="clear" w:color="auto" w:fill="F2F2F2" w:themeFill="background1" w:themeFillShade="F2"/>
            <w:noWrap/>
            <w:vAlign w:val="center"/>
          </w:tcPr>
          <w:p w14:paraId="0BA8F0EA" w14:textId="2A9C3403"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tcPr>
          <w:p w14:paraId="6B2F069D" w14:textId="4584126F"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noWrap/>
            <w:vAlign w:val="center"/>
          </w:tcPr>
          <w:p w14:paraId="061DAB6D" w14:textId="76C400C4"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987" w:type="dxa"/>
            <w:shd w:val="clear" w:color="auto" w:fill="F2F2F2" w:themeFill="background1" w:themeFillShade="F2"/>
            <w:noWrap/>
            <w:vAlign w:val="center"/>
          </w:tcPr>
          <w:p w14:paraId="3B4627C6" w14:textId="585E543D"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vAlign w:val="center"/>
          </w:tcPr>
          <w:p w14:paraId="0D70B318" w14:textId="35D29DE0"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2</w:t>
            </w:r>
          </w:p>
        </w:tc>
        <w:tc>
          <w:tcPr>
            <w:tcW w:w="987" w:type="dxa"/>
            <w:shd w:val="clear" w:color="auto" w:fill="F2F2F2" w:themeFill="background1" w:themeFillShade="F2"/>
            <w:noWrap/>
            <w:vAlign w:val="center"/>
          </w:tcPr>
          <w:p w14:paraId="3793633B" w14:textId="6BFF5B8F"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Excellent</w:t>
            </w:r>
          </w:p>
        </w:tc>
        <w:tc>
          <w:tcPr>
            <w:tcW w:w="968" w:type="dxa"/>
            <w:shd w:val="clear" w:color="auto" w:fill="F2F2F2" w:themeFill="background1" w:themeFillShade="F2"/>
            <w:noWrap/>
            <w:vAlign w:val="center"/>
          </w:tcPr>
          <w:p w14:paraId="2C529B29" w14:textId="77777777"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1157" w:type="dxa"/>
            <w:shd w:val="clear" w:color="auto" w:fill="F2F2F2" w:themeFill="background1" w:themeFillShade="F2"/>
            <w:noWrap/>
            <w:vAlign w:val="center"/>
          </w:tcPr>
          <w:p w14:paraId="78174DBB"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tcPr>
          <w:p w14:paraId="310DF6F8"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56" w:type="dxa"/>
            <w:shd w:val="clear" w:color="auto" w:fill="F2F2F2" w:themeFill="background1" w:themeFillShade="F2"/>
            <w:noWrap/>
            <w:vAlign w:val="center"/>
          </w:tcPr>
          <w:p w14:paraId="7FC861A1"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r>
      <w:tr w:rsidR="000A4FBA" w:rsidRPr="005B1DBA" w14:paraId="074961DB" w14:textId="77777777" w:rsidTr="00234199">
        <w:trPr>
          <w:trHeight w:val="340"/>
        </w:trPr>
        <w:tc>
          <w:tcPr>
            <w:tcW w:w="2678" w:type="dxa"/>
            <w:shd w:val="clear" w:color="auto" w:fill="F2F2F2" w:themeFill="background1" w:themeFillShade="F2"/>
            <w:noWrap/>
            <w:vAlign w:val="center"/>
          </w:tcPr>
          <w:p w14:paraId="1DAE3D1E" w14:textId="3925E0AF"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 xml:space="preserve">North </w:t>
            </w:r>
            <w:proofErr w:type="spellStart"/>
            <w:r w:rsidRPr="001F1A02">
              <w:rPr>
                <w:rFonts w:ascii="Arial" w:eastAsia="Times New Roman" w:hAnsi="Arial" w:cs="Arial"/>
                <w:color w:val="000000"/>
                <w:kern w:val="0"/>
                <w:sz w:val="18"/>
                <w:szCs w:val="18"/>
                <w:lang w:eastAsia="en-GB"/>
                <w14:ligatures w14:val="none"/>
              </w:rPr>
              <w:t>Mundham</w:t>
            </w:r>
            <w:proofErr w:type="spellEnd"/>
            <w:r w:rsidRPr="001F1A02">
              <w:rPr>
                <w:rFonts w:ascii="Arial" w:eastAsia="Times New Roman" w:hAnsi="Arial" w:cs="Arial"/>
                <w:color w:val="000000"/>
                <w:kern w:val="0"/>
                <w:sz w:val="18"/>
                <w:szCs w:val="18"/>
                <w:lang w:eastAsia="en-GB"/>
                <w14:ligatures w14:val="none"/>
              </w:rPr>
              <w:t xml:space="preserve"> </w:t>
            </w:r>
          </w:p>
        </w:tc>
        <w:tc>
          <w:tcPr>
            <w:tcW w:w="1995" w:type="dxa"/>
            <w:shd w:val="clear" w:color="auto" w:fill="F2F2F2" w:themeFill="background1" w:themeFillShade="F2"/>
            <w:noWrap/>
            <w:vAlign w:val="center"/>
          </w:tcPr>
          <w:p w14:paraId="406B5C33" w14:textId="7D296FF7"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 xml:space="preserve">Pavilion </w:t>
            </w:r>
          </w:p>
        </w:tc>
        <w:tc>
          <w:tcPr>
            <w:tcW w:w="987" w:type="dxa"/>
            <w:shd w:val="clear" w:color="auto" w:fill="F2F2F2" w:themeFill="background1" w:themeFillShade="F2"/>
            <w:noWrap/>
            <w:vAlign w:val="center"/>
          </w:tcPr>
          <w:p w14:paraId="71BCE21F" w14:textId="3E687E33"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tcPr>
          <w:p w14:paraId="763BB80B" w14:textId="49BE511B"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noWrap/>
            <w:vAlign w:val="center"/>
          </w:tcPr>
          <w:p w14:paraId="6C1076B4" w14:textId="77777777"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tcPr>
          <w:p w14:paraId="4EA6C935"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6F81CCCB"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tcPr>
          <w:p w14:paraId="619A8014"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tcPr>
          <w:p w14:paraId="7F3074AD" w14:textId="253A45D6"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2</w:t>
            </w:r>
          </w:p>
        </w:tc>
        <w:tc>
          <w:tcPr>
            <w:tcW w:w="1157" w:type="dxa"/>
            <w:shd w:val="clear" w:color="auto" w:fill="F2F2F2" w:themeFill="background1" w:themeFillShade="F2"/>
            <w:noWrap/>
            <w:vAlign w:val="center"/>
          </w:tcPr>
          <w:p w14:paraId="00F902E5" w14:textId="4795F217"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Satisfactory</w:t>
            </w:r>
          </w:p>
        </w:tc>
        <w:tc>
          <w:tcPr>
            <w:tcW w:w="1132" w:type="dxa"/>
            <w:shd w:val="clear" w:color="auto" w:fill="F2F2F2" w:themeFill="background1" w:themeFillShade="F2"/>
            <w:noWrap/>
            <w:vAlign w:val="center"/>
          </w:tcPr>
          <w:p w14:paraId="6BF0A9FC" w14:textId="21C81B26"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1156" w:type="dxa"/>
            <w:shd w:val="clear" w:color="auto" w:fill="F2F2F2" w:themeFill="background1" w:themeFillShade="F2"/>
            <w:noWrap/>
            <w:vAlign w:val="center"/>
          </w:tcPr>
          <w:p w14:paraId="0AB61B7E" w14:textId="273B1CAF"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r>
      <w:tr w:rsidR="000A4FBA" w:rsidRPr="005B1DBA" w14:paraId="256D8A1F" w14:textId="77777777" w:rsidTr="00234199">
        <w:trPr>
          <w:trHeight w:val="340"/>
        </w:trPr>
        <w:tc>
          <w:tcPr>
            <w:tcW w:w="2678" w:type="dxa"/>
            <w:shd w:val="clear" w:color="auto" w:fill="F2F2F2" w:themeFill="background1" w:themeFillShade="F2"/>
            <w:noWrap/>
            <w:vAlign w:val="center"/>
          </w:tcPr>
          <w:p w14:paraId="253BC110" w14:textId="39B94121"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 xml:space="preserve">Plaistow &amp; </w:t>
            </w:r>
            <w:proofErr w:type="spellStart"/>
            <w:r w:rsidRPr="001F1A02">
              <w:rPr>
                <w:rFonts w:ascii="Arial" w:eastAsia="Times New Roman" w:hAnsi="Arial" w:cs="Arial"/>
                <w:color w:val="000000"/>
                <w:kern w:val="0"/>
                <w:sz w:val="18"/>
                <w:szCs w:val="18"/>
                <w:lang w:eastAsia="en-GB"/>
                <w14:ligatures w14:val="none"/>
              </w:rPr>
              <w:t>Ifold</w:t>
            </w:r>
            <w:proofErr w:type="spellEnd"/>
            <w:r w:rsidRPr="001F1A02">
              <w:rPr>
                <w:rFonts w:ascii="Arial" w:eastAsia="Times New Roman" w:hAnsi="Arial" w:cs="Arial"/>
                <w:color w:val="000000"/>
                <w:kern w:val="0"/>
                <w:sz w:val="18"/>
                <w:szCs w:val="18"/>
                <w:lang w:eastAsia="en-GB"/>
                <w14:ligatures w14:val="none"/>
              </w:rPr>
              <w:t xml:space="preserve"> Parish Council </w:t>
            </w:r>
          </w:p>
        </w:tc>
        <w:tc>
          <w:tcPr>
            <w:tcW w:w="1995" w:type="dxa"/>
            <w:shd w:val="clear" w:color="auto" w:fill="F2F2F2" w:themeFill="background1" w:themeFillShade="F2"/>
            <w:noWrap/>
            <w:vAlign w:val="center"/>
          </w:tcPr>
          <w:p w14:paraId="006A46A0" w14:textId="19ACA48B"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 xml:space="preserve">Kelsey Hall </w:t>
            </w:r>
          </w:p>
        </w:tc>
        <w:tc>
          <w:tcPr>
            <w:tcW w:w="987" w:type="dxa"/>
            <w:shd w:val="clear" w:color="auto" w:fill="F2F2F2" w:themeFill="background1" w:themeFillShade="F2"/>
            <w:noWrap/>
            <w:vAlign w:val="center"/>
          </w:tcPr>
          <w:p w14:paraId="08242A5E" w14:textId="5E7543E8"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tcPr>
          <w:p w14:paraId="6E79FB23" w14:textId="53BAF62B"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noWrap/>
            <w:vAlign w:val="center"/>
          </w:tcPr>
          <w:p w14:paraId="58A472C0" w14:textId="4682B61F"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987" w:type="dxa"/>
            <w:shd w:val="clear" w:color="auto" w:fill="F2F2F2" w:themeFill="background1" w:themeFillShade="F2"/>
            <w:noWrap/>
            <w:vAlign w:val="center"/>
          </w:tcPr>
          <w:p w14:paraId="37D309BD" w14:textId="1F91AFAF" w:rsidR="000A4FBA" w:rsidRPr="005B1DBA" w:rsidRDefault="000A4FBA" w:rsidP="000A4FBA">
            <w:pPr>
              <w:spacing w:after="0" w:line="240" w:lineRule="auto"/>
              <w:rPr>
                <w:rFonts w:ascii="Arial" w:eastAsia="Times New Roman" w:hAnsi="Arial" w:cs="Arial"/>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Excellent</w:t>
            </w:r>
          </w:p>
        </w:tc>
        <w:tc>
          <w:tcPr>
            <w:tcW w:w="987" w:type="dxa"/>
            <w:shd w:val="clear" w:color="auto" w:fill="F2F2F2" w:themeFill="background1" w:themeFillShade="F2"/>
            <w:vAlign w:val="center"/>
          </w:tcPr>
          <w:p w14:paraId="36297745"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tcPr>
          <w:p w14:paraId="6FD16336"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tcPr>
          <w:p w14:paraId="4ED803F4"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57" w:type="dxa"/>
            <w:shd w:val="clear" w:color="auto" w:fill="F2F2F2" w:themeFill="background1" w:themeFillShade="F2"/>
            <w:noWrap/>
            <w:vAlign w:val="center"/>
          </w:tcPr>
          <w:p w14:paraId="501C92DD"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tcPr>
          <w:p w14:paraId="733AFF59"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56" w:type="dxa"/>
            <w:shd w:val="clear" w:color="auto" w:fill="F2F2F2" w:themeFill="background1" w:themeFillShade="F2"/>
            <w:noWrap/>
            <w:vAlign w:val="center"/>
          </w:tcPr>
          <w:p w14:paraId="3962FC15"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r>
      <w:tr w:rsidR="000A4FBA" w:rsidRPr="005B1DBA" w14:paraId="03A461DE" w14:textId="77777777" w:rsidTr="00234199">
        <w:trPr>
          <w:trHeight w:val="340"/>
        </w:trPr>
        <w:tc>
          <w:tcPr>
            <w:tcW w:w="2678" w:type="dxa"/>
            <w:shd w:val="clear" w:color="auto" w:fill="F2F2F2" w:themeFill="background1" w:themeFillShade="F2"/>
            <w:noWrap/>
            <w:vAlign w:val="center"/>
          </w:tcPr>
          <w:p w14:paraId="76588E97" w14:textId="2ACEE358"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roofErr w:type="spellStart"/>
            <w:r w:rsidRPr="001F1A02">
              <w:rPr>
                <w:rFonts w:ascii="Arial" w:eastAsia="Times New Roman" w:hAnsi="Arial" w:cs="Arial"/>
                <w:color w:val="000000"/>
                <w:kern w:val="0"/>
                <w:sz w:val="18"/>
                <w:szCs w:val="18"/>
                <w:lang w:eastAsia="en-GB"/>
                <w14:ligatures w14:val="none"/>
              </w:rPr>
              <w:t>Wisborough</w:t>
            </w:r>
            <w:proofErr w:type="spellEnd"/>
            <w:r w:rsidRPr="001F1A02">
              <w:rPr>
                <w:rFonts w:ascii="Arial" w:eastAsia="Times New Roman" w:hAnsi="Arial" w:cs="Arial"/>
                <w:color w:val="000000"/>
                <w:kern w:val="0"/>
                <w:sz w:val="18"/>
                <w:szCs w:val="18"/>
                <w:lang w:eastAsia="en-GB"/>
                <w14:ligatures w14:val="none"/>
              </w:rPr>
              <w:t xml:space="preserve"> Green</w:t>
            </w:r>
          </w:p>
        </w:tc>
        <w:tc>
          <w:tcPr>
            <w:tcW w:w="1995" w:type="dxa"/>
            <w:shd w:val="clear" w:color="auto" w:fill="F2F2F2" w:themeFill="background1" w:themeFillShade="F2"/>
            <w:noWrap/>
            <w:vAlign w:val="center"/>
          </w:tcPr>
          <w:p w14:paraId="3E633410" w14:textId="5DF47B43"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Scout Hut</w:t>
            </w:r>
          </w:p>
        </w:tc>
        <w:tc>
          <w:tcPr>
            <w:tcW w:w="987" w:type="dxa"/>
            <w:shd w:val="clear" w:color="auto" w:fill="F2F2F2" w:themeFill="background1" w:themeFillShade="F2"/>
            <w:noWrap/>
            <w:vAlign w:val="center"/>
          </w:tcPr>
          <w:p w14:paraId="7ED1115E" w14:textId="330DA00C"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tcPr>
          <w:p w14:paraId="35942EE5" w14:textId="2CC1AD2D"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r w:rsidRPr="001F1A02">
              <w:rPr>
                <w:rFonts w:ascii="Arial" w:eastAsia="Times New Roman" w:hAnsi="Arial" w:cs="Arial"/>
                <w:color w:val="000000"/>
                <w:kern w:val="0"/>
                <w:sz w:val="18"/>
                <w:szCs w:val="18"/>
                <w:lang w:eastAsia="en-GB"/>
                <w14:ligatures w14:val="none"/>
              </w:rPr>
              <w:t>Satisfactory</w:t>
            </w:r>
          </w:p>
        </w:tc>
        <w:tc>
          <w:tcPr>
            <w:tcW w:w="987" w:type="dxa"/>
            <w:shd w:val="clear" w:color="auto" w:fill="F2F2F2" w:themeFill="background1" w:themeFillShade="F2"/>
            <w:noWrap/>
            <w:vAlign w:val="center"/>
          </w:tcPr>
          <w:p w14:paraId="10D7E8D4" w14:textId="77777777" w:rsidR="000A4FBA" w:rsidRPr="005B1DBA" w:rsidRDefault="000A4FBA" w:rsidP="000A4FBA">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tcPr>
          <w:p w14:paraId="460BB421"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4A0A28C9"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noWrap/>
            <w:vAlign w:val="center"/>
          </w:tcPr>
          <w:p w14:paraId="02CB75D9"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968" w:type="dxa"/>
            <w:shd w:val="clear" w:color="auto" w:fill="F2F2F2" w:themeFill="background1" w:themeFillShade="F2"/>
            <w:noWrap/>
            <w:vAlign w:val="center"/>
          </w:tcPr>
          <w:p w14:paraId="5274BC9B"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57" w:type="dxa"/>
            <w:shd w:val="clear" w:color="auto" w:fill="F2F2F2" w:themeFill="background1" w:themeFillShade="F2"/>
            <w:noWrap/>
            <w:vAlign w:val="center"/>
          </w:tcPr>
          <w:p w14:paraId="637457AE"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tcPr>
          <w:p w14:paraId="0154A919"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c>
          <w:tcPr>
            <w:tcW w:w="1156" w:type="dxa"/>
            <w:shd w:val="clear" w:color="auto" w:fill="F2F2F2" w:themeFill="background1" w:themeFillShade="F2"/>
            <w:noWrap/>
            <w:vAlign w:val="center"/>
          </w:tcPr>
          <w:p w14:paraId="27E7D35D" w14:textId="77777777" w:rsidR="000A4FBA" w:rsidRPr="005B1DBA" w:rsidRDefault="000A4FBA" w:rsidP="000A4FBA">
            <w:pPr>
              <w:spacing w:after="0" w:line="240" w:lineRule="auto"/>
              <w:rPr>
                <w:rFonts w:ascii="Arial" w:eastAsia="Times New Roman" w:hAnsi="Arial" w:cs="Arial"/>
                <w:kern w:val="0"/>
                <w:sz w:val="18"/>
                <w:szCs w:val="18"/>
                <w:lang w:eastAsia="en-GB"/>
                <w14:ligatures w14:val="none"/>
              </w:rPr>
            </w:pPr>
          </w:p>
        </w:tc>
      </w:tr>
    </w:tbl>
    <w:p w14:paraId="0B68C12E" w14:textId="77777777" w:rsidR="005B1DBA" w:rsidRDefault="005B1DBA" w:rsidP="00CE1C35">
      <w:pPr>
        <w:spacing w:after="0" w:line="240" w:lineRule="auto"/>
        <w:rPr>
          <w:rFonts w:ascii="Arial" w:hAnsi="Arial" w:cs="Arial"/>
        </w:rPr>
      </w:pPr>
    </w:p>
    <w:p w14:paraId="5BDF0899" w14:textId="340A25F5" w:rsidR="00080BA7" w:rsidRPr="007C6167" w:rsidRDefault="00080BA7" w:rsidP="00080BA7">
      <w:pPr>
        <w:spacing w:after="0" w:line="240" w:lineRule="auto"/>
        <w:rPr>
          <w:rFonts w:ascii="Arial" w:hAnsi="Arial" w:cs="Arial"/>
          <w:b/>
          <w:bCs/>
          <w:sz w:val="24"/>
          <w:szCs w:val="24"/>
        </w:rPr>
      </w:pPr>
      <w:r w:rsidRPr="007C6167">
        <w:rPr>
          <w:rFonts w:ascii="Arial" w:hAnsi="Arial" w:cs="Arial"/>
          <w:b/>
          <w:bCs/>
          <w:sz w:val="24"/>
          <w:szCs w:val="24"/>
        </w:rPr>
        <w:t xml:space="preserve">Site </w:t>
      </w:r>
      <w:r>
        <w:rPr>
          <w:rFonts w:ascii="Arial" w:hAnsi="Arial" w:cs="Arial"/>
          <w:b/>
          <w:bCs/>
          <w:sz w:val="24"/>
          <w:szCs w:val="24"/>
        </w:rPr>
        <w:t>3</w:t>
      </w:r>
      <w:r w:rsidRPr="007C6167">
        <w:rPr>
          <w:rFonts w:ascii="Arial" w:hAnsi="Arial" w:cs="Arial"/>
          <w:b/>
          <w:bCs/>
          <w:sz w:val="24"/>
          <w:szCs w:val="24"/>
        </w:rPr>
        <w:t>:</w:t>
      </w:r>
    </w:p>
    <w:p w14:paraId="1659CCF2" w14:textId="77777777" w:rsidR="00080BA7" w:rsidRDefault="00080BA7" w:rsidP="00080BA7">
      <w:pPr>
        <w:spacing w:after="0" w:line="240" w:lineRule="auto"/>
        <w:rPr>
          <w:rFonts w:ascii="Arial" w:hAnsi="Arial" w:cs="Arial"/>
        </w:rPr>
      </w:pPr>
    </w:p>
    <w:tbl>
      <w:tblPr>
        <w:tblW w:w="155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628"/>
        <w:gridCol w:w="1960"/>
        <w:gridCol w:w="987"/>
        <w:gridCol w:w="1401"/>
        <w:gridCol w:w="987"/>
        <w:gridCol w:w="987"/>
        <w:gridCol w:w="987"/>
        <w:gridCol w:w="987"/>
        <w:gridCol w:w="953"/>
        <w:gridCol w:w="1138"/>
        <w:gridCol w:w="1114"/>
        <w:gridCol w:w="1534"/>
      </w:tblGrid>
      <w:tr w:rsidR="00080BA7" w:rsidRPr="005B1DBA" w14:paraId="37FAF18E" w14:textId="77777777" w:rsidTr="00234199">
        <w:trPr>
          <w:trHeight w:val="340"/>
        </w:trPr>
        <w:tc>
          <w:tcPr>
            <w:tcW w:w="2628" w:type="dxa"/>
            <w:vMerge w:val="restart"/>
            <w:shd w:val="clear" w:color="auto" w:fill="BFBFBF" w:themeFill="background1" w:themeFillShade="BF"/>
            <w:noWrap/>
            <w:vAlign w:val="center"/>
          </w:tcPr>
          <w:p w14:paraId="0E1820F5" w14:textId="77777777" w:rsidR="00080BA7" w:rsidRPr="005B1DBA" w:rsidRDefault="00080BA7" w:rsidP="00130A25">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Parish/town council</w:t>
            </w:r>
          </w:p>
        </w:tc>
        <w:tc>
          <w:tcPr>
            <w:tcW w:w="1960" w:type="dxa"/>
            <w:vMerge w:val="restart"/>
            <w:shd w:val="clear" w:color="auto" w:fill="BFBFBF" w:themeFill="background1" w:themeFillShade="BF"/>
            <w:noWrap/>
            <w:vAlign w:val="center"/>
          </w:tcPr>
          <w:p w14:paraId="4EB4FD97" w14:textId="77777777" w:rsidR="00080BA7" w:rsidRPr="005B1DBA" w:rsidRDefault="00080BA7" w:rsidP="00130A25">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Facility name</w:t>
            </w:r>
          </w:p>
        </w:tc>
        <w:tc>
          <w:tcPr>
            <w:tcW w:w="2373" w:type="dxa"/>
            <w:gridSpan w:val="2"/>
            <w:shd w:val="clear" w:color="auto" w:fill="BFBFBF" w:themeFill="background1" w:themeFillShade="BF"/>
            <w:noWrap/>
            <w:vAlign w:val="center"/>
          </w:tcPr>
          <w:p w14:paraId="1071789A" w14:textId="77777777" w:rsidR="00080BA7" w:rsidRPr="007C6167" w:rsidRDefault="00080BA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Parish/Community Halls (suitable for at least low impact physical activity)</w:t>
            </w:r>
          </w:p>
        </w:tc>
        <w:tc>
          <w:tcPr>
            <w:tcW w:w="1944" w:type="dxa"/>
            <w:gridSpan w:val="2"/>
            <w:shd w:val="clear" w:color="auto" w:fill="BFBFBF" w:themeFill="background1" w:themeFillShade="BF"/>
            <w:noWrap/>
            <w:vAlign w:val="center"/>
          </w:tcPr>
          <w:p w14:paraId="6C2C7140" w14:textId="77777777" w:rsidR="00080BA7" w:rsidRPr="007C6167" w:rsidRDefault="00080BA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Sports Hall (3 badminton courts or more):</w:t>
            </w:r>
          </w:p>
        </w:tc>
        <w:tc>
          <w:tcPr>
            <w:tcW w:w="1944" w:type="dxa"/>
            <w:gridSpan w:val="2"/>
            <w:shd w:val="clear" w:color="auto" w:fill="BFBFBF" w:themeFill="background1" w:themeFillShade="BF"/>
            <w:vAlign w:val="center"/>
          </w:tcPr>
          <w:p w14:paraId="0001A522" w14:textId="77777777" w:rsidR="00080BA7" w:rsidRPr="007C6167" w:rsidRDefault="00080BA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Activity Hall (less than 3 badminton courts):</w:t>
            </w:r>
          </w:p>
        </w:tc>
        <w:tc>
          <w:tcPr>
            <w:tcW w:w="2091" w:type="dxa"/>
            <w:gridSpan w:val="2"/>
            <w:shd w:val="clear" w:color="auto" w:fill="BFBFBF" w:themeFill="background1" w:themeFillShade="BF"/>
            <w:noWrap/>
            <w:vAlign w:val="center"/>
          </w:tcPr>
          <w:p w14:paraId="5A28A6A6" w14:textId="77777777" w:rsidR="00080BA7" w:rsidRPr="007C6167" w:rsidRDefault="00080BA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Fitness Suites</w:t>
            </w:r>
          </w:p>
        </w:tc>
        <w:tc>
          <w:tcPr>
            <w:tcW w:w="2648" w:type="dxa"/>
            <w:gridSpan w:val="2"/>
            <w:shd w:val="clear" w:color="auto" w:fill="BFBFBF" w:themeFill="background1" w:themeFillShade="BF"/>
            <w:noWrap/>
            <w:vAlign w:val="center"/>
          </w:tcPr>
          <w:p w14:paraId="648E08F8" w14:textId="77777777" w:rsidR="00080BA7" w:rsidRPr="007C6167" w:rsidRDefault="00080BA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Changing rooms</w:t>
            </w:r>
          </w:p>
        </w:tc>
      </w:tr>
      <w:tr w:rsidR="00080BA7" w:rsidRPr="005B1DBA" w14:paraId="794E5F92" w14:textId="77777777" w:rsidTr="00234199">
        <w:trPr>
          <w:trHeight w:val="340"/>
        </w:trPr>
        <w:tc>
          <w:tcPr>
            <w:tcW w:w="2628" w:type="dxa"/>
            <w:vMerge/>
            <w:shd w:val="clear" w:color="auto" w:fill="BFBFBF" w:themeFill="background1" w:themeFillShade="BF"/>
            <w:noWrap/>
            <w:vAlign w:val="center"/>
          </w:tcPr>
          <w:p w14:paraId="311197CC" w14:textId="77777777" w:rsidR="00080BA7" w:rsidRPr="007C6167" w:rsidRDefault="00080BA7" w:rsidP="00130A25">
            <w:pPr>
              <w:spacing w:after="0" w:line="240" w:lineRule="auto"/>
              <w:rPr>
                <w:rFonts w:ascii="Arial" w:eastAsia="Times New Roman" w:hAnsi="Arial" w:cs="Arial"/>
                <w:b/>
                <w:bCs/>
                <w:color w:val="000000"/>
                <w:kern w:val="0"/>
                <w:sz w:val="18"/>
                <w:szCs w:val="18"/>
                <w:lang w:eastAsia="en-GB"/>
                <w14:ligatures w14:val="none"/>
              </w:rPr>
            </w:pPr>
          </w:p>
        </w:tc>
        <w:tc>
          <w:tcPr>
            <w:tcW w:w="1960" w:type="dxa"/>
            <w:vMerge/>
            <w:shd w:val="clear" w:color="auto" w:fill="BFBFBF" w:themeFill="background1" w:themeFillShade="BF"/>
            <w:noWrap/>
            <w:vAlign w:val="center"/>
          </w:tcPr>
          <w:p w14:paraId="0AF94454" w14:textId="77777777" w:rsidR="00080BA7" w:rsidRPr="007C6167" w:rsidRDefault="00080BA7" w:rsidP="00130A25">
            <w:pPr>
              <w:spacing w:after="0" w:line="240" w:lineRule="auto"/>
              <w:rPr>
                <w:rFonts w:ascii="Arial" w:eastAsia="Times New Roman" w:hAnsi="Arial" w:cs="Arial"/>
                <w:b/>
                <w:bCs/>
                <w:color w:val="000000"/>
                <w:kern w:val="0"/>
                <w:sz w:val="18"/>
                <w:szCs w:val="18"/>
                <w:lang w:eastAsia="en-GB"/>
                <w14:ligatures w14:val="none"/>
              </w:rPr>
            </w:pPr>
          </w:p>
        </w:tc>
        <w:tc>
          <w:tcPr>
            <w:tcW w:w="972" w:type="dxa"/>
            <w:shd w:val="clear" w:color="auto" w:fill="BFBFBF" w:themeFill="background1" w:themeFillShade="BF"/>
            <w:noWrap/>
            <w:vAlign w:val="center"/>
          </w:tcPr>
          <w:p w14:paraId="17BF0E7A" w14:textId="77777777" w:rsidR="00080BA7" w:rsidRPr="007C6167" w:rsidRDefault="00080BA7"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1401" w:type="dxa"/>
            <w:shd w:val="clear" w:color="auto" w:fill="BFBFBF" w:themeFill="background1" w:themeFillShade="BF"/>
            <w:noWrap/>
            <w:vAlign w:val="center"/>
          </w:tcPr>
          <w:p w14:paraId="179B2E7F" w14:textId="77777777" w:rsidR="00080BA7" w:rsidRPr="007C6167" w:rsidRDefault="00080BA7"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72" w:type="dxa"/>
            <w:shd w:val="clear" w:color="auto" w:fill="BFBFBF" w:themeFill="background1" w:themeFillShade="BF"/>
            <w:noWrap/>
            <w:vAlign w:val="center"/>
          </w:tcPr>
          <w:p w14:paraId="37537F40" w14:textId="77777777" w:rsidR="00080BA7" w:rsidRPr="007C6167" w:rsidRDefault="00080BA7"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72" w:type="dxa"/>
            <w:shd w:val="clear" w:color="auto" w:fill="BFBFBF" w:themeFill="background1" w:themeFillShade="BF"/>
            <w:noWrap/>
            <w:vAlign w:val="center"/>
          </w:tcPr>
          <w:p w14:paraId="19458E2C" w14:textId="77777777" w:rsidR="00080BA7" w:rsidRPr="007C6167" w:rsidRDefault="00080BA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72" w:type="dxa"/>
            <w:shd w:val="clear" w:color="auto" w:fill="BFBFBF" w:themeFill="background1" w:themeFillShade="BF"/>
            <w:vAlign w:val="center"/>
          </w:tcPr>
          <w:p w14:paraId="1C6BF23F" w14:textId="77777777" w:rsidR="00080BA7" w:rsidRPr="007C6167" w:rsidRDefault="00080BA7" w:rsidP="00130A25">
            <w:pPr>
              <w:spacing w:after="0" w:line="240" w:lineRule="auto"/>
              <w:rPr>
                <w:rFonts w:ascii="Arial" w:hAnsi="Arial" w:cs="Arial"/>
                <w:b/>
                <w:bCs/>
                <w:color w:val="333333"/>
                <w:sz w:val="18"/>
                <w:szCs w:val="18"/>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72" w:type="dxa"/>
            <w:shd w:val="clear" w:color="auto" w:fill="BFBFBF" w:themeFill="background1" w:themeFillShade="BF"/>
            <w:noWrap/>
            <w:vAlign w:val="center"/>
          </w:tcPr>
          <w:p w14:paraId="74392091" w14:textId="77777777" w:rsidR="00080BA7" w:rsidRPr="007C6167" w:rsidRDefault="00080BA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53" w:type="dxa"/>
            <w:shd w:val="clear" w:color="auto" w:fill="BFBFBF" w:themeFill="background1" w:themeFillShade="BF"/>
            <w:noWrap/>
            <w:vAlign w:val="center"/>
          </w:tcPr>
          <w:p w14:paraId="4EA35808" w14:textId="77777777" w:rsidR="00080BA7" w:rsidRPr="007C6167" w:rsidRDefault="00080BA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fitness stations</w:t>
            </w:r>
          </w:p>
        </w:tc>
        <w:tc>
          <w:tcPr>
            <w:tcW w:w="1138" w:type="dxa"/>
            <w:shd w:val="clear" w:color="auto" w:fill="BFBFBF" w:themeFill="background1" w:themeFillShade="BF"/>
            <w:noWrap/>
            <w:vAlign w:val="center"/>
          </w:tcPr>
          <w:p w14:paraId="6B750066" w14:textId="77777777" w:rsidR="00080BA7" w:rsidRPr="007C6167" w:rsidRDefault="00080BA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fitness stations</w:t>
            </w:r>
          </w:p>
        </w:tc>
        <w:tc>
          <w:tcPr>
            <w:tcW w:w="1114" w:type="dxa"/>
            <w:shd w:val="clear" w:color="auto" w:fill="BFBFBF" w:themeFill="background1" w:themeFillShade="BF"/>
            <w:noWrap/>
            <w:vAlign w:val="center"/>
          </w:tcPr>
          <w:p w14:paraId="029D2C90" w14:textId="77777777" w:rsidR="00080BA7" w:rsidRPr="007C6167" w:rsidRDefault="00080BA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changing rooms</w:t>
            </w:r>
          </w:p>
        </w:tc>
        <w:tc>
          <w:tcPr>
            <w:tcW w:w="1534" w:type="dxa"/>
            <w:shd w:val="clear" w:color="auto" w:fill="BFBFBF" w:themeFill="background1" w:themeFillShade="BF"/>
            <w:noWrap/>
            <w:vAlign w:val="center"/>
          </w:tcPr>
          <w:p w14:paraId="62C34C2E" w14:textId="77777777" w:rsidR="00080BA7" w:rsidRPr="007C6167" w:rsidRDefault="00080BA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changing rooms</w:t>
            </w:r>
          </w:p>
        </w:tc>
      </w:tr>
      <w:tr w:rsidR="00140127" w:rsidRPr="005B1DBA" w14:paraId="54CEDDE0" w14:textId="77777777" w:rsidTr="00234199">
        <w:trPr>
          <w:trHeight w:val="340"/>
        </w:trPr>
        <w:tc>
          <w:tcPr>
            <w:tcW w:w="2628" w:type="dxa"/>
            <w:shd w:val="clear" w:color="auto" w:fill="F2F2F2" w:themeFill="background1" w:themeFillShade="F2"/>
            <w:noWrap/>
            <w:vAlign w:val="center"/>
          </w:tcPr>
          <w:p w14:paraId="4EB5533B" w14:textId="707791FD"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 xml:space="preserve">East Wittering </w:t>
            </w:r>
            <w:proofErr w:type="spellStart"/>
            <w:r w:rsidRPr="00335CDA">
              <w:rPr>
                <w:rFonts w:ascii="Arial" w:eastAsia="Times New Roman" w:hAnsi="Arial" w:cs="Arial"/>
                <w:color w:val="000000"/>
                <w:kern w:val="0"/>
                <w:sz w:val="18"/>
                <w:szCs w:val="18"/>
                <w:lang w:eastAsia="en-GB"/>
                <w14:ligatures w14:val="none"/>
              </w:rPr>
              <w:t>Bracklesham</w:t>
            </w:r>
            <w:proofErr w:type="spellEnd"/>
            <w:r w:rsidRPr="00335CDA">
              <w:rPr>
                <w:rFonts w:ascii="Arial" w:eastAsia="Times New Roman" w:hAnsi="Arial" w:cs="Arial"/>
                <w:color w:val="000000"/>
                <w:kern w:val="0"/>
                <w:sz w:val="18"/>
                <w:szCs w:val="18"/>
                <w:lang w:eastAsia="en-GB"/>
                <w14:ligatures w14:val="none"/>
              </w:rPr>
              <w:t xml:space="preserve"> </w:t>
            </w:r>
          </w:p>
        </w:tc>
        <w:tc>
          <w:tcPr>
            <w:tcW w:w="1960" w:type="dxa"/>
            <w:shd w:val="clear" w:color="auto" w:fill="F2F2F2" w:themeFill="background1" w:themeFillShade="F2"/>
            <w:noWrap/>
            <w:vAlign w:val="center"/>
          </w:tcPr>
          <w:p w14:paraId="1D46ED8E" w14:textId="36288BE0"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East Wittering Village Hall</w:t>
            </w:r>
          </w:p>
        </w:tc>
        <w:tc>
          <w:tcPr>
            <w:tcW w:w="972" w:type="dxa"/>
            <w:shd w:val="clear" w:color="auto" w:fill="F2F2F2" w:themeFill="background1" w:themeFillShade="F2"/>
            <w:noWrap/>
            <w:vAlign w:val="center"/>
          </w:tcPr>
          <w:p w14:paraId="4514225F" w14:textId="4C8AD8AE"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1</w:t>
            </w:r>
          </w:p>
        </w:tc>
        <w:tc>
          <w:tcPr>
            <w:tcW w:w="1401" w:type="dxa"/>
            <w:shd w:val="clear" w:color="auto" w:fill="F2F2F2" w:themeFill="background1" w:themeFillShade="F2"/>
            <w:noWrap/>
            <w:vAlign w:val="center"/>
          </w:tcPr>
          <w:p w14:paraId="307782C9" w14:textId="05A76FEB"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Satisfactory</w:t>
            </w:r>
          </w:p>
        </w:tc>
        <w:tc>
          <w:tcPr>
            <w:tcW w:w="972" w:type="dxa"/>
            <w:shd w:val="clear" w:color="auto" w:fill="F2F2F2" w:themeFill="background1" w:themeFillShade="F2"/>
            <w:noWrap/>
            <w:vAlign w:val="center"/>
          </w:tcPr>
          <w:p w14:paraId="73E11E8D" w14:textId="77777777"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p>
        </w:tc>
        <w:tc>
          <w:tcPr>
            <w:tcW w:w="972" w:type="dxa"/>
            <w:shd w:val="clear" w:color="auto" w:fill="F2F2F2" w:themeFill="background1" w:themeFillShade="F2"/>
            <w:noWrap/>
            <w:vAlign w:val="center"/>
          </w:tcPr>
          <w:p w14:paraId="1E5DF6A5" w14:textId="77777777"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972" w:type="dxa"/>
            <w:shd w:val="clear" w:color="auto" w:fill="F2F2F2" w:themeFill="background1" w:themeFillShade="F2"/>
            <w:vAlign w:val="center"/>
          </w:tcPr>
          <w:p w14:paraId="15CBCF51" w14:textId="77777777"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972" w:type="dxa"/>
            <w:shd w:val="clear" w:color="auto" w:fill="F2F2F2" w:themeFill="background1" w:themeFillShade="F2"/>
            <w:noWrap/>
            <w:vAlign w:val="center"/>
          </w:tcPr>
          <w:p w14:paraId="46DD12D1" w14:textId="77777777"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953" w:type="dxa"/>
            <w:shd w:val="clear" w:color="auto" w:fill="F2F2F2" w:themeFill="background1" w:themeFillShade="F2"/>
            <w:noWrap/>
            <w:vAlign w:val="center"/>
          </w:tcPr>
          <w:p w14:paraId="2A27C534" w14:textId="77777777"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1138" w:type="dxa"/>
            <w:shd w:val="clear" w:color="auto" w:fill="F2F2F2" w:themeFill="background1" w:themeFillShade="F2"/>
            <w:noWrap/>
            <w:vAlign w:val="center"/>
          </w:tcPr>
          <w:p w14:paraId="52C5173C" w14:textId="77777777"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1114" w:type="dxa"/>
            <w:shd w:val="clear" w:color="auto" w:fill="F2F2F2" w:themeFill="background1" w:themeFillShade="F2"/>
            <w:noWrap/>
            <w:vAlign w:val="center"/>
          </w:tcPr>
          <w:p w14:paraId="6E192D3D" w14:textId="4C46A819"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1534" w:type="dxa"/>
            <w:shd w:val="clear" w:color="auto" w:fill="F2F2F2" w:themeFill="background1" w:themeFillShade="F2"/>
            <w:noWrap/>
            <w:vAlign w:val="center"/>
          </w:tcPr>
          <w:p w14:paraId="56E97232" w14:textId="045F04C5"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r>
      <w:tr w:rsidR="00140127" w:rsidRPr="005B1DBA" w14:paraId="62095A7A" w14:textId="77777777" w:rsidTr="00234199">
        <w:trPr>
          <w:trHeight w:val="340"/>
        </w:trPr>
        <w:tc>
          <w:tcPr>
            <w:tcW w:w="2628" w:type="dxa"/>
            <w:shd w:val="clear" w:color="auto" w:fill="F2F2F2" w:themeFill="background1" w:themeFillShade="F2"/>
            <w:noWrap/>
            <w:vAlign w:val="center"/>
          </w:tcPr>
          <w:p w14:paraId="1F22C1EE" w14:textId="037D42A5"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proofErr w:type="spellStart"/>
            <w:r w:rsidRPr="00335CDA">
              <w:rPr>
                <w:rFonts w:ascii="Arial" w:eastAsia="Times New Roman" w:hAnsi="Arial" w:cs="Arial"/>
                <w:color w:val="000000"/>
                <w:kern w:val="0"/>
                <w:sz w:val="18"/>
                <w:szCs w:val="18"/>
                <w:lang w:eastAsia="en-GB"/>
                <w14:ligatures w14:val="none"/>
              </w:rPr>
              <w:t>Wisborough</w:t>
            </w:r>
            <w:proofErr w:type="spellEnd"/>
            <w:r w:rsidRPr="00335CDA">
              <w:rPr>
                <w:rFonts w:ascii="Arial" w:eastAsia="Times New Roman" w:hAnsi="Arial" w:cs="Arial"/>
                <w:color w:val="000000"/>
                <w:kern w:val="0"/>
                <w:sz w:val="18"/>
                <w:szCs w:val="18"/>
                <w:lang w:eastAsia="en-GB"/>
                <w14:ligatures w14:val="none"/>
              </w:rPr>
              <w:t xml:space="preserve"> Green</w:t>
            </w:r>
          </w:p>
        </w:tc>
        <w:tc>
          <w:tcPr>
            <w:tcW w:w="1960" w:type="dxa"/>
            <w:shd w:val="clear" w:color="auto" w:fill="F2F2F2" w:themeFill="background1" w:themeFillShade="F2"/>
            <w:noWrap/>
            <w:vAlign w:val="center"/>
          </w:tcPr>
          <w:p w14:paraId="13767BFD" w14:textId="77727739"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Sports Pavilion</w:t>
            </w:r>
          </w:p>
        </w:tc>
        <w:tc>
          <w:tcPr>
            <w:tcW w:w="972" w:type="dxa"/>
            <w:shd w:val="clear" w:color="auto" w:fill="F2F2F2" w:themeFill="background1" w:themeFillShade="F2"/>
            <w:noWrap/>
            <w:vAlign w:val="center"/>
          </w:tcPr>
          <w:p w14:paraId="437F590D" w14:textId="7D54CA40"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1</w:t>
            </w:r>
          </w:p>
        </w:tc>
        <w:tc>
          <w:tcPr>
            <w:tcW w:w="1401" w:type="dxa"/>
            <w:shd w:val="clear" w:color="auto" w:fill="F2F2F2" w:themeFill="background1" w:themeFillShade="F2"/>
            <w:noWrap/>
            <w:vAlign w:val="center"/>
          </w:tcPr>
          <w:p w14:paraId="07880DC9" w14:textId="38E005E4"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Unsatisfactory</w:t>
            </w:r>
          </w:p>
        </w:tc>
        <w:tc>
          <w:tcPr>
            <w:tcW w:w="972" w:type="dxa"/>
            <w:shd w:val="clear" w:color="auto" w:fill="F2F2F2" w:themeFill="background1" w:themeFillShade="F2"/>
            <w:noWrap/>
            <w:vAlign w:val="center"/>
          </w:tcPr>
          <w:p w14:paraId="09858521" w14:textId="7AB0541F"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p>
        </w:tc>
        <w:tc>
          <w:tcPr>
            <w:tcW w:w="972" w:type="dxa"/>
            <w:shd w:val="clear" w:color="auto" w:fill="F2F2F2" w:themeFill="background1" w:themeFillShade="F2"/>
            <w:noWrap/>
            <w:vAlign w:val="center"/>
          </w:tcPr>
          <w:p w14:paraId="625103CD" w14:textId="1FFAFC5E"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972" w:type="dxa"/>
            <w:shd w:val="clear" w:color="auto" w:fill="F2F2F2" w:themeFill="background1" w:themeFillShade="F2"/>
            <w:vAlign w:val="center"/>
          </w:tcPr>
          <w:p w14:paraId="590BADE2" w14:textId="4F0F7B53"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p>
        </w:tc>
        <w:tc>
          <w:tcPr>
            <w:tcW w:w="972" w:type="dxa"/>
            <w:shd w:val="clear" w:color="auto" w:fill="F2F2F2" w:themeFill="background1" w:themeFillShade="F2"/>
            <w:noWrap/>
            <w:vAlign w:val="center"/>
          </w:tcPr>
          <w:p w14:paraId="301A8BD9" w14:textId="5523876E"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p>
        </w:tc>
        <w:tc>
          <w:tcPr>
            <w:tcW w:w="953" w:type="dxa"/>
            <w:shd w:val="clear" w:color="auto" w:fill="F2F2F2" w:themeFill="background1" w:themeFillShade="F2"/>
            <w:noWrap/>
            <w:vAlign w:val="center"/>
          </w:tcPr>
          <w:p w14:paraId="0573C805" w14:textId="77777777" w:rsidR="00140127" w:rsidRPr="005B1DBA" w:rsidRDefault="00140127" w:rsidP="00140127">
            <w:pPr>
              <w:spacing w:after="0" w:line="240" w:lineRule="auto"/>
              <w:rPr>
                <w:rFonts w:ascii="Arial" w:eastAsia="Times New Roman" w:hAnsi="Arial" w:cs="Arial"/>
                <w:color w:val="000000"/>
                <w:kern w:val="0"/>
                <w:sz w:val="18"/>
                <w:szCs w:val="18"/>
                <w:lang w:eastAsia="en-GB"/>
                <w14:ligatures w14:val="none"/>
              </w:rPr>
            </w:pPr>
          </w:p>
        </w:tc>
        <w:tc>
          <w:tcPr>
            <w:tcW w:w="1138" w:type="dxa"/>
            <w:shd w:val="clear" w:color="auto" w:fill="F2F2F2" w:themeFill="background1" w:themeFillShade="F2"/>
            <w:noWrap/>
            <w:vAlign w:val="center"/>
          </w:tcPr>
          <w:p w14:paraId="45CD2688" w14:textId="77777777" w:rsidR="00140127" w:rsidRPr="005B1DBA" w:rsidRDefault="00140127" w:rsidP="00140127">
            <w:pPr>
              <w:spacing w:after="0" w:line="240" w:lineRule="auto"/>
              <w:rPr>
                <w:rFonts w:ascii="Arial" w:eastAsia="Times New Roman" w:hAnsi="Arial" w:cs="Arial"/>
                <w:kern w:val="0"/>
                <w:sz w:val="18"/>
                <w:szCs w:val="18"/>
                <w:lang w:eastAsia="en-GB"/>
                <w14:ligatures w14:val="none"/>
              </w:rPr>
            </w:pPr>
          </w:p>
        </w:tc>
        <w:tc>
          <w:tcPr>
            <w:tcW w:w="1114" w:type="dxa"/>
            <w:shd w:val="clear" w:color="auto" w:fill="F2F2F2" w:themeFill="background1" w:themeFillShade="F2"/>
            <w:noWrap/>
            <w:vAlign w:val="center"/>
          </w:tcPr>
          <w:p w14:paraId="6A4C0A84" w14:textId="054ED36C" w:rsidR="00140127" w:rsidRPr="005B1DBA" w:rsidRDefault="00140127" w:rsidP="00140127">
            <w:pPr>
              <w:spacing w:after="0" w:line="240" w:lineRule="auto"/>
              <w:rPr>
                <w:rFonts w:ascii="Arial" w:eastAsia="Times New Roman" w:hAnsi="Arial" w:cs="Arial"/>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2</w:t>
            </w:r>
          </w:p>
        </w:tc>
        <w:tc>
          <w:tcPr>
            <w:tcW w:w="1534" w:type="dxa"/>
            <w:shd w:val="clear" w:color="auto" w:fill="F2F2F2" w:themeFill="background1" w:themeFillShade="F2"/>
            <w:noWrap/>
            <w:vAlign w:val="center"/>
          </w:tcPr>
          <w:p w14:paraId="023C655D" w14:textId="3C1196AC" w:rsidR="00140127" w:rsidRPr="005B1DBA" w:rsidRDefault="00140127" w:rsidP="00140127">
            <w:pPr>
              <w:spacing w:after="0" w:line="240" w:lineRule="auto"/>
              <w:rPr>
                <w:rFonts w:ascii="Arial" w:eastAsia="Times New Roman" w:hAnsi="Arial" w:cs="Arial"/>
                <w:kern w:val="0"/>
                <w:sz w:val="18"/>
                <w:szCs w:val="18"/>
                <w:lang w:eastAsia="en-GB"/>
                <w14:ligatures w14:val="none"/>
              </w:rPr>
            </w:pPr>
            <w:r w:rsidRPr="00335CDA">
              <w:rPr>
                <w:rFonts w:ascii="Arial" w:eastAsia="Times New Roman" w:hAnsi="Arial" w:cs="Arial"/>
                <w:color w:val="000000"/>
                <w:kern w:val="0"/>
                <w:sz w:val="18"/>
                <w:szCs w:val="18"/>
                <w:lang w:eastAsia="en-GB"/>
                <w14:ligatures w14:val="none"/>
              </w:rPr>
              <w:t>Unsatisfactory</w:t>
            </w:r>
          </w:p>
        </w:tc>
      </w:tr>
    </w:tbl>
    <w:p w14:paraId="02B8789D" w14:textId="77777777" w:rsidR="00E9378E" w:rsidRDefault="00E9378E" w:rsidP="00CE1C35">
      <w:pPr>
        <w:spacing w:after="0" w:line="240" w:lineRule="auto"/>
        <w:rPr>
          <w:rFonts w:ascii="Arial" w:hAnsi="Arial" w:cs="Arial"/>
        </w:rPr>
      </w:pPr>
    </w:p>
    <w:p w14:paraId="526962CC" w14:textId="77777777" w:rsidR="00960D73" w:rsidRDefault="00960D73">
      <w:pPr>
        <w:rPr>
          <w:rFonts w:ascii="Arial" w:hAnsi="Arial" w:cs="Arial"/>
          <w:b/>
          <w:bCs/>
          <w:sz w:val="24"/>
          <w:szCs w:val="24"/>
        </w:rPr>
      </w:pPr>
      <w:r>
        <w:rPr>
          <w:rFonts w:ascii="Arial" w:hAnsi="Arial" w:cs="Arial"/>
          <w:b/>
          <w:bCs/>
          <w:sz w:val="24"/>
          <w:szCs w:val="24"/>
        </w:rPr>
        <w:br w:type="page"/>
      </w:r>
    </w:p>
    <w:p w14:paraId="2EBB69A0" w14:textId="5486CCBD" w:rsidR="00140127" w:rsidRPr="007C6167" w:rsidRDefault="00140127" w:rsidP="00140127">
      <w:pPr>
        <w:spacing w:after="0" w:line="240" w:lineRule="auto"/>
        <w:rPr>
          <w:rFonts w:ascii="Arial" w:hAnsi="Arial" w:cs="Arial"/>
          <w:b/>
          <w:bCs/>
          <w:sz w:val="24"/>
          <w:szCs w:val="24"/>
        </w:rPr>
      </w:pPr>
      <w:r w:rsidRPr="007C6167">
        <w:rPr>
          <w:rFonts w:ascii="Arial" w:hAnsi="Arial" w:cs="Arial"/>
          <w:b/>
          <w:bCs/>
          <w:sz w:val="24"/>
          <w:szCs w:val="24"/>
        </w:rPr>
        <w:lastRenderedPageBreak/>
        <w:t xml:space="preserve">Site </w:t>
      </w:r>
      <w:r>
        <w:rPr>
          <w:rFonts w:ascii="Arial" w:hAnsi="Arial" w:cs="Arial"/>
          <w:b/>
          <w:bCs/>
          <w:sz w:val="24"/>
          <w:szCs w:val="24"/>
        </w:rPr>
        <w:t>4</w:t>
      </w:r>
      <w:r w:rsidRPr="007C6167">
        <w:rPr>
          <w:rFonts w:ascii="Arial" w:hAnsi="Arial" w:cs="Arial"/>
          <w:b/>
          <w:bCs/>
          <w:sz w:val="24"/>
          <w:szCs w:val="24"/>
        </w:rPr>
        <w:t>:</w:t>
      </w:r>
    </w:p>
    <w:p w14:paraId="66CFEFF8" w14:textId="77777777" w:rsidR="00140127" w:rsidRDefault="00140127" w:rsidP="00140127">
      <w:pPr>
        <w:spacing w:after="0" w:line="240" w:lineRule="auto"/>
        <w:rPr>
          <w:rFonts w:ascii="Arial" w:hAnsi="Arial" w:cs="Arial"/>
        </w:rPr>
      </w:pPr>
    </w:p>
    <w:tbl>
      <w:tblPr>
        <w:tblW w:w="155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678"/>
        <w:gridCol w:w="2150"/>
        <w:gridCol w:w="987"/>
        <w:gridCol w:w="1425"/>
        <w:gridCol w:w="987"/>
        <w:gridCol w:w="987"/>
        <w:gridCol w:w="987"/>
        <w:gridCol w:w="987"/>
        <w:gridCol w:w="968"/>
        <w:gridCol w:w="1157"/>
        <w:gridCol w:w="1132"/>
        <w:gridCol w:w="1143"/>
      </w:tblGrid>
      <w:tr w:rsidR="00140127" w:rsidRPr="005B1DBA" w14:paraId="1C3A0807" w14:textId="77777777" w:rsidTr="00234199">
        <w:trPr>
          <w:trHeight w:val="340"/>
        </w:trPr>
        <w:tc>
          <w:tcPr>
            <w:tcW w:w="2678" w:type="dxa"/>
            <w:vMerge w:val="restart"/>
            <w:shd w:val="clear" w:color="auto" w:fill="BFBFBF" w:themeFill="background1" w:themeFillShade="BF"/>
            <w:noWrap/>
            <w:vAlign w:val="center"/>
          </w:tcPr>
          <w:p w14:paraId="5235FCEC" w14:textId="77777777" w:rsidR="00140127" w:rsidRPr="005B1DBA" w:rsidRDefault="00140127" w:rsidP="00130A25">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Parish/town council</w:t>
            </w:r>
          </w:p>
        </w:tc>
        <w:tc>
          <w:tcPr>
            <w:tcW w:w="2150" w:type="dxa"/>
            <w:vMerge w:val="restart"/>
            <w:shd w:val="clear" w:color="auto" w:fill="BFBFBF" w:themeFill="background1" w:themeFillShade="BF"/>
            <w:noWrap/>
            <w:vAlign w:val="center"/>
          </w:tcPr>
          <w:p w14:paraId="7C34BEED" w14:textId="77777777" w:rsidR="00140127" w:rsidRPr="005B1DBA" w:rsidRDefault="00140127" w:rsidP="00130A25">
            <w:pPr>
              <w:spacing w:after="0" w:line="240" w:lineRule="auto"/>
              <w:rPr>
                <w:rFonts w:ascii="Arial" w:eastAsia="Times New Roman" w:hAnsi="Arial" w:cs="Arial"/>
                <w:color w:val="000000"/>
                <w:kern w:val="0"/>
                <w:sz w:val="18"/>
                <w:szCs w:val="18"/>
                <w:lang w:eastAsia="en-GB"/>
                <w14:ligatures w14:val="none"/>
              </w:rPr>
            </w:pPr>
            <w:r w:rsidRPr="007C6167">
              <w:rPr>
                <w:rFonts w:ascii="Arial" w:eastAsia="Times New Roman" w:hAnsi="Arial" w:cs="Arial"/>
                <w:b/>
                <w:bCs/>
                <w:color w:val="000000"/>
                <w:kern w:val="0"/>
                <w:sz w:val="18"/>
                <w:szCs w:val="18"/>
                <w:lang w:eastAsia="en-GB"/>
                <w14:ligatures w14:val="none"/>
              </w:rPr>
              <w:t>Facility name</w:t>
            </w:r>
          </w:p>
        </w:tc>
        <w:tc>
          <w:tcPr>
            <w:tcW w:w="2412" w:type="dxa"/>
            <w:gridSpan w:val="2"/>
            <w:shd w:val="clear" w:color="auto" w:fill="BFBFBF" w:themeFill="background1" w:themeFillShade="BF"/>
            <w:noWrap/>
            <w:vAlign w:val="center"/>
          </w:tcPr>
          <w:p w14:paraId="0E8D7819" w14:textId="77777777" w:rsidR="00140127" w:rsidRPr="007C6167" w:rsidRDefault="0014012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Parish/Community Halls (suitable for at least low impact physical activity)</w:t>
            </w:r>
          </w:p>
        </w:tc>
        <w:tc>
          <w:tcPr>
            <w:tcW w:w="1974" w:type="dxa"/>
            <w:gridSpan w:val="2"/>
            <w:shd w:val="clear" w:color="auto" w:fill="BFBFBF" w:themeFill="background1" w:themeFillShade="BF"/>
            <w:noWrap/>
            <w:vAlign w:val="center"/>
          </w:tcPr>
          <w:p w14:paraId="6444FD12" w14:textId="77777777" w:rsidR="00140127" w:rsidRPr="007C6167" w:rsidRDefault="0014012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Sports Hall (3 badminton courts or more):</w:t>
            </w:r>
          </w:p>
        </w:tc>
        <w:tc>
          <w:tcPr>
            <w:tcW w:w="1974" w:type="dxa"/>
            <w:gridSpan w:val="2"/>
            <w:shd w:val="clear" w:color="auto" w:fill="BFBFBF" w:themeFill="background1" w:themeFillShade="BF"/>
            <w:vAlign w:val="center"/>
          </w:tcPr>
          <w:p w14:paraId="45AD78E6" w14:textId="77777777" w:rsidR="00140127" w:rsidRPr="007C6167" w:rsidRDefault="0014012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Activity Hall (less than 3 badminton courts):</w:t>
            </w:r>
          </w:p>
        </w:tc>
        <w:tc>
          <w:tcPr>
            <w:tcW w:w="2125" w:type="dxa"/>
            <w:gridSpan w:val="2"/>
            <w:shd w:val="clear" w:color="auto" w:fill="BFBFBF" w:themeFill="background1" w:themeFillShade="BF"/>
            <w:noWrap/>
            <w:vAlign w:val="center"/>
          </w:tcPr>
          <w:p w14:paraId="2B03F5D5" w14:textId="77777777" w:rsidR="00140127" w:rsidRPr="007C6167" w:rsidRDefault="0014012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Fitness Suites</w:t>
            </w:r>
          </w:p>
        </w:tc>
        <w:tc>
          <w:tcPr>
            <w:tcW w:w="2275" w:type="dxa"/>
            <w:gridSpan w:val="2"/>
            <w:shd w:val="clear" w:color="auto" w:fill="BFBFBF" w:themeFill="background1" w:themeFillShade="BF"/>
            <w:noWrap/>
            <w:vAlign w:val="center"/>
          </w:tcPr>
          <w:p w14:paraId="51FAC3E5" w14:textId="77777777" w:rsidR="00140127" w:rsidRPr="007C6167" w:rsidRDefault="00140127" w:rsidP="00130A25">
            <w:pPr>
              <w:spacing w:after="0" w:line="240" w:lineRule="auto"/>
              <w:jc w:val="center"/>
              <w:rPr>
                <w:rFonts w:ascii="Arial" w:hAnsi="Arial" w:cs="Arial"/>
                <w:b/>
                <w:bCs/>
                <w:color w:val="333333"/>
                <w:sz w:val="18"/>
                <w:szCs w:val="18"/>
              </w:rPr>
            </w:pPr>
            <w:r w:rsidRPr="007C6167">
              <w:rPr>
                <w:rFonts w:ascii="Arial" w:hAnsi="Arial" w:cs="Arial"/>
                <w:b/>
                <w:bCs/>
                <w:color w:val="333333"/>
                <w:sz w:val="18"/>
                <w:szCs w:val="18"/>
              </w:rPr>
              <w:t>Changing rooms</w:t>
            </w:r>
          </w:p>
        </w:tc>
      </w:tr>
      <w:tr w:rsidR="00140127" w:rsidRPr="005B1DBA" w14:paraId="2EB047C8" w14:textId="77777777" w:rsidTr="00234199">
        <w:trPr>
          <w:trHeight w:val="340"/>
        </w:trPr>
        <w:tc>
          <w:tcPr>
            <w:tcW w:w="2678" w:type="dxa"/>
            <w:vMerge/>
            <w:shd w:val="clear" w:color="auto" w:fill="BFBFBF" w:themeFill="background1" w:themeFillShade="BF"/>
            <w:noWrap/>
            <w:vAlign w:val="center"/>
          </w:tcPr>
          <w:p w14:paraId="7952B43B" w14:textId="77777777" w:rsidR="00140127" w:rsidRPr="007C6167" w:rsidRDefault="00140127" w:rsidP="00130A25">
            <w:pPr>
              <w:spacing w:after="0" w:line="240" w:lineRule="auto"/>
              <w:rPr>
                <w:rFonts w:ascii="Arial" w:eastAsia="Times New Roman" w:hAnsi="Arial" w:cs="Arial"/>
                <w:b/>
                <w:bCs/>
                <w:color w:val="000000"/>
                <w:kern w:val="0"/>
                <w:sz w:val="18"/>
                <w:szCs w:val="18"/>
                <w:lang w:eastAsia="en-GB"/>
                <w14:ligatures w14:val="none"/>
              </w:rPr>
            </w:pPr>
          </w:p>
        </w:tc>
        <w:tc>
          <w:tcPr>
            <w:tcW w:w="2150" w:type="dxa"/>
            <w:vMerge/>
            <w:shd w:val="clear" w:color="auto" w:fill="BFBFBF" w:themeFill="background1" w:themeFillShade="BF"/>
            <w:noWrap/>
            <w:vAlign w:val="center"/>
          </w:tcPr>
          <w:p w14:paraId="74D92468" w14:textId="77777777" w:rsidR="00140127" w:rsidRPr="007C6167" w:rsidRDefault="00140127" w:rsidP="00130A25">
            <w:pPr>
              <w:spacing w:after="0" w:line="240" w:lineRule="auto"/>
              <w:rPr>
                <w:rFonts w:ascii="Arial" w:eastAsia="Times New Roman" w:hAnsi="Arial" w:cs="Arial"/>
                <w:b/>
                <w:bCs/>
                <w:color w:val="000000"/>
                <w:kern w:val="0"/>
                <w:sz w:val="18"/>
                <w:szCs w:val="18"/>
                <w:lang w:eastAsia="en-GB"/>
                <w14:ligatures w14:val="none"/>
              </w:rPr>
            </w:pPr>
          </w:p>
        </w:tc>
        <w:tc>
          <w:tcPr>
            <w:tcW w:w="987" w:type="dxa"/>
            <w:shd w:val="clear" w:color="auto" w:fill="BFBFBF" w:themeFill="background1" w:themeFillShade="BF"/>
            <w:noWrap/>
            <w:vAlign w:val="center"/>
          </w:tcPr>
          <w:p w14:paraId="4956960D" w14:textId="77777777" w:rsidR="00140127" w:rsidRPr="007C6167" w:rsidRDefault="00140127"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1425" w:type="dxa"/>
            <w:shd w:val="clear" w:color="auto" w:fill="BFBFBF" w:themeFill="background1" w:themeFillShade="BF"/>
            <w:noWrap/>
            <w:vAlign w:val="center"/>
          </w:tcPr>
          <w:p w14:paraId="19C75CB2" w14:textId="77777777" w:rsidR="00140127" w:rsidRPr="007C6167" w:rsidRDefault="00140127"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103BE8B1" w14:textId="77777777" w:rsidR="00140127" w:rsidRPr="007C6167" w:rsidRDefault="00140127" w:rsidP="00130A25">
            <w:pPr>
              <w:spacing w:after="0" w:line="240" w:lineRule="auto"/>
              <w:rPr>
                <w:rFonts w:ascii="Arial" w:eastAsia="Times New Roman" w:hAnsi="Arial" w:cs="Arial"/>
                <w:b/>
                <w:bCs/>
                <w:color w:val="000000"/>
                <w:kern w:val="0"/>
                <w:sz w:val="18"/>
                <w:szCs w:val="18"/>
                <w:lang w:eastAsia="en-GB"/>
                <w14:ligatures w14:val="none"/>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655A817A" w14:textId="77777777" w:rsidR="00140127" w:rsidRPr="007C6167" w:rsidRDefault="0014012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vAlign w:val="center"/>
          </w:tcPr>
          <w:p w14:paraId="5C26017B" w14:textId="77777777" w:rsidR="00140127" w:rsidRPr="007C6167" w:rsidRDefault="00140127" w:rsidP="00130A25">
            <w:pPr>
              <w:spacing w:after="0" w:line="240" w:lineRule="auto"/>
              <w:rPr>
                <w:rFonts w:ascii="Arial" w:hAnsi="Arial" w:cs="Arial"/>
                <w:b/>
                <w:bCs/>
                <w:color w:val="333333"/>
                <w:sz w:val="18"/>
                <w:szCs w:val="18"/>
              </w:rPr>
            </w:pPr>
            <w:r w:rsidRPr="007C6167">
              <w:rPr>
                <w:rFonts w:ascii="Arial" w:hAnsi="Arial" w:cs="Arial"/>
                <w:b/>
                <w:bCs/>
                <w:color w:val="333333"/>
                <w:sz w:val="18"/>
                <w:szCs w:val="18"/>
              </w:rPr>
              <w:t>Number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87" w:type="dxa"/>
            <w:shd w:val="clear" w:color="auto" w:fill="BFBFBF" w:themeFill="background1" w:themeFillShade="BF"/>
            <w:noWrap/>
            <w:vAlign w:val="center"/>
          </w:tcPr>
          <w:p w14:paraId="3913B58F" w14:textId="77777777" w:rsidR="00140127" w:rsidRPr="007C6167" w:rsidRDefault="0014012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facilities/</w:t>
            </w:r>
            <w:r>
              <w:rPr>
                <w:rFonts w:ascii="Arial" w:hAnsi="Arial" w:cs="Arial"/>
                <w:b/>
                <w:bCs/>
                <w:color w:val="333333"/>
                <w:sz w:val="18"/>
                <w:szCs w:val="18"/>
              </w:rPr>
              <w:t xml:space="preserve"> </w:t>
            </w:r>
            <w:r w:rsidRPr="007C6167">
              <w:rPr>
                <w:rFonts w:ascii="Arial" w:hAnsi="Arial" w:cs="Arial"/>
                <w:b/>
                <w:bCs/>
                <w:color w:val="333333"/>
                <w:sz w:val="18"/>
                <w:szCs w:val="18"/>
              </w:rPr>
              <w:t>courts</w:t>
            </w:r>
          </w:p>
        </w:tc>
        <w:tc>
          <w:tcPr>
            <w:tcW w:w="968" w:type="dxa"/>
            <w:shd w:val="clear" w:color="auto" w:fill="BFBFBF" w:themeFill="background1" w:themeFillShade="BF"/>
            <w:noWrap/>
            <w:vAlign w:val="center"/>
          </w:tcPr>
          <w:p w14:paraId="4428FBAD" w14:textId="77777777" w:rsidR="00140127" w:rsidRPr="007C6167" w:rsidRDefault="0014012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fitness stations</w:t>
            </w:r>
          </w:p>
        </w:tc>
        <w:tc>
          <w:tcPr>
            <w:tcW w:w="1157" w:type="dxa"/>
            <w:shd w:val="clear" w:color="auto" w:fill="BFBFBF" w:themeFill="background1" w:themeFillShade="BF"/>
            <w:noWrap/>
            <w:vAlign w:val="center"/>
          </w:tcPr>
          <w:p w14:paraId="734BF5AF" w14:textId="77777777" w:rsidR="00140127" w:rsidRPr="007C6167" w:rsidRDefault="0014012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fitness stations</w:t>
            </w:r>
          </w:p>
        </w:tc>
        <w:tc>
          <w:tcPr>
            <w:tcW w:w="1132" w:type="dxa"/>
            <w:shd w:val="clear" w:color="auto" w:fill="BFBFBF" w:themeFill="background1" w:themeFillShade="BF"/>
            <w:noWrap/>
            <w:vAlign w:val="center"/>
          </w:tcPr>
          <w:p w14:paraId="441D329C" w14:textId="77777777" w:rsidR="00140127" w:rsidRPr="007C6167" w:rsidRDefault="0014012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Number of changing rooms</w:t>
            </w:r>
          </w:p>
        </w:tc>
        <w:tc>
          <w:tcPr>
            <w:tcW w:w="1143" w:type="dxa"/>
            <w:shd w:val="clear" w:color="auto" w:fill="BFBFBF" w:themeFill="background1" w:themeFillShade="BF"/>
            <w:noWrap/>
            <w:vAlign w:val="center"/>
          </w:tcPr>
          <w:p w14:paraId="2F2B6436" w14:textId="77777777" w:rsidR="00140127" w:rsidRPr="007C6167" w:rsidRDefault="00140127" w:rsidP="00130A25">
            <w:pPr>
              <w:spacing w:after="0" w:line="240" w:lineRule="auto"/>
              <w:rPr>
                <w:rFonts w:ascii="Arial" w:eastAsia="Times New Roman" w:hAnsi="Arial" w:cs="Arial"/>
                <w:b/>
                <w:bCs/>
                <w:kern w:val="0"/>
                <w:sz w:val="18"/>
                <w:szCs w:val="18"/>
                <w:lang w:eastAsia="en-GB"/>
                <w14:ligatures w14:val="none"/>
              </w:rPr>
            </w:pPr>
            <w:r w:rsidRPr="007C6167">
              <w:rPr>
                <w:rFonts w:ascii="Arial" w:hAnsi="Arial" w:cs="Arial"/>
                <w:b/>
                <w:bCs/>
                <w:color w:val="333333"/>
                <w:sz w:val="18"/>
                <w:szCs w:val="18"/>
              </w:rPr>
              <w:t>Quality of changing rooms</w:t>
            </w:r>
          </w:p>
        </w:tc>
      </w:tr>
      <w:tr w:rsidR="0054417C" w:rsidRPr="005B1DBA" w14:paraId="02473DD5" w14:textId="77777777" w:rsidTr="00234199">
        <w:trPr>
          <w:trHeight w:val="340"/>
        </w:trPr>
        <w:tc>
          <w:tcPr>
            <w:tcW w:w="2678" w:type="dxa"/>
            <w:shd w:val="clear" w:color="auto" w:fill="F2F2F2" w:themeFill="background1" w:themeFillShade="F2"/>
            <w:noWrap/>
            <w:vAlign w:val="center"/>
          </w:tcPr>
          <w:p w14:paraId="3BBE872B" w14:textId="0EB1B346" w:rsidR="0054417C" w:rsidRPr="005B1DBA" w:rsidRDefault="0054417C" w:rsidP="0054417C">
            <w:pPr>
              <w:spacing w:after="0" w:line="240" w:lineRule="auto"/>
              <w:rPr>
                <w:rFonts w:ascii="Arial" w:eastAsia="Times New Roman" w:hAnsi="Arial" w:cs="Arial"/>
                <w:color w:val="000000"/>
                <w:kern w:val="0"/>
                <w:sz w:val="18"/>
                <w:szCs w:val="18"/>
                <w:lang w:eastAsia="en-GB"/>
                <w14:ligatures w14:val="none"/>
              </w:rPr>
            </w:pPr>
            <w:r w:rsidRPr="005B1112">
              <w:rPr>
                <w:rFonts w:ascii="Arial" w:eastAsia="Times New Roman" w:hAnsi="Arial" w:cs="Arial"/>
                <w:color w:val="000000"/>
                <w:kern w:val="0"/>
                <w:sz w:val="18"/>
                <w:szCs w:val="18"/>
                <w:lang w:eastAsia="en-GB"/>
                <w14:ligatures w14:val="none"/>
              </w:rPr>
              <w:t xml:space="preserve">East Wittering </w:t>
            </w:r>
            <w:proofErr w:type="spellStart"/>
            <w:r w:rsidRPr="005B1112">
              <w:rPr>
                <w:rFonts w:ascii="Arial" w:eastAsia="Times New Roman" w:hAnsi="Arial" w:cs="Arial"/>
                <w:color w:val="000000"/>
                <w:kern w:val="0"/>
                <w:sz w:val="18"/>
                <w:szCs w:val="18"/>
                <w:lang w:eastAsia="en-GB"/>
                <w14:ligatures w14:val="none"/>
              </w:rPr>
              <w:t>Bracklesham</w:t>
            </w:r>
            <w:proofErr w:type="spellEnd"/>
            <w:r w:rsidRPr="005B1112">
              <w:rPr>
                <w:rFonts w:ascii="Arial" w:eastAsia="Times New Roman" w:hAnsi="Arial" w:cs="Arial"/>
                <w:color w:val="000000"/>
                <w:kern w:val="0"/>
                <w:sz w:val="18"/>
                <w:szCs w:val="18"/>
                <w:lang w:eastAsia="en-GB"/>
                <w14:ligatures w14:val="none"/>
              </w:rPr>
              <w:t xml:space="preserve"> </w:t>
            </w:r>
          </w:p>
        </w:tc>
        <w:tc>
          <w:tcPr>
            <w:tcW w:w="2150" w:type="dxa"/>
            <w:shd w:val="clear" w:color="auto" w:fill="F2F2F2" w:themeFill="background1" w:themeFillShade="F2"/>
            <w:noWrap/>
            <w:vAlign w:val="center"/>
          </w:tcPr>
          <w:p w14:paraId="1754495A" w14:textId="523746E4" w:rsidR="0054417C" w:rsidRPr="005B1DBA" w:rsidRDefault="0054417C" w:rsidP="0054417C">
            <w:pPr>
              <w:spacing w:after="0" w:line="240" w:lineRule="auto"/>
              <w:rPr>
                <w:rFonts w:ascii="Arial" w:eastAsia="Times New Roman" w:hAnsi="Arial" w:cs="Arial"/>
                <w:color w:val="000000"/>
                <w:kern w:val="0"/>
                <w:sz w:val="18"/>
                <w:szCs w:val="18"/>
                <w:lang w:eastAsia="en-GB"/>
                <w14:ligatures w14:val="none"/>
              </w:rPr>
            </w:pPr>
            <w:r w:rsidRPr="005B1112">
              <w:rPr>
                <w:rFonts w:ascii="Arial" w:eastAsia="Times New Roman" w:hAnsi="Arial" w:cs="Arial"/>
                <w:color w:val="000000"/>
                <w:kern w:val="0"/>
                <w:sz w:val="18"/>
                <w:szCs w:val="18"/>
                <w:lang w:eastAsia="en-GB"/>
                <w14:ligatures w14:val="none"/>
              </w:rPr>
              <w:t>United Reform Church</w:t>
            </w:r>
          </w:p>
        </w:tc>
        <w:tc>
          <w:tcPr>
            <w:tcW w:w="987" w:type="dxa"/>
            <w:shd w:val="clear" w:color="auto" w:fill="F2F2F2" w:themeFill="background1" w:themeFillShade="F2"/>
            <w:noWrap/>
            <w:vAlign w:val="center"/>
          </w:tcPr>
          <w:p w14:paraId="178EB52D" w14:textId="2DA77717" w:rsidR="0054417C" w:rsidRPr="005B1DBA" w:rsidRDefault="0054417C" w:rsidP="0054417C">
            <w:pPr>
              <w:spacing w:after="0" w:line="240" w:lineRule="auto"/>
              <w:rPr>
                <w:rFonts w:ascii="Arial" w:eastAsia="Times New Roman" w:hAnsi="Arial" w:cs="Arial"/>
                <w:color w:val="000000"/>
                <w:kern w:val="0"/>
                <w:sz w:val="18"/>
                <w:szCs w:val="18"/>
                <w:lang w:eastAsia="en-GB"/>
                <w14:ligatures w14:val="none"/>
              </w:rPr>
            </w:pPr>
            <w:r w:rsidRPr="005B1112">
              <w:rPr>
                <w:rFonts w:ascii="Arial" w:eastAsia="Times New Roman" w:hAnsi="Arial" w:cs="Arial"/>
                <w:color w:val="000000"/>
                <w:kern w:val="0"/>
                <w:sz w:val="18"/>
                <w:szCs w:val="18"/>
                <w:lang w:eastAsia="en-GB"/>
                <w14:ligatures w14:val="none"/>
              </w:rPr>
              <w:t>1</w:t>
            </w:r>
          </w:p>
        </w:tc>
        <w:tc>
          <w:tcPr>
            <w:tcW w:w="1425" w:type="dxa"/>
            <w:shd w:val="clear" w:color="auto" w:fill="F2F2F2" w:themeFill="background1" w:themeFillShade="F2"/>
            <w:noWrap/>
            <w:vAlign w:val="center"/>
          </w:tcPr>
          <w:p w14:paraId="58C92AA8" w14:textId="0C90742B" w:rsidR="0054417C" w:rsidRPr="005B1DBA" w:rsidRDefault="0054417C" w:rsidP="0054417C">
            <w:pPr>
              <w:spacing w:after="0" w:line="240" w:lineRule="auto"/>
              <w:rPr>
                <w:rFonts w:ascii="Arial" w:eastAsia="Times New Roman" w:hAnsi="Arial" w:cs="Arial"/>
                <w:color w:val="000000"/>
                <w:kern w:val="0"/>
                <w:sz w:val="18"/>
                <w:szCs w:val="18"/>
                <w:lang w:eastAsia="en-GB"/>
                <w14:ligatures w14:val="none"/>
              </w:rPr>
            </w:pPr>
            <w:r w:rsidRPr="005B1112">
              <w:rPr>
                <w:rFonts w:ascii="Arial" w:eastAsia="Times New Roman" w:hAnsi="Arial" w:cs="Arial"/>
                <w:color w:val="000000"/>
                <w:kern w:val="0"/>
                <w:sz w:val="18"/>
                <w:szCs w:val="18"/>
                <w:lang w:eastAsia="en-GB"/>
                <w14:ligatures w14:val="none"/>
              </w:rPr>
              <w:t>Good</w:t>
            </w:r>
          </w:p>
        </w:tc>
        <w:tc>
          <w:tcPr>
            <w:tcW w:w="987" w:type="dxa"/>
            <w:shd w:val="clear" w:color="auto" w:fill="F2F2F2" w:themeFill="background1" w:themeFillShade="F2"/>
            <w:noWrap/>
            <w:vAlign w:val="center"/>
          </w:tcPr>
          <w:p w14:paraId="3876486C" w14:textId="77777777" w:rsidR="0054417C" w:rsidRPr="005B1DBA" w:rsidRDefault="0054417C" w:rsidP="0054417C">
            <w:pPr>
              <w:spacing w:after="0" w:line="240" w:lineRule="auto"/>
              <w:rPr>
                <w:rFonts w:ascii="Arial" w:eastAsia="Times New Roman" w:hAnsi="Arial" w:cs="Arial"/>
                <w:color w:val="000000"/>
                <w:kern w:val="0"/>
                <w:sz w:val="18"/>
                <w:szCs w:val="18"/>
                <w:lang w:eastAsia="en-GB"/>
                <w14:ligatures w14:val="none"/>
              </w:rPr>
            </w:pPr>
          </w:p>
        </w:tc>
        <w:tc>
          <w:tcPr>
            <w:tcW w:w="987" w:type="dxa"/>
            <w:shd w:val="clear" w:color="auto" w:fill="F2F2F2" w:themeFill="background1" w:themeFillShade="F2"/>
            <w:noWrap/>
            <w:vAlign w:val="center"/>
          </w:tcPr>
          <w:p w14:paraId="2CC52576" w14:textId="77777777" w:rsidR="0054417C" w:rsidRPr="005B1DBA" w:rsidRDefault="0054417C" w:rsidP="0054417C">
            <w:pPr>
              <w:spacing w:after="0" w:line="240" w:lineRule="auto"/>
              <w:rPr>
                <w:rFonts w:ascii="Arial" w:eastAsia="Times New Roman" w:hAnsi="Arial" w:cs="Arial"/>
                <w:kern w:val="0"/>
                <w:sz w:val="18"/>
                <w:szCs w:val="18"/>
                <w:lang w:eastAsia="en-GB"/>
                <w14:ligatures w14:val="none"/>
              </w:rPr>
            </w:pPr>
          </w:p>
        </w:tc>
        <w:tc>
          <w:tcPr>
            <w:tcW w:w="987" w:type="dxa"/>
            <w:shd w:val="clear" w:color="auto" w:fill="F2F2F2" w:themeFill="background1" w:themeFillShade="F2"/>
            <w:vAlign w:val="center"/>
          </w:tcPr>
          <w:p w14:paraId="223AEB9F" w14:textId="631A9529" w:rsidR="0054417C" w:rsidRPr="005B1DBA" w:rsidRDefault="0054417C" w:rsidP="0054417C">
            <w:pPr>
              <w:spacing w:after="0" w:line="240" w:lineRule="auto"/>
              <w:rPr>
                <w:rFonts w:ascii="Arial" w:eastAsia="Times New Roman" w:hAnsi="Arial" w:cs="Arial"/>
                <w:kern w:val="0"/>
                <w:sz w:val="18"/>
                <w:szCs w:val="18"/>
                <w:lang w:eastAsia="en-GB"/>
                <w14:ligatures w14:val="none"/>
              </w:rPr>
            </w:pPr>
            <w:r w:rsidRPr="005B1112">
              <w:rPr>
                <w:rFonts w:ascii="Arial" w:eastAsia="Times New Roman" w:hAnsi="Arial" w:cs="Arial"/>
                <w:color w:val="000000"/>
                <w:kern w:val="0"/>
                <w:sz w:val="18"/>
                <w:szCs w:val="18"/>
                <w:lang w:eastAsia="en-GB"/>
                <w14:ligatures w14:val="none"/>
              </w:rPr>
              <w:t>1</w:t>
            </w:r>
          </w:p>
        </w:tc>
        <w:tc>
          <w:tcPr>
            <w:tcW w:w="987" w:type="dxa"/>
            <w:shd w:val="clear" w:color="auto" w:fill="F2F2F2" w:themeFill="background1" w:themeFillShade="F2"/>
            <w:noWrap/>
            <w:vAlign w:val="center"/>
          </w:tcPr>
          <w:p w14:paraId="496DFEBD" w14:textId="0DD94128" w:rsidR="0054417C" w:rsidRPr="005B1DBA" w:rsidRDefault="0054417C" w:rsidP="0054417C">
            <w:pPr>
              <w:spacing w:after="0" w:line="240" w:lineRule="auto"/>
              <w:rPr>
                <w:rFonts w:ascii="Arial" w:eastAsia="Times New Roman" w:hAnsi="Arial" w:cs="Arial"/>
                <w:kern w:val="0"/>
                <w:sz w:val="18"/>
                <w:szCs w:val="18"/>
                <w:lang w:eastAsia="en-GB"/>
                <w14:ligatures w14:val="none"/>
              </w:rPr>
            </w:pPr>
            <w:r w:rsidRPr="005B1112">
              <w:rPr>
                <w:rFonts w:ascii="Arial" w:eastAsia="Times New Roman" w:hAnsi="Arial" w:cs="Arial"/>
                <w:color w:val="000000"/>
                <w:kern w:val="0"/>
                <w:sz w:val="18"/>
                <w:szCs w:val="18"/>
                <w:lang w:eastAsia="en-GB"/>
                <w14:ligatures w14:val="none"/>
              </w:rPr>
              <w:t>Good</w:t>
            </w:r>
          </w:p>
        </w:tc>
        <w:tc>
          <w:tcPr>
            <w:tcW w:w="968" w:type="dxa"/>
            <w:shd w:val="clear" w:color="auto" w:fill="F2F2F2" w:themeFill="background1" w:themeFillShade="F2"/>
            <w:noWrap/>
            <w:vAlign w:val="center"/>
          </w:tcPr>
          <w:p w14:paraId="1BD2798C" w14:textId="77777777" w:rsidR="0054417C" w:rsidRPr="005B1DBA" w:rsidRDefault="0054417C" w:rsidP="0054417C">
            <w:pPr>
              <w:spacing w:after="0" w:line="240" w:lineRule="auto"/>
              <w:rPr>
                <w:rFonts w:ascii="Arial" w:eastAsia="Times New Roman" w:hAnsi="Arial" w:cs="Arial"/>
                <w:kern w:val="0"/>
                <w:sz w:val="18"/>
                <w:szCs w:val="18"/>
                <w:lang w:eastAsia="en-GB"/>
                <w14:ligatures w14:val="none"/>
              </w:rPr>
            </w:pPr>
          </w:p>
        </w:tc>
        <w:tc>
          <w:tcPr>
            <w:tcW w:w="1157" w:type="dxa"/>
            <w:shd w:val="clear" w:color="auto" w:fill="F2F2F2" w:themeFill="background1" w:themeFillShade="F2"/>
            <w:noWrap/>
            <w:vAlign w:val="center"/>
          </w:tcPr>
          <w:p w14:paraId="748D9E03" w14:textId="77777777" w:rsidR="0054417C" w:rsidRPr="005B1DBA" w:rsidRDefault="0054417C" w:rsidP="0054417C">
            <w:pPr>
              <w:spacing w:after="0" w:line="240" w:lineRule="auto"/>
              <w:rPr>
                <w:rFonts w:ascii="Arial" w:eastAsia="Times New Roman" w:hAnsi="Arial" w:cs="Arial"/>
                <w:kern w:val="0"/>
                <w:sz w:val="18"/>
                <w:szCs w:val="18"/>
                <w:lang w:eastAsia="en-GB"/>
                <w14:ligatures w14:val="none"/>
              </w:rPr>
            </w:pPr>
          </w:p>
        </w:tc>
        <w:tc>
          <w:tcPr>
            <w:tcW w:w="1132" w:type="dxa"/>
            <w:shd w:val="clear" w:color="auto" w:fill="F2F2F2" w:themeFill="background1" w:themeFillShade="F2"/>
            <w:noWrap/>
            <w:vAlign w:val="center"/>
          </w:tcPr>
          <w:p w14:paraId="77F3D518" w14:textId="77777777" w:rsidR="0054417C" w:rsidRPr="005B1DBA" w:rsidRDefault="0054417C" w:rsidP="0054417C">
            <w:pPr>
              <w:spacing w:after="0" w:line="240" w:lineRule="auto"/>
              <w:rPr>
                <w:rFonts w:ascii="Arial" w:eastAsia="Times New Roman" w:hAnsi="Arial" w:cs="Arial"/>
                <w:kern w:val="0"/>
                <w:sz w:val="18"/>
                <w:szCs w:val="18"/>
                <w:lang w:eastAsia="en-GB"/>
                <w14:ligatures w14:val="none"/>
              </w:rPr>
            </w:pPr>
          </w:p>
        </w:tc>
        <w:tc>
          <w:tcPr>
            <w:tcW w:w="1143" w:type="dxa"/>
            <w:shd w:val="clear" w:color="auto" w:fill="F2F2F2" w:themeFill="background1" w:themeFillShade="F2"/>
            <w:noWrap/>
            <w:vAlign w:val="center"/>
          </w:tcPr>
          <w:p w14:paraId="6042EB3C" w14:textId="77777777" w:rsidR="0054417C" w:rsidRPr="005B1DBA" w:rsidRDefault="0054417C" w:rsidP="0054417C">
            <w:pPr>
              <w:spacing w:after="0" w:line="240" w:lineRule="auto"/>
              <w:rPr>
                <w:rFonts w:ascii="Arial" w:eastAsia="Times New Roman" w:hAnsi="Arial" w:cs="Arial"/>
                <w:kern w:val="0"/>
                <w:sz w:val="18"/>
                <w:szCs w:val="18"/>
                <w:lang w:eastAsia="en-GB"/>
                <w14:ligatures w14:val="none"/>
              </w:rPr>
            </w:pPr>
          </w:p>
        </w:tc>
      </w:tr>
    </w:tbl>
    <w:p w14:paraId="35BFF593" w14:textId="77777777" w:rsidR="00140127" w:rsidRDefault="00140127" w:rsidP="00140127">
      <w:pPr>
        <w:spacing w:after="0" w:line="240" w:lineRule="auto"/>
        <w:rPr>
          <w:rFonts w:ascii="Arial" w:hAnsi="Arial" w:cs="Arial"/>
        </w:rPr>
      </w:pPr>
    </w:p>
    <w:p w14:paraId="63F27516" w14:textId="6763F7A3" w:rsidR="008B44ED" w:rsidRPr="008B44ED" w:rsidRDefault="008B44ED" w:rsidP="008B44ED">
      <w:pPr>
        <w:spacing w:after="0" w:line="240" w:lineRule="auto"/>
        <w:rPr>
          <w:rFonts w:ascii="Arial" w:eastAsia="Times New Roman" w:hAnsi="Arial" w:cs="Arial"/>
          <w:b/>
          <w:bCs/>
          <w:color w:val="333333"/>
          <w:kern w:val="0"/>
          <w:sz w:val="18"/>
          <w:szCs w:val="18"/>
          <w:lang w:eastAsia="en-GB"/>
          <w14:ligatures w14:val="none"/>
        </w:rPr>
      </w:pPr>
      <w:r w:rsidRPr="008B44ED">
        <w:rPr>
          <w:rFonts w:ascii="Arial" w:eastAsia="Times New Roman" w:hAnsi="Arial" w:cs="Arial"/>
          <w:b/>
          <w:bCs/>
          <w:color w:val="333333"/>
          <w:kern w:val="0"/>
          <w:sz w:val="24"/>
          <w:szCs w:val="24"/>
          <w:lang w:eastAsia="en-GB"/>
          <w14:ligatures w14:val="none"/>
        </w:rPr>
        <w:t>Please list below all changing facilities (for the above) in significant need of improvement</w:t>
      </w:r>
    </w:p>
    <w:p w14:paraId="13BC3893" w14:textId="77777777" w:rsidR="00335CDA" w:rsidRPr="00CE1C35" w:rsidRDefault="00335CDA" w:rsidP="00CE1C35">
      <w:pPr>
        <w:spacing w:after="0" w:line="240" w:lineRule="auto"/>
        <w:rPr>
          <w:rFonts w:ascii="Arial" w:hAnsi="Arial" w:cs="Arial"/>
        </w:rPr>
      </w:pPr>
    </w:p>
    <w:tbl>
      <w:tblPr>
        <w:tblW w:w="15588" w:type="dxa"/>
        <w:shd w:val="clear" w:color="auto" w:fill="F2F2F2" w:themeFill="background1" w:themeFillShade="F2"/>
        <w:tblLook w:val="04A0" w:firstRow="1" w:lastRow="0" w:firstColumn="1" w:lastColumn="0" w:noHBand="0" w:noVBand="1"/>
      </w:tblPr>
      <w:tblGrid>
        <w:gridCol w:w="3823"/>
        <w:gridCol w:w="11765"/>
      </w:tblGrid>
      <w:tr w:rsidR="000F4825" w:rsidRPr="000F4825" w14:paraId="5375D094" w14:textId="77777777" w:rsidTr="00406182">
        <w:trPr>
          <w:trHeight w:val="340"/>
        </w:trPr>
        <w:tc>
          <w:tcPr>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14:paraId="7806C538" w14:textId="08612F92" w:rsidR="000F4825" w:rsidRPr="000F4825" w:rsidRDefault="000F4825" w:rsidP="000F4825">
            <w:pPr>
              <w:spacing w:after="0" w:line="240" w:lineRule="auto"/>
              <w:rPr>
                <w:rFonts w:ascii="Arial" w:eastAsia="Times New Roman" w:hAnsi="Arial" w:cs="Arial"/>
                <w:b/>
                <w:bCs/>
                <w:color w:val="000000"/>
                <w:kern w:val="0"/>
                <w:sz w:val="18"/>
                <w:szCs w:val="18"/>
                <w:lang w:eastAsia="en-GB"/>
                <w14:ligatures w14:val="none"/>
              </w:rPr>
            </w:pPr>
            <w:r w:rsidRPr="000F4825">
              <w:rPr>
                <w:rFonts w:ascii="Arial" w:eastAsia="Times New Roman" w:hAnsi="Arial" w:cs="Arial"/>
                <w:b/>
                <w:bCs/>
                <w:color w:val="000000"/>
                <w:kern w:val="0"/>
                <w:sz w:val="18"/>
                <w:szCs w:val="18"/>
                <w:lang w:eastAsia="en-GB"/>
                <w14:ligatures w14:val="none"/>
              </w:rPr>
              <w:t>Parish/town council</w:t>
            </w:r>
          </w:p>
        </w:tc>
        <w:tc>
          <w:tcPr>
            <w:tcW w:w="117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14:paraId="36C8E13E" w14:textId="51F5D9A0" w:rsidR="000F4825" w:rsidRPr="000F4825" w:rsidRDefault="000F4825" w:rsidP="000F4825">
            <w:pPr>
              <w:spacing w:after="0" w:line="240" w:lineRule="auto"/>
              <w:rPr>
                <w:rFonts w:ascii="Arial" w:eastAsia="Times New Roman" w:hAnsi="Arial" w:cs="Arial"/>
                <w:b/>
                <w:bCs/>
                <w:color w:val="000000"/>
                <w:kern w:val="0"/>
                <w:sz w:val="18"/>
                <w:szCs w:val="18"/>
                <w:lang w:eastAsia="en-GB"/>
                <w14:ligatures w14:val="none"/>
              </w:rPr>
            </w:pPr>
            <w:r w:rsidRPr="000F4825">
              <w:rPr>
                <w:rFonts w:ascii="Arial" w:eastAsia="Times New Roman" w:hAnsi="Arial" w:cs="Arial"/>
                <w:b/>
                <w:bCs/>
                <w:color w:val="000000"/>
                <w:kern w:val="0"/>
                <w:sz w:val="18"/>
                <w:szCs w:val="18"/>
                <w:lang w:eastAsia="en-GB"/>
                <w14:ligatures w14:val="none"/>
              </w:rPr>
              <w:t>Comment</w:t>
            </w:r>
          </w:p>
        </w:tc>
      </w:tr>
      <w:tr w:rsidR="000F4825" w:rsidRPr="000F4825" w14:paraId="04312C04" w14:textId="77777777" w:rsidTr="00406182">
        <w:trPr>
          <w:trHeight w:val="340"/>
        </w:trPr>
        <w:tc>
          <w:tcPr>
            <w:tcW w:w="3823" w:type="dxa"/>
            <w:tcBorders>
              <w:top w:val="single" w:sz="4" w:space="0" w:color="FFFFFF" w:themeColor="background1"/>
              <w:left w:val="nil"/>
              <w:bottom w:val="nil"/>
              <w:right w:val="nil"/>
            </w:tcBorders>
            <w:shd w:val="clear" w:color="auto" w:fill="F2F2F2" w:themeFill="background1" w:themeFillShade="F2"/>
            <w:noWrap/>
            <w:vAlign w:val="center"/>
            <w:hideMark/>
          </w:tcPr>
          <w:p w14:paraId="078914E6"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Birdham Parish Council</w:t>
            </w:r>
          </w:p>
        </w:tc>
        <w:tc>
          <w:tcPr>
            <w:tcW w:w="11765" w:type="dxa"/>
            <w:tcBorders>
              <w:top w:val="single" w:sz="4" w:space="0" w:color="FFFFFF" w:themeColor="background1"/>
              <w:left w:val="nil"/>
              <w:bottom w:val="nil"/>
              <w:right w:val="nil"/>
            </w:tcBorders>
            <w:shd w:val="clear" w:color="auto" w:fill="F2F2F2" w:themeFill="background1" w:themeFillShade="F2"/>
            <w:noWrap/>
            <w:vAlign w:val="center"/>
            <w:hideMark/>
          </w:tcPr>
          <w:p w14:paraId="30F36331"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No changing facilities available at Birdham</w:t>
            </w:r>
          </w:p>
        </w:tc>
      </w:tr>
      <w:tr w:rsidR="000F4825" w:rsidRPr="000F4825" w14:paraId="16794015" w14:textId="77777777" w:rsidTr="00406182">
        <w:trPr>
          <w:trHeight w:val="340"/>
        </w:trPr>
        <w:tc>
          <w:tcPr>
            <w:tcW w:w="3823" w:type="dxa"/>
            <w:tcBorders>
              <w:top w:val="nil"/>
              <w:left w:val="nil"/>
              <w:bottom w:val="nil"/>
              <w:right w:val="nil"/>
            </w:tcBorders>
            <w:shd w:val="clear" w:color="auto" w:fill="F2F2F2" w:themeFill="background1" w:themeFillShade="F2"/>
            <w:noWrap/>
            <w:vAlign w:val="center"/>
            <w:hideMark/>
          </w:tcPr>
          <w:p w14:paraId="6D72476E"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proofErr w:type="spellStart"/>
            <w:r w:rsidRPr="000F4825">
              <w:rPr>
                <w:rFonts w:ascii="Arial" w:eastAsia="Times New Roman" w:hAnsi="Arial" w:cs="Arial"/>
                <w:color w:val="000000"/>
                <w:kern w:val="0"/>
                <w:sz w:val="18"/>
                <w:szCs w:val="18"/>
                <w:lang w:eastAsia="en-GB"/>
                <w14:ligatures w14:val="none"/>
              </w:rPr>
              <w:t>Boxgrove</w:t>
            </w:r>
            <w:proofErr w:type="spellEnd"/>
          </w:p>
        </w:tc>
        <w:tc>
          <w:tcPr>
            <w:tcW w:w="11765" w:type="dxa"/>
            <w:tcBorders>
              <w:top w:val="nil"/>
              <w:left w:val="nil"/>
              <w:bottom w:val="nil"/>
              <w:right w:val="nil"/>
            </w:tcBorders>
            <w:shd w:val="clear" w:color="auto" w:fill="F2F2F2" w:themeFill="background1" w:themeFillShade="F2"/>
            <w:noWrap/>
            <w:vAlign w:val="center"/>
            <w:hideMark/>
          </w:tcPr>
          <w:p w14:paraId="542B26B8"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proofErr w:type="spellStart"/>
            <w:r w:rsidRPr="000F4825">
              <w:rPr>
                <w:rFonts w:ascii="Arial" w:eastAsia="Times New Roman" w:hAnsi="Arial" w:cs="Arial"/>
                <w:color w:val="000000"/>
                <w:kern w:val="0"/>
                <w:sz w:val="18"/>
                <w:szCs w:val="18"/>
                <w:lang w:eastAsia="en-GB"/>
                <w14:ligatures w14:val="none"/>
              </w:rPr>
              <w:t>Boxgrove</w:t>
            </w:r>
            <w:proofErr w:type="spellEnd"/>
            <w:r w:rsidRPr="000F4825">
              <w:rPr>
                <w:rFonts w:ascii="Arial" w:eastAsia="Times New Roman" w:hAnsi="Arial" w:cs="Arial"/>
                <w:color w:val="000000"/>
                <w:kern w:val="0"/>
                <w:sz w:val="18"/>
                <w:szCs w:val="18"/>
                <w:lang w:eastAsia="en-GB"/>
                <w14:ligatures w14:val="none"/>
              </w:rPr>
              <w:t xml:space="preserve"> Pavilion</w:t>
            </w:r>
          </w:p>
        </w:tc>
      </w:tr>
      <w:tr w:rsidR="000F4825" w:rsidRPr="000F4825" w14:paraId="7C17A79D" w14:textId="77777777" w:rsidTr="00406182">
        <w:trPr>
          <w:trHeight w:val="340"/>
        </w:trPr>
        <w:tc>
          <w:tcPr>
            <w:tcW w:w="3823" w:type="dxa"/>
            <w:tcBorders>
              <w:top w:val="nil"/>
              <w:left w:val="nil"/>
              <w:bottom w:val="nil"/>
              <w:right w:val="nil"/>
            </w:tcBorders>
            <w:shd w:val="clear" w:color="auto" w:fill="F2F2F2" w:themeFill="background1" w:themeFillShade="F2"/>
            <w:noWrap/>
            <w:vAlign w:val="center"/>
            <w:hideMark/>
          </w:tcPr>
          <w:p w14:paraId="449C13EF"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 xml:space="preserve">East Wittering </w:t>
            </w:r>
            <w:proofErr w:type="spellStart"/>
            <w:r w:rsidRPr="000F4825">
              <w:rPr>
                <w:rFonts w:ascii="Arial" w:eastAsia="Times New Roman" w:hAnsi="Arial" w:cs="Arial"/>
                <w:color w:val="000000"/>
                <w:kern w:val="0"/>
                <w:sz w:val="18"/>
                <w:szCs w:val="18"/>
                <w:lang w:eastAsia="en-GB"/>
                <w14:ligatures w14:val="none"/>
              </w:rPr>
              <w:t>Bracklesham</w:t>
            </w:r>
            <w:proofErr w:type="spellEnd"/>
            <w:r w:rsidRPr="000F4825">
              <w:rPr>
                <w:rFonts w:ascii="Arial" w:eastAsia="Times New Roman" w:hAnsi="Arial" w:cs="Arial"/>
                <w:color w:val="000000"/>
                <w:kern w:val="0"/>
                <w:sz w:val="18"/>
                <w:szCs w:val="18"/>
                <w:lang w:eastAsia="en-GB"/>
                <w14:ligatures w14:val="none"/>
              </w:rPr>
              <w:t xml:space="preserve"> </w:t>
            </w:r>
          </w:p>
        </w:tc>
        <w:tc>
          <w:tcPr>
            <w:tcW w:w="11765" w:type="dxa"/>
            <w:tcBorders>
              <w:top w:val="nil"/>
              <w:left w:val="nil"/>
              <w:bottom w:val="nil"/>
              <w:right w:val="nil"/>
            </w:tcBorders>
            <w:shd w:val="clear" w:color="auto" w:fill="F2F2F2" w:themeFill="background1" w:themeFillShade="F2"/>
            <w:noWrap/>
            <w:vAlign w:val="center"/>
            <w:hideMark/>
          </w:tcPr>
          <w:p w14:paraId="32B59B68"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None</w:t>
            </w:r>
          </w:p>
        </w:tc>
      </w:tr>
      <w:tr w:rsidR="000F4825" w:rsidRPr="000F4825" w14:paraId="6C1BDE53" w14:textId="77777777" w:rsidTr="00406182">
        <w:trPr>
          <w:trHeight w:val="340"/>
        </w:trPr>
        <w:tc>
          <w:tcPr>
            <w:tcW w:w="3823" w:type="dxa"/>
            <w:tcBorders>
              <w:top w:val="nil"/>
              <w:left w:val="nil"/>
              <w:bottom w:val="nil"/>
              <w:right w:val="nil"/>
            </w:tcBorders>
            <w:shd w:val="clear" w:color="auto" w:fill="F2F2F2" w:themeFill="background1" w:themeFillShade="F2"/>
            <w:noWrap/>
            <w:vAlign w:val="center"/>
            <w:hideMark/>
          </w:tcPr>
          <w:p w14:paraId="32863323"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Hunston</w:t>
            </w:r>
          </w:p>
        </w:tc>
        <w:tc>
          <w:tcPr>
            <w:tcW w:w="11765" w:type="dxa"/>
            <w:tcBorders>
              <w:top w:val="nil"/>
              <w:left w:val="nil"/>
              <w:bottom w:val="nil"/>
              <w:right w:val="nil"/>
            </w:tcBorders>
            <w:shd w:val="clear" w:color="auto" w:fill="F2F2F2" w:themeFill="background1" w:themeFillShade="F2"/>
            <w:noWrap/>
            <w:vAlign w:val="center"/>
            <w:hideMark/>
          </w:tcPr>
          <w:p w14:paraId="61649E5A"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 xml:space="preserve">1 set of changing rooms with archaic showers that </w:t>
            </w:r>
            <w:proofErr w:type="spellStart"/>
            <w:r w:rsidRPr="000F4825">
              <w:rPr>
                <w:rFonts w:ascii="Arial" w:eastAsia="Times New Roman" w:hAnsi="Arial" w:cs="Arial"/>
                <w:color w:val="000000"/>
                <w:kern w:val="0"/>
                <w:sz w:val="18"/>
                <w:szCs w:val="18"/>
                <w:lang w:eastAsia="en-GB"/>
                <w14:ligatures w14:val="none"/>
              </w:rPr>
              <w:t>dont</w:t>
            </w:r>
            <w:proofErr w:type="spellEnd"/>
            <w:r w:rsidRPr="000F4825">
              <w:rPr>
                <w:rFonts w:ascii="Arial" w:eastAsia="Times New Roman" w:hAnsi="Arial" w:cs="Arial"/>
                <w:color w:val="000000"/>
                <w:kern w:val="0"/>
                <w:sz w:val="18"/>
                <w:szCs w:val="18"/>
                <w:lang w:eastAsia="en-GB"/>
                <w14:ligatures w14:val="none"/>
              </w:rPr>
              <w:t xml:space="preserve"> function well</w:t>
            </w:r>
          </w:p>
        </w:tc>
      </w:tr>
      <w:tr w:rsidR="000F4825" w:rsidRPr="000F4825" w14:paraId="3E621D98" w14:textId="77777777" w:rsidTr="00406182">
        <w:trPr>
          <w:trHeight w:val="340"/>
        </w:trPr>
        <w:tc>
          <w:tcPr>
            <w:tcW w:w="3823" w:type="dxa"/>
            <w:tcBorders>
              <w:top w:val="nil"/>
              <w:left w:val="nil"/>
              <w:bottom w:val="nil"/>
              <w:right w:val="nil"/>
            </w:tcBorders>
            <w:shd w:val="clear" w:color="auto" w:fill="F2F2F2" w:themeFill="background1" w:themeFillShade="F2"/>
            <w:noWrap/>
            <w:vAlign w:val="center"/>
            <w:hideMark/>
          </w:tcPr>
          <w:p w14:paraId="042D0B1F"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 xml:space="preserve">North </w:t>
            </w:r>
            <w:proofErr w:type="spellStart"/>
            <w:r w:rsidRPr="000F4825">
              <w:rPr>
                <w:rFonts w:ascii="Arial" w:eastAsia="Times New Roman" w:hAnsi="Arial" w:cs="Arial"/>
                <w:color w:val="000000"/>
                <w:kern w:val="0"/>
                <w:sz w:val="18"/>
                <w:szCs w:val="18"/>
                <w:lang w:eastAsia="en-GB"/>
                <w14:ligatures w14:val="none"/>
              </w:rPr>
              <w:t>Mundham</w:t>
            </w:r>
            <w:proofErr w:type="spellEnd"/>
            <w:r w:rsidRPr="000F4825">
              <w:rPr>
                <w:rFonts w:ascii="Arial" w:eastAsia="Times New Roman" w:hAnsi="Arial" w:cs="Arial"/>
                <w:color w:val="000000"/>
                <w:kern w:val="0"/>
                <w:sz w:val="18"/>
                <w:szCs w:val="18"/>
                <w:lang w:eastAsia="en-GB"/>
                <w14:ligatures w14:val="none"/>
              </w:rPr>
              <w:t xml:space="preserve"> </w:t>
            </w:r>
          </w:p>
        </w:tc>
        <w:tc>
          <w:tcPr>
            <w:tcW w:w="11765" w:type="dxa"/>
            <w:tcBorders>
              <w:top w:val="nil"/>
              <w:left w:val="nil"/>
              <w:bottom w:val="nil"/>
              <w:right w:val="nil"/>
            </w:tcBorders>
            <w:shd w:val="clear" w:color="auto" w:fill="F2F2F2" w:themeFill="background1" w:themeFillShade="F2"/>
            <w:noWrap/>
            <w:vAlign w:val="center"/>
            <w:hideMark/>
          </w:tcPr>
          <w:p w14:paraId="4F104634"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 xml:space="preserve">Home and Away Changing Rooms and a Referee Room </w:t>
            </w:r>
          </w:p>
        </w:tc>
      </w:tr>
      <w:tr w:rsidR="000F4825" w:rsidRPr="000F4825" w14:paraId="3F141EA7" w14:textId="77777777" w:rsidTr="00406182">
        <w:trPr>
          <w:trHeight w:val="340"/>
        </w:trPr>
        <w:tc>
          <w:tcPr>
            <w:tcW w:w="3823" w:type="dxa"/>
            <w:tcBorders>
              <w:top w:val="nil"/>
              <w:left w:val="nil"/>
              <w:bottom w:val="nil"/>
              <w:right w:val="nil"/>
            </w:tcBorders>
            <w:shd w:val="clear" w:color="auto" w:fill="F2F2F2" w:themeFill="background1" w:themeFillShade="F2"/>
            <w:noWrap/>
            <w:vAlign w:val="center"/>
            <w:hideMark/>
          </w:tcPr>
          <w:p w14:paraId="55162EDA"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 xml:space="preserve">Plaistow &amp; </w:t>
            </w:r>
            <w:proofErr w:type="spellStart"/>
            <w:r w:rsidRPr="000F4825">
              <w:rPr>
                <w:rFonts w:ascii="Arial" w:eastAsia="Times New Roman" w:hAnsi="Arial" w:cs="Arial"/>
                <w:color w:val="000000"/>
                <w:kern w:val="0"/>
                <w:sz w:val="18"/>
                <w:szCs w:val="18"/>
                <w:lang w:eastAsia="en-GB"/>
                <w14:ligatures w14:val="none"/>
              </w:rPr>
              <w:t>Ifold</w:t>
            </w:r>
            <w:proofErr w:type="spellEnd"/>
            <w:r w:rsidRPr="000F4825">
              <w:rPr>
                <w:rFonts w:ascii="Arial" w:eastAsia="Times New Roman" w:hAnsi="Arial" w:cs="Arial"/>
                <w:color w:val="000000"/>
                <w:kern w:val="0"/>
                <w:sz w:val="18"/>
                <w:szCs w:val="18"/>
                <w:lang w:eastAsia="en-GB"/>
                <w14:ligatures w14:val="none"/>
              </w:rPr>
              <w:t xml:space="preserve"> Parish Council </w:t>
            </w:r>
          </w:p>
        </w:tc>
        <w:tc>
          <w:tcPr>
            <w:tcW w:w="11765" w:type="dxa"/>
            <w:tcBorders>
              <w:top w:val="nil"/>
              <w:left w:val="nil"/>
              <w:bottom w:val="nil"/>
              <w:right w:val="nil"/>
            </w:tcBorders>
            <w:shd w:val="clear" w:color="auto" w:fill="F2F2F2" w:themeFill="background1" w:themeFillShade="F2"/>
            <w:noWrap/>
            <w:vAlign w:val="center"/>
            <w:hideMark/>
          </w:tcPr>
          <w:p w14:paraId="4F104AD8" w14:textId="77777777" w:rsidR="000F4825" w:rsidRPr="000F4825" w:rsidRDefault="000F4825" w:rsidP="000F4825">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color w:val="000000"/>
                <w:kern w:val="0"/>
                <w:sz w:val="18"/>
                <w:szCs w:val="18"/>
                <w:lang w:eastAsia="en-GB"/>
                <w14:ligatures w14:val="none"/>
              </w:rPr>
              <w:t xml:space="preserve">No changing facilities other than public toilets </w:t>
            </w:r>
          </w:p>
        </w:tc>
      </w:tr>
    </w:tbl>
    <w:p w14:paraId="604655DA" w14:textId="77777777" w:rsidR="00E37A98" w:rsidRDefault="00E37A98">
      <w:pPr>
        <w:spacing w:after="0" w:line="240" w:lineRule="auto"/>
        <w:rPr>
          <w:rFonts w:ascii="Arial" w:hAnsi="Arial" w:cs="Arial"/>
        </w:rPr>
      </w:pPr>
    </w:p>
    <w:p w14:paraId="2F63478C" w14:textId="77777777" w:rsidR="00FF7D62" w:rsidRPr="00FF7D62" w:rsidRDefault="00FF7D62" w:rsidP="00FF7D62">
      <w:pPr>
        <w:spacing w:after="0" w:line="240" w:lineRule="auto"/>
        <w:rPr>
          <w:rFonts w:ascii="Arial" w:eastAsia="Times New Roman" w:hAnsi="Arial" w:cs="Arial"/>
          <w:color w:val="333333"/>
          <w:kern w:val="0"/>
          <w:sz w:val="18"/>
          <w:szCs w:val="18"/>
          <w:lang w:eastAsia="en-GB"/>
          <w14:ligatures w14:val="none"/>
        </w:rPr>
      </w:pPr>
      <w:r w:rsidRPr="00FF7D62">
        <w:rPr>
          <w:rFonts w:ascii="Arial" w:eastAsia="Times New Roman" w:hAnsi="Arial" w:cs="Arial"/>
          <w:b/>
          <w:bCs/>
          <w:color w:val="333333"/>
          <w:kern w:val="0"/>
          <w:sz w:val="24"/>
          <w:szCs w:val="24"/>
          <w:lang w:eastAsia="en-GB"/>
          <w14:ligatures w14:val="none"/>
        </w:rPr>
        <w:t>Please use this box to comment on any potential facility developments within your Parish area</w:t>
      </w:r>
    </w:p>
    <w:p w14:paraId="2E483A2F" w14:textId="77777777" w:rsidR="00D90D30" w:rsidRDefault="00D90D30">
      <w:pPr>
        <w:spacing w:after="0" w:line="240" w:lineRule="auto"/>
        <w:rPr>
          <w:rFonts w:ascii="Arial" w:hAnsi="Arial" w:cs="Arial"/>
        </w:rPr>
      </w:pPr>
    </w:p>
    <w:tbl>
      <w:tblPr>
        <w:tblW w:w="155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3823"/>
        <w:gridCol w:w="11765"/>
      </w:tblGrid>
      <w:tr w:rsidR="00FE4E29" w:rsidRPr="00FE4E29" w14:paraId="2BC5FBDF" w14:textId="77777777" w:rsidTr="00406182">
        <w:trPr>
          <w:trHeight w:val="340"/>
          <w:tblHeader/>
        </w:trPr>
        <w:tc>
          <w:tcPr>
            <w:tcW w:w="3823" w:type="dxa"/>
            <w:shd w:val="clear" w:color="auto" w:fill="BFBFBF" w:themeFill="background1" w:themeFillShade="BF"/>
            <w:noWrap/>
            <w:vAlign w:val="center"/>
          </w:tcPr>
          <w:p w14:paraId="5C39A3A7" w14:textId="3A052BC7" w:rsidR="00FE4E29" w:rsidRPr="00FE4E29" w:rsidRDefault="00FE4E29" w:rsidP="00FE4E29">
            <w:pPr>
              <w:spacing w:after="0" w:line="240" w:lineRule="auto"/>
              <w:rPr>
                <w:rFonts w:ascii="Arial" w:eastAsia="Times New Roman" w:hAnsi="Arial" w:cs="Arial"/>
                <w:b/>
                <w:bCs/>
                <w:color w:val="000000"/>
                <w:kern w:val="0"/>
                <w:sz w:val="18"/>
                <w:szCs w:val="18"/>
                <w:lang w:eastAsia="en-GB"/>
                <w14:ligatures w14:val="none"/>
              </w:rPr>
            </w:pPr>
            <w:r w:rsidRPr="000F4825">
              <w:rPr>
                <w:rFonts w:ascii="Arial" w:eastAsia="Times New Roman" w:hAnsi="Arial" w:cs="Arial"/>
                <w:b/>
                <w:bCs/>
                <w:color w:val="000000"/>
                <w:kern w:val="0"/>
                <w:sz w:val="18"/>
                <w:szCs w:val="18"/>
                <w:lang w:eastAsia="en-GB"/>
                <w14:ligatures w14:val="none"/>
              </w:rPr>
              <w:t>Parish/town council</w:t>
            </w:r>
          </w:p>
        </w:tc>
        <w:tc>
          <w:tcPr>
            <w:tcW w:w="11765" w:type="dxa"/>
            <w:shd w:val="clear" w:color="auto" w:fill="BFBFBF" w:themeFill="background1" w:themeFillShade="BF"/>
            <w:noWrap/>
            <w:vAlign w:val="center"/>
          </w:tcPr>
          <w:p w14:paraId="2A481E7A" w14:textId="736D358D" w:rsidR="00FE4E29" w:rsidRPr="00FE4E29" w:rsidRDefault="00FE4E29" w:rsidP="00FE4E29">
            <w:pPr>
              <w:spacing w:after="0" w:line="240" w:lineRule="auto"/>
              <w:rPr>
                <w:rFonts w:ascii="Arial" w:eastAsia="Times New Roman" w:hAnsi="Arial" w:cs="Arial"/>
                <w:b/>
                <w:bCs/>
                <w:color w:val="000000"/>
                <w:kern w:val="0"/>
                <w:sz w:val="18"/>
                <w:szCs w:val="18"/>
                <w:lang w:eastAsia="en-GB"/>
                <w14:ligatures w14:val="none"/>
              </w:rPr>
            </w:pPr>
            <w:r w:rsidRPr="000F4825">
              <w:rPr>
                <w:rFonts w:ascii="Arial" w:eastAsia="Times New Roman" w:hAnsi="Arial" w:cs="Arial"/>
                <w:b/>
                <w:bCs/>
                <w:color w:val="000000"/>
                <w:kern w:val="0"/>
                <w:sz w:val="18"/>
                <w:szCs w:val="18"/>
                <w:lang w:eastAsia="en-GB"/>
                <w14:ligatures w14:val="none"/>
              </w:rPr>
              <w:t>Comment</w:t>
            </w:r>
          </w:p>
        </w:tc>
      </w:tr>
      <w:tr w:rsidR="00406182" w:rsidRPr="00FF7D62" w14:paraId="4908637D" w14:textId="77777777" w:rsidTr="00406182">
        <w:trPr>
          <w:trHeight w:val="340"/>
        </w:trPr>
        <w:tc>
          <w:tcPr>
            <w:tcW w:w="3823" w:type="dxa"/>
            <w:shd w:val="clear" w:color="auto" w:fill="F2F2F2" w:themeFill="background1" w:themeFillShade="F2"/>
            <w:noWrap/>
            <w:vAlign w:val="center"/>
            <w:hideMark/>
          </w:tcPr>
          <w:p w14:paraId="483BC26A"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Birdham Parish Council</w:t>
            </w:r>
          </w:p>
        </w:tc>
        <w:tc>
          <w:tcPr>
            <w:tcW w:w="11765" w:type="dxa"/>
            <w:shd w:val="clear" w:color="auto" w:fill="F2F2F2" w:themeFill="background1" w:themeFillShade="F2"/>
            <w:noWrap/>
            <w:vAlign w:val="center"/>
            <w:hideMark/>
          </w:tcPr>
          <w:p w14:paraId="379E2544"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Birdham would like to add allotments as an outdoor facility</w:t>
            </w:r>
          </w:p>
        </w:tc>
      </w:tr>
      <w:tr w:rsidR="00FE4E29" w:rsidRPr="00FF7D62" w14:paraId="18BCAC3B" w14:textId="77777777" w:rsidTr="00406182">
        <w:trPr>
          <w:trHeight w:val="340"/>
        </w:trPr>
        <w:tc>
          <w:tcPr>
            <w:tcW w:w="3823" w:type="dxa"/>
            <w:shd w:val="clear" w:color="auto" w:fill="F2F2F2" w:themeFill="background1" w:themeFillShade="F2"/>
            <w:noWrap/>
            <w:vAlign w:val="center"/>
            <w:hideMark/>
          </w:tcPr>
          <w:p w14:paraId="61DD9EAE"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F7D62">
              <w:rPr>
                <w:rFonts w:ascii="Arial" w:eastAsia="Times New Roman" w:hAnsi="Arial" w:cs="Arial"/>
                <w:color w:val="000000"/>
                <w:kern w:val="0"/>
                <w:sz w:val="18"/>
                <w:szCs w:val="18"/>
                <w:lang w:eastAsia="en-GB"/>
                <w14:ligatures w14:val="none"/>
              </w:rPr>
              <w:t>Boxgrove</w:t>
            </w:r>
            <w:proofErr w:type="spellEnd"/>
          </w:p>
        </w:tc>
        <w:tc>
          <w:tcPr>
            <w:tcW w:w="11765" w:type="dxa"/>
            <w:shd w:val="clear" w:color="auto" w:fill="F2F2F2" w:themeFill="background1" w:themeFillShade="F2"/>
            <w:noWrap/>
            <w:vAlign w:val="center"/>
            <w:hideMark/>
          </w:tcPr>
          <w:p w14:paraId="0E1D651C"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F7D62">
              <w:rPr>
                <w:rFonts w:ascii="Arial" w:eastAsia="Times New Roman" w:hAnsi="Arial" w:cs="Arial"/>
                <w:color w:val="000000"/>
                <w:kern w:val="0"/>
                <w:sz w:val="18"/>
                <w:szCs w:val="18"/>
                <w:lang w:eastAsia="en-GB"/>
                <w14:ligatures w14:val="none"/>
              </w:rPr>
              <w:t>Boxgrove</w:t>
            </w:r>
            <w:proofErr w:type="spellEnd"/>
            <w:r w:rsidRPr="00FF7D62">
              <w:rPr>
                <w:rFonts w:ascii="Arial" w:eastAsia="Times New Roman" w:hAnsi="Arial" w:cs="Arial"/>
                <w:color w:val="000000"/>
                <w:kern w:val="0"/>
                <w:sz w:val="18"/>
                <w:szCs w:val="18"/>
                <w:lang w:eastAsia="en-GB"/>
                <w14:ligatures w14:val="none"/>
              </w:rPr>
              <w:t xml:space="preserve"> Pavilion has completed stage 1 of a renovation project and now needs funding for stage 2</w:t>
            </w:r>
          </w:p>
        </w:tc>
      </w:tr>
      <w:tr w:rsidR="00FE4E29" w:rsidRPr="00FF7D62" w14:paraId="503A173D" w14:textId="77777777" w:rsidTr="00406182">
        <w:trPr>
          <w:trHeight w:val="340"/>
        </w:trPr>
        <w:tc>
          <w:tcPr>
            <w:tcW w:w="3823" w:type="dxa"/>
            <w:shd w:val="clear" w:color="auto" w:fill="F2F2F2" w:themeFill="background1" w:themeFillShade="F2"/>
            <w:noWrap/>
            <w:vAlign w:val="center"/>
            <w:hideMark/>
          </w:tcPr>
          <w:p w14:paraId="19280ABC"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 xml:space="preserve">East Wittering </w:t>
            </w:r>
            <w:proofErr w:type="spellStart"/>
            <w:r w:rsidRPr="00FF7D62">
              <w:rPr>
                <w:rFonts w:ascii="Arial" w:eastAsia="Times New Roman" w:hAnsi="Arial" w:cs="Arial"/>
                <w:color w:val="000000"/>
                <w:kern w:val="0"/>
                <w:sz w:val="18"/>
                <w:szCs w:val="18"/>
                <w:lang w:eastAsia="en-GB"/>
                <w14:ligatures w14:val="none"/>
              </w:rPr>
              <w:t>Bracklesham</w:t>
            </w:r>
            <w:proofErr w:type="spellEnd"/>
            <w:r w:rsidRPr="00FF7D62">
              <w:rPr>
                <w:rFonts w:ascii="Arial" w:eastAsia="Times New Roman" w:hAnsi="Arial" w:cs="Arial"/>
                <w:color w:val="000000"/>
                <w:kern w:val="0"/>
                <w:sz w:val="18"/>
                <w:szCs w:val="18"/>
                <w:lang w:eastAsia="en-GB"/>
                <w14:ligatures w14:val="none"/>
              </w:rPr>
              <w:t xml:space="preserve"> </w:t>
            </w:r>
          </w:p>
        </w:tc>
        <w:tc>
          <w:tcPr>
            <w:tcW w:w="11765" w:type="dxa"/>
            <w:shd w:val="clear" w:color="auto" w:fill="F2F2F2" w:themeFill="background1" w:themeFillShade="F2"/>
            <w:noWrap/>
            <w:vAlign w:val="center"/>
            <w:hideMark/>
          </w:tcPr>
          <w:p w14:paraId="303083B9"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None</w:t>
            </w:r>
          </w:p>
        </w:tc>
      </w:tr>
      <w:tr w:rsidR="00FE4E29" w:rsidRPr="00FF7D62" w14:paraId="543ACAF0" w14:textId="77777777" w:rsidTr="00406182">
        <w:trPr>
          <w:trHeight w:val="340"/>
        </w:trPr>
        <w:tc>
          <w:tcPr>
            <w:tcW w:w="3823" w:type="dxa"/>
            <w:shd w:val="clear" w:color="auto" w:fill="F2F2F2" w:themeFill="background1" w:themeFillShade="F2"/>
            <w:noWrap/>
            <w:vAlign w:val="center"/>
            <w:hideMark/>
          </w:tcPr>
          <w:p w14:paraId="5F9A607E"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F7D62">
              <w:rPr>
                <w:rFonts w:ascii="Arial" w:eastAsia="Times New Roman" w:hAnsi="Arial" w:cs="Arial"/>
                <w:color w:val="000000"/>
                <w:kern w:val="0"/>
                <w:sz w:val="18"/>
                <w:szCs w:val="18"/>
                <w:lang w:eastAsia="en-GB"/>
                <w14:ligatures w14:val="none"/>
              </w:rPr>
              <w:t>Funtington</w:t>
            </w:r>
            <w:proofErr w:type="spellEnd"/>
            <w:r w:rsidRPr="00FF7D62">
              <w:rPr>
                <w:rFonts w:ascii="Arial" w:eastAsia="Times New Roman" w:hAnsi="Arial" w:cs="Arial"/>
                <w:color w:val="000000"/>
                <w:kern w:val="0"/>
                <w:sz w:val="18"/>
                <w:szCs w:val="18"/>
                <w:lang w:eastAsia="en-GB"/>
                <w14:ligatures w14:val="none"/>
              </w:rPr>
              <w:t xml:space="preserve"> Parish</w:t>
            </w:r>
          </w:p>
        </w:tc>
        <w:tc>
          <w:tcPr>
            <w:tcW w:w="11765" w:type="dxa"/>
            <w:shd w:val="clear" w:color="auto" w:fill="F2F2F2" w:themeFill="background1" w:themeFillShade="F2"/>
            <w:noWrap/>
            <w:vAlign w:val="center"/>
            <w:hideMark/>
          </w:tcPr>
          <w:p w14:paraId="407499BD"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none</w:t>
            </w:r>
          </w:p>
        </w:tc>
      </w:tr>
      <w:tr w:rsidR="00FE4E29" w:rsidRPr="00FF7D62" w14:paraId="7E8E7CB8" w14:textId="77777777" w:rsidTr="00406182">
        <w:trPr>
          <w:trHeight w:val="340"/>
        </w:trPr>
        <w:tc>
          <w:tcPr>
            <w:tcW w:w="3823" w:type="dxa"/>
            <w:shd w:val="clear" w:color="auto" w:fill="F2F2F2" w:themeFill="background1" w:themeFillShade="F2"/>
            <w:noWrap/>
            <w:vAlign w:val="center"/>
            <w:hideMark/>
          </w:tcPr>
          <w:p w14:paraId="6E884CE0"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Hunston</w:t>
            </w:r>
          </w:p>
        </w:tc>
        <w:tc>
          <w:tcPr>
            <w:tcW w:w="11765" w:type="dxa"/>
            <w:shd w:val="clear" w:color="auto" w:fill="F2F2F2" w:themeFill="background1" w:themeFillShade="F2"/>
            <w:noWrap/>
            <w:vAlign w:val="center"/>
            <w:hideMark/>
          </w:tcPr>
          <w:p w14:paraId="7DFA1898"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The Parish Council will be looking at options to build a new community hall going forwards.</w:t>
            </w:r>
          </w:p>
        </w:tc>
      </w:tr>
      <w:tr w:rsidR="00FE4E29" w:rsidRPr="00FF7D62" w14:paraId="30141B2C" w14:textId="77777777" w:rsidTr="00406182">
        <w:trPr>
          <w:trHeight w:val="340"/>
        </w:trPr>
        <w:tc>
          <w:tcPr>
            <w:tcW w:w="3823" w:type="dxa"/>
            <w:shd w:val="clear" w:color="auto" w:fill="F2F2F2" w:themeFill="background1" w:themeFillShade="F2"/>
            <w:noWrap/>
            <w:vAlign w:val="center"/>
            <w:hideMark/>
          </w:tcPr>
          <w:p w14:paraId="3B53A8A3"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 xml:space="preserve">North </w:t>
            </w:r>
            <w:proofErr w:type="spellStart"/>
            <w:r w:rsidRPr="00FF7D62">
              <w:rPr>
                <w:rFonts w:ascii="Arial" w:eastAsia="Times New Roman" w:hAnsi="Arial" w:cs="Arial"/>
                <w:color w:val="000000"/>
                <w:kern w:val="0"/>
                <w:sz w:val="18"/>
                <w:szCs w:val="18"/>
                <w:lang w:eastAsia="en-GB"/>
                <w14:ligatures w14:val="none"/>
              </w:rPr>
              <w:t>Mundham</w:t>
            </w:r>
            <w:proofErr w:type="spellEnd"/>
            <w:r w:rsidRPr="00FF7D62">
              <w:rPr>
                <w:rFonts w:ascii="Arial" w:eastAsia="Times New Roman" w:hAnsi="Arial" w:cs="Arial"/>
                <w:color w:val="000000"/>
                <w:kern w:val="0"/>
                <w:sz w:val="18"/>
                <w:szCs w:val="18"/>
                <w:lang w:eastAsia="en-GB"/>
                <w14:ligatures w14:val="none"/>
              </w:rPr>
              <w:t xml:space="preserve"> </w:t>
            </w:r>
          </w:p>
        </w:tc>
        <w:tc>
          <w:tcPr>
            <w:tcW w:w="11765" w:type="dxa"/>
            <w:shd w:val="clear" w:color="auto" w:fill="F2F2F2" w:themeFill="background1" w:themeFillShade="F2"/>
            <w:noWrap/>
            <w:vAlign w:val="center"/>
            <w:hideMark/>
          </w:tcPr>
          <w:p w14:paraId="1379508E"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N/A</w:t>
            </w:r>
          </w:p>
        </w:tc>
      </w:tr>
      <w:tr w:rsidR="00FE4E29" w:rsidRPr="00FF7D62" w14:paraId="127D4E83" w14:textId="77777777" w:rsidTr="00406182">
        <w:trPr>
          <w:trHeight w:val="340"/>
        </w:trPr>
        <w:tc>
          <w:tcPr>
            <w:tcW w:w="3823" w:type="dxa"/>
            <w:shd w:val="clear" w:color="auto" w:fill="F2F2F2" w:themeFill="background1" w:themeFillShade="F2"/>
            <w:noWrap/>
            <w:vAlign w:val="center"/>
            <w:hideMark/>
          </w:tcPr>
          <w:p w14:paraId="0E633AAF"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F7D62">
              <w:rPr>
                <w:rFonts w:ascii="Arial" w:eastAsia="Times New Roman" w:hAnsi="Arial" w:cs="Arial"/>
                <w:color w:val="000000"/>
                <w:kern w:val="0"/>
                <w:sz w:val="18"/>
                <w:szCs w:val="18"/>
                <w:lang w:eastAsia="en-GB"/>
                <w14:ligatures w14:val="none"/>
              </w:rPr>
              <w:lastRenderedPageBreak/>
              <w:t>Sidlesham</w:t>
            </w:r>
            <w:proofErr w:type="spellEnd"/>
            <w:r w:rsidRPr="00FF7D62">
              <w:rPr>
                <w:rFonts w:ascii="Arial" w:eastAsia="Times New Roman" w:hAnsi="Arial" w:cs="Arial"/>
                <w:color w:val="000000"/>
                <w:kern w:val="0"/>
                <w:sz w:val="18"/>
                <w:szCs w:val="18"/>
                <w:lang w:eastAsia="en-GB"/>
                <w14:ligatures w14:val="none"/>
              </w:rPr>
              <w:t xml:space="preserve"> Parish Council Parish Council</w:t>
            </w:r>
          </w:p>
        </w:tc>
        <w:tc>
          <w:tcPr>
            <w:tcW w:w="11765" w:type="dxa"/>
            <w:shd w:val="clear" w:color="auto" w:fill="F2F2F2" w:themeFill="background1" w:themeFillShade="F2"/>
            <w:noWrap/>
            <w:vAlign w:val="center"/>
            <w:hideMark/>
          </w:tcPr>
          <w:p w14:paraId="0FCEFAEF"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 xml:space="preserve">Improvements to the football pitches at </w:t>
            </w:r>
            <w:proofErr w:type="spellStart"/>
            <w:r w:rsidRPr="00FF7D62">
              <w:rPr>
                <w:rFonts w:ascii="Arial" w:eastAsia="Times New Roman" w:hAnsi="Arial" w:cs="Arial"/>
                <w:color w:val="000000"/>
                <w:kern w:val="0"/>
                <w:sz w:val="18"/>
                <w:szCs w:val="18"/>
                <w:lang w:eastAsia="en-GB"/>
                <w14:ligatures w14:val="none"/>
              </w:rPr>
              <w:t>Sidlesham</w:t>
            </w:r>
            <w:proofErr w:type="spellEnd"/>
            <w:r w:rsidRPr="00FF7D62">
              <w:rPr>
                <w:rFonts w:ascii="Arial" w:eastAsia="Times New Roman" w:hAnsi="Arial" w:cs="Arial"/>
                <w:color w:val="000000"/>
                <w:kern w:val="0"/>
                <w:sz w:val="18"/>
                <w:szCs w:val="18"/>
                <w:lang w:eastAsia="en-GB"/>
                <w14:ligatures w14:val="none"/>
              </w:rPr>
              <w:t xml:space="preserve"> Memorial Recreational Ground and improvements to the Hall.</w:t>
            </w:r>
          </w:p>
        </w:tc>
      </w:tr>
      <w:tr w:rsidR="00FE4E29" w:rsidRPr="00FF7D62" w14:paraId="04827E18" w14:textId="77777777" w:rsidTr="00406182">
        <w:trPr>
          <w:trHeight w:val="340"/>
        </w:trPr>
        <w:tc>
          <w:tcPr>
            <w:tcW w:w="3823" w:type="dxa"/>
            <w:shd w:val="clear" w:color="auto" w:fill="F2F2F2" w:themeFill="background1" w:themeFillShade="F2"/>
            <w:noWrap/>
            <w:vAlign w:val="center"/>
            <w:hideMark/>
          </w:tcPr>
          <w:p w14:paraId="6C39A718"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 xml:space="preserve">West </w:t>
            </w:r>
            <w:proofErr w:type="spellStart"/>
            <w:r w:rsidRPr="00FF7D62">
              <w:rPr>
                <w:rFonts w:ascii="Arial" w:eastAsia="Times New Roman" w:hAnsi="Arial" w:cs="Arial"/>
                <w:color w:val="000000"/>
                <w:kern w:val="0"/>
                <w:sz w:val="18"/>
                <w:szCs w:val="18"/>
                <w:lang w:eastAsia="en-GB"/>
                <w14:ligatures w14:val="none"/>
              </w:rPr>
              <w:t>Itchenor</w:t>
            </w:r>
            <w:proofErr w:type="spellEnd"/>
          </w:p>
        </w:tc>
        <w:tc>
          <w:tcPr>
            <w:tcW w:w="11765" w:type="dxa"/>
            <w:shd w:val="clear" w:color="auto" w:fill="F2F2F2" w:themeFill="background1" w:themeFillShade="F2"/>
            <w:noWrap/>
            <w:vAlign w:val="center"/>
            <w:hideMark/>
          </w:tcPr>
          <w:p w14:paraId="7ACC23B3"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No developments expected</w:t>
            </w:r>
          </w:p>
        </w:tc>
      </w:tr>
      <w:tr w:rsidR="00FE4E29" w:rsidRPr="00FF7D62" w14:paraId="7354AFCB" w14:textId="77777777" w:rsidTr="00406182">
        <w:trPr>
          <w:trHeight w:val="340"/>
        </w:trPr>
        <w:tc>
          <w:tcPr>
            <w:tcW w:w="3823" w:type="dxa"/>
            <w:shd w:val="clear" w:color="auto" w:fill="F2F2F2" w:themeFill="background1" w:themeFillShade="F2"/>
            <w:noWrap/>
            <w:vAlign w:val="center"/>
            <w:hideMark/>
          </w:tcPr>
          <w:p w14:paraId="1D2C2022"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F7D62">
              <w:rPr>
                <w:rFonts w:ascii="Arial" w:eastAsia="Times New Roman" w:hAnsi="Arial" w:cs="Arial"/>
                <w:color w:val="000000"/>
                <w:kern w:val="0"/>
                <w:sz w:val="18"/>
                <w:szCs w:val="18"/>
                <w:lang w:eastAsia="en-GB"/>
                <w14:ligatures w14:val="none"/>
              </w:rPr>
              <w:t>Wisborough</w:t>
            </w:r>
            <w:proofErr w:type="spellEnd"/>
            <w:r w:rsidRPr="00FF7D62">
              <w:rPr>
                <w:rFonts w:ascii="Arial" w:eastAsia="Times New Roman" w:hAnsi="Arial" w:cs="Arial"/>
                <w:color w:val="000000"/>
                <w:kern w:val="0"/>
                <w:sz w:val="18"/>
                <w:szCs w:val="18"/>
                <w:lang w:eastAsia="en-GB"/>
                <w14:ligatures w14:val="none"/>
              </w:rPr>
              <w:t xml:space="preserve"> Green</w:t>
            </w:r>
          </w:p>
        </w:tc>
        <w:tc>
          <w:tcPr>
            <w:tcW w:w="11765" w:type="dxa"/>
            <w:shd w:val="clear" w:color="auto" w:fill="F2F2F2" w:themeFill="background1" w:themeFillShade="F2"/>
            <w:noWrap/>
            <w:vAlign w:val="center"/>
            <w:hideMark/>
          </w:tcPr>
          <w:p w14:paraId="40D981C8" w14:textId="77777777" w:rsidR="00FE4E29" w:rsidRPr="00FF7D62" w:rsidRDefault="00FE4E29" w:rsidP="00FE4E29">
            <w:pPr>
              <w:spacing w:after="0" w:line="240" w:lineRule="auto"/>
              <w:rPr>
                <w:rFonts w:ascii="Arial" w:eastAsia="Times New Roman" w:hAnsi="Arial" w:cs="Arial"/>
                <w:color w:val="000000"/>
                <w:kern w:val="0"/>
                <w:sz w:val="18"/>
                <w:szCs w:val="18"/>
                <w:lang w:eastAsia="en-GB"/>
                <w14:ligatures w14:val="none"/>
              </w:rPr>
            </w:pPr>
            <w:r w:rsidRPr="00FF7D62">
              <w:rPr>
                <w:rFonts w:ascii="Arial" w:eastAsia="Times New Roman" w:hAnsi="Arial" w:cs="Arial"/>
                <w:color w:val="000000"/>
                <w:kern w:val="0"/>
                <w:sz w:val="18"/>
                <w:szCs w:val="18"/>
                <w:lang w:eastAsia="en-GB"/>
                <w14:ligatures w14:val="none"/>
              </w:rPr>
              <w:t>Replacement sports pavilion required. Planning application with CDC but yet to be determined.</w:t>
            </w:r>
          </w:p>
        </w:tc>
      </w:tr>
    </w:tbl>
    <w:p w14:paraId="7667EF59" w14:textId="77777777" w:rsidR="00FF7D62" w:rsidRDefault="00FF7D62">
      <w:pPr>
        <w:spacing w:after="0" w:line="240" w:lineRule="auto"/>
        <w:rPr>
          <w:rFonts w:ascii="Arial" w:hAnsi="Arial" w:cs="Arial"/>
        </w:rPr>
      </w:pPr>
    </w:p>
    <w:p w14:paraId="427844E8" w14:textId="77777777" w:rsidR="00FF7D62" w:rsidRPr="00FF7D62" w:rsidRDefault="00FF7D62" w:rsidP="00FF7D62">
      <w:pPr>
        <w:spacing w:after="0" w:line="240" w:lineRule="auto"/>
        <w:rPr>
          <w:rFonts w:ascii="Arial" w:eastAsia="Times New Roman" w:hAnsi="Arial" w:cs="Arial"/>
          <w:b/>
          <w:bCs/>
          <w:color w:val="333333"/>
          <w:kern w:val="0"/>
          <w:sz w:val="24"/>
          <w:szCs w:val="24"/>
          <w:lang w:eastAsia="en-GB"/>
          <w14:ligatures w14:val="none"/>
        </w:rPr>
      </w:pPr>
      <w:r w:rsidRPr="00FF7D62">
        <w:rPr>
          <w:rFonts w:ascii="Arial" w:eastAsia="Times New Roman" w:hAnsi="Arial" w:cs="Arial"/>
          <w:b/>
          <w:bCs/>
          <w:color w:val="333333"/>
          <w:kern w:val="0"/>
          <w:sz w:val="24"/>
          <w:szCs w:val="24"/>
          <w:lang w:eastAsia="en-GB"/>
          <w14:ligatures w14:val="none"/>
        </w:rPr>
        <w:t>Please use this box to comment on any other information relating to the sports and leisure facilities/needs in your Parish area</w:t>
      </w:r>
    </w:p>
    <w:p w14:paraId="262479CD" w14:textId="77777777" w:rsidR="00FF7D62" w:rsidRDefault="00FF7D62">
      <w:pPr>
        <w:spacing w:after="0" w:line="240" w:lineRule="auto"/>
        <w:rPr>
          <w:rFonts w:ascii="Arial" w:hAnsi="Arial" w:cs="Arial"/>
        </w:rPr>
      </w:pPr>
    </w:p>
    <w:tbl>
      <w:tblPr>
        <w:tblW w:w="155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830"/>
        <w:gridCol w:w="12758"/>
      </w:tblGrid>
      <w:tr w:rsidR="00FE4E29" w:rsidRPr="00FE4E29" w14:paraId="46A4D45C" w14:textId="77777777" w:rsidTr="00406182">
        <w:trPr>
          <w:trHeight w:val="340"/>
          <w:tblHeader/>
        </w:trPr>
        <w:tc>
          <w:tcPr>
            <w:tcW w:w="2830" w:type="dxa"/>
            <w:shd w:val="clear" w:color="auto" w:fill="BFBFBF" w:themeFill="background1" w:themeFillShade="BF"/>
            <w:noWrap/>
            <w:vAlign w:val="center"/>
          </w:tcPr>
          <w:p w14:paraId="07372DB1" w14:textId="0DEF71C9"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b/>
                <w:bCs/>
                <w:color w:val="000000"/>
                <w:kern w:val="0"/>
                <w:sz w:val="18"/>
                <w:szCs w:val="18"/>
                <w:lang w:eastAsia="en-GB"/>
                <w14:ligatures w14:val="none"/>
              </w:rPr>
              <w:t>Parish/town council</w:t>
            </w:r>
          </w:p>
        </w:tc>
        <w:tc>
          <w:tcPr>
            <w:tcW w:w="12758" w:type="dxa"/>
            <w:shd w:val="clear" w:color="auto" w:fill="BFBFBF" w:themeFill="background1" w:themeFillShade="BF"/>
            <w:noWrap/>
            <w:vAlign w:val="center"/>
          </w:tcPr>
          <w:p w14:paraId="6AE0A19C" w14:textId="35ECDF6C"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0F4825">
              <w:rPr>
                <w:rFonts w:ascii="Arial" w:eastAsia="Times New Roman" w:hAnsi="Arial" w:cs="Arial"/>
                <w:b/>
                <w:bCs/>
                <w:color w:val="000000"/>
                <w:kern w:val="0"/>
                <w:sz w:val="18"/>
                <w:szCs w:val="18"/>
                <w:lang w:eastAsia="en-GB"/>
                <w14:ligatures w14:val="none"/>
              </w:rPr>
              <w:t>Comment</w:t>
            </w:r>
          </w:p>
        </w:tc>
      </w:tr>
      <w:tr w:rsidR="00FE4E29" w:rsidRPr="00FE4E29" w14:paraId="45989224" w14:textId="77777777" w:rsidTr="00406182">
        <w:trPr>
          <w:trHeight w:val="228"/>
        </w:trPr>
        <w:tc>
          <w:tcPr>
            <w:tcW w:w="2830" w:type="dxa"/>
            <w:shd w:val="clear" w:color="auto" w:fill="F2F2F2" w:themeFill="background1" w:themeFillShade="F2"/>
            <w:noWrap/>
            <w:hideMark/>
          </w:tcPr>
          <w:p w14:paraId="0E2F6D15"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Birdham Parish Council</w:t>
            </w:r>
          </w:p>
        </w:tc>
        <w:tc>
          <w:tcPr>
            <w:tcW w:w="12758" w:type="dxa"/>
            <w:shd w:val="clear" w:color="auto" w:fill="F2F2F2" w:themeFill="background1" w:themeFillShade="F2"/>
            <w:noWrap/>
            <w:hideMark/>
          </w:tcPr>
          <w:p w14:paraId="70EEB02A"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Bitrdham</w:t>
            </w:r>
            <w:proofErr w:type="spellEnd"/>
            <w:r w:rsidRPr="00FE4E29">
              <w:rPr>
                <w:rFonts w:ascii="Arial" w:eastAsia="Times New Roman" w:hAnsi="Arial" w:cs="Arial"/>
                <w:color w:val="000000"/>
                <w:kern w:val="0"/>
                <w:sz w:val="18"/>
                <w:szCs w:val="18"/>
                <w:lang w:eastAsia="en-GB"/>
                <w14:ligatures w14:val="none"/>
              </w:rPr>
              <w:t xml:space="preserve"> would like to add allotments, complete the </w:t>
            </w:r>
            <w:proofErr w:type="spellStart"/>
            <w:r w:rsidRPr="00FE4E29">
              <w:rPr>
                <w:rFonts w:ascii="Arial" w:eastAsia="Times New Roman" w:hAnsi="Arial" w:cs="Arial"/>
                <w:color w:val="000000"/>
                <w:kern w:val="0"/>
                <w:sz w:val="18"/>
                <w:szCs w:val="18"/>
                <w:lang w:eastAsia="en-GB"/>
                <w14:ligatures w14:val="none"/>
              </w:rPr>
              <w:t>all weather</w:t>
            </w:r>
            <w:proofErr w:type="spellEnd"/>
            <w:r w:rsidRPr="00FE4E29">
              <w:rPr>
                <w:rFonts w:ascii="Arial" w:eastAsia="Times New Roman" w:hAnsi="Arial" w:cs="Arial"/>
                <w:color w:val="000000"/>
                <w:kern w:val="0"/>
                <w:sz w:val="18"/>
                <w:szCs w:val="18"/>
                <w:lang w:eastAsia="en-GB"/>
                <w14:ligatures w14:val="none"/>
              </w:rPr>
              <w:t xml:space="preserve"> path (both of which encourage outdoor exercise) and install the active travel hub at the end of Church Lane with associated information board and bicycle parking to encourage cycling and walking.</w:t>
            </w:r>
          </w:p>
          <w:p w14:paraId="4C787E78"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FE4E29" w:rsidRPr="00FE4E29" w14:paraId="231D23A1" w14:textId="77777777" w:rsidTr="00406182">
        <w:trPr>
          <w:trHeight w:val="228"/>
        </w:trPr>
        <w:tc>
          <w:tcPr>
            <w:tcW w:w="2830" w:type="dxa"/>
            <w:shd w:val="clear" w:color="auto" w:fill="F2F2F2" w:themeFill="background1" w:themeFillShade="F2"/>
            <w:noWrap/>
            <w:hideMark/>
          </w:tcPr>
          <w:p w14:paraId="092B5309"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Earnley</w:t>
            </w:r>
            <w:proofErr w:type="spellEnd"/>
            <w:r w:rsidRPr="00FE4E29">
              <w:rPr>
                <w:rFonts w:ascii="Arial" w:eastAsia="Times New Roman" w:hAnsi="Arial" w:cs="Arial"/>
                <w:color w:val="000000"/>
                <w:kern w:val="0"/>
                <w:sz w:val="18"/>
                <w:szCs w:val="18"/>
                <w:lang w:eastAsia="en-GB"/>
                <w14:ligatures w14:val="none"/>
              </w:rPr>
              <w:t xml:space="preserve"> Parish Council </w:t>
            </w:r>
          </w:p>
        </w:tc>
        <w:tc>
          <w:tcPr>
            <w:tcW w:w="12758" w:type="dxa"/>
            <w:shd w:val="clear" w:color="auto" w:fill="F2F2F2" w:themeFill="background1" w:themeFillShade="F2"/>
            <w:noWrap/>
            <w:hideMark/>
          </w:tcPr>
          <w:p w14:paraId="01EB6BFF"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 xml:space="preserve">The nearest sports and leisure facilities are within the adjoining parishes,  these are private entities and are very expensive to join.  The nearest affordable facilities in Chichester which is a 14 mile round trip and is not accessible.  Neither options are accessible via public transport for residents in the parish. </w:t>
            </w:r>
          </w:p>
          <w:p w14:paraId="5E1D3F95"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FE4E29" w:rsidRPr="00FE4E29" w14:paraId="0CA252F0" w14:textId="77777777" w:rsidTr="00406182">
        <w:trPr>
          <w:trHeight w:val="228"/>
        </w:trPr>
        <w:tc>
          <w:tcPr>
            <w:tcW w:w="2830" w:type="dxa"/>
            <w:shd w:val="clear" w:color="auto" w:fill="F2F2F2" w:themeFill="background1" w:themeFillShade="F2"/>
            <w:noWrap/>
            <w:hideMark/>
          </w:tcPr>
          <w:p w14:paraId="2FEC8B91"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 xml:space="preserve">East Wittering </w:t>
            </w:r>
            <w:proofErr w:type="spellStart"/>
            <w:r w:rsidRPr="00FE4E29">
              <w:rPr>
                <w:rFonts w:ascii="Arial" w:eastAsia="Times New Roman" w:hAnsi="Arial" w:cs="Arial"/>
                <w:color w:val="000000"/>
                <w:kern w:val="0"/>
                <w:sz w:val="18"/>
                <w:szCs w:val="18"/>
                <w:lang w:eastAsia="en-GB"/>
                <w14:ligatures w14:val="none"/>
              </w:rPr>
              <w:t>Bracklesham</w:t>
            </w:r>
            <w:proofErr w:type="spellEnd"/>
            <w:r w:rsidRPr="00FE4E29">
              <w:rPr>
                <w:rFonts w:ascii="Arial" w:eastAsia="Times New Roman" w:hAnsi="Arial" w:cs="Arial"/>
                <w:color w:val="000000"/>
                <w:kern w:val="0"/>
                <w:sz w:val="18"/>
                <w:szCs w:val="18"/>
                <w:lang w:eastAsia="en-GB"/>
                <w14:ligatures w14:val="none"/>
              </w:rPr>
              <w:t xml:space="preserve"> </w:t>
            </w:r>
          </w:p>
        </w:tc>
        <w:tc>
          <w:tcPr>
            <w:tcW w:w="12758" w:type="dxa"/>
            <w:shd w:val="clear" w:color="auto" w:fill="F2F2F2" w:themeFill="background1" w:themeFillShade="F2"/>
            <w:noWrap/>
            <w:hideMark/>
          </w:tcPr>
          <w:p w14:paraId="3110C47A"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As many people do not have the ability to travel into Chichester and with Harbour Way Country Club closing a local gym is needed</w:t>
            </w:r>
          </w:p>
          <w:p w14:paraId="20B2F65F"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FE4E29" w:rsidRPr="00FE4E29" w14:paraId="5F7A16EC" w14:textId="77777777" w:rsidTr="00406182">
        <w:trPr>
          <w:trHeight w:val="228"/>
        </w:trPr>
        <w:tc>
          <w:tcPr>
            <w:tcW w:w="2830" w:type="dxa"/>
            <w:shd w:val="clear" w:color="auto" w:fill="F2F2F2" w:themeFill="background1" w:themeFillShade="F2"/>
            <w:noWrap/>
            <w:hideMark/>
          </w:tcPr>
          <w:p w14:paraId="4A546C0C"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Ebernoe</w:t>
            </w:r>
            <w:proofErr w:type="spellEnd"/>
          </w:p>
        </w:tc>
        <w:tc>
          <w:tcPr>
            <w:tcW w:w="12758" w:type="dxa"/>
            <w:shd w:val="clear" w:color="auto" w:fill="F2F2F2" w:themeFill="background1" w:themeFillShade="F2"/>
            <w:noWrap/>
            <w:hideMark/>
          </w:tcPr>
          <w:p w14:paraId="23C1DE4E" w14:textId="67753E7B"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 xml:space="preserve">There are facilities for Cricket and Stoolball in </w:t>
            </w:r>
            <w:proofErr w:type="spellStart"/>
            <w:r w:rsidRPr="00FE4E29">
              <w:rPr>
                <w:rFonts w:ascii="Arial" w:eastAsia="Times New Roman" w:hAnsi="Arial" w:cs="Arial"/>
                <w:color w:val="000000"/>
                <w:kern w:val="0"/>
                <w:sz w:val="18"/>
                <w:szCs w:val="18"/>
                <w:lang w:eastAsia="en-GB"/>
                <w14:ligatures w14:val="none"/>
              </w:rPr>
              <w:t>Ebernoe</w:t>
            </w:r>
            <w:proofErr w:type="spellEnd"/>
            <w:r w:rsidRPr="00FE4E29">
              <w:rPr>
                <w:rFonts w:ascii="Arial" w:eastAsia="Times New Roman" w:hAnsi="Arial" w:cs="Arial"/>
                <w:color w:val="000000"/>
                <w:kern w:val="0"/>
                <w:sz w:val="18"/>
                <w:szCs w:val="18"/>
                <w:lang w:eastAsia="en-GB"/>
                <w14:ligatures w14:val="none"/>
              </w:rPr>
              <w:t xml:space="preserve">, </w:t>
            </w:r>
          </w:p>
        </w:tc>
      </w:tr>
      <w:tr w:rsidR="00FE4E29" w:rsidRPr="00FE4E29" w14:paraId="22D4C026" w14:textId="77777777" w:rsidTr="00406182">
        <w:trPr>
          <w:trHeight w:val="228"/>
        </w:trPr>
        <w:tc>
          <w:tcPr>
            <w:tcW w:w="2830" w:type="dxa"/>
            <w:shd w:val="clear" w:color="auto" w:fill="F2F2F2" w:themeFill="background1" w:themeFillShade="F2"/>
            <w:noWrap/>
            <w:hideMark/>
          </w:tcPr>
          <w:p w14:paraId="69CE4B9A"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Fishbourne</w:t>
            </w:r>
          </w:p>
        </w:tc>
        <w:tc>
          <w:tcPr>
            <w:tcW w:w="12758" w:type="dxa"/>
            <w:shd w:val="clear" w:color="auto" w:fill="F2F2F2" w:themeFill="background1" w:themeFillShade="F2"/>
            <w:noWrap/>
            <w:hideMark/>
          </w:tcPr>
          <w:p w14:paraId="29ECEF38"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There are numerous outdoor facilities: tennis, croquet, bowls, cricket and football. The football changing facilities could be improved.</w:t>
            </w:r>
          </w:p>
          <w:p w14:paraId="2A37340E"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FE4E29" w:rsidRPr="00FE4E29" w14:paraId="22F65897" w14:textId="77777777" w:rsidTr="00406182">
        <w:trPr>
          <w:trHeight w:val="228"/>
        </w:trPr>
        <w:tc>
          <w:tcPr>
            <w:tcW w:w="2830" w:type="dxa"/>
            <w:shd w:val="clear" w:color="auto" w:fill="F2F2F2" w:themeFill="background1" w:themeFillShade="F2"/>
            <w:noWrap/>
            <w:hideMark/>
          </w:tcPr>
          <w:p w14:paraId="56DC3B15"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Funtington</w:t>
            </w:r>
            <w:proofErr w:type="spellEnd"/>
            <w:r w:rsidRPr="00FE4E29">
              <w:rPr>
                <w:rFonts w:ascii="Arial" w:eastAsia="Times New Roman" w:hAnsi="Arial" w:cs="Arial"/>
                <w:color w:val="000000"/>
                <w:kern w:val="0"/>
                <w:sz w:val="18"/>
                <w:szCs w:val="18"/>
                <w:lang w:eastAsia="en-GB"/>
                <w14:ligatures w14:val="none"/>
              </w:rPr>
              <w:t xml:space="preserve"> Parish</w:t>
            </w:r>
          </w:p>
        </w:tc>
        <w:tc>
          <w:tcPr>
            <w:tcW w:w="12758" w:type="dxa"/>
            <w:shd w:val="clear" w:color="auto" w:fill="F2F2F2" w:themeFill="background1" w:themeFillShade="F2"/>
            <w:noWrap/>
            <w:hideMark/>
          </w:tcPr>
          <w:p w14:paraId="3E974AFC"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Village Hall in poor repair</w:t>
            </w:r>
          </w:p>
          <w:p w14:paraId="59D38731"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B930BA" w:rsidRPr="00FE4E29" w14:paraId="5DB9666F" w14:textId="77777777" w:rsidTr="00406182">
        <w:trPr>
          <w:trHeight w:val="228"/>
        </w:trPr>
        <w:tc>
          <w:tcPr>
            <w:tcW w:w="2830" w:type="dxa"/>
            <w:shd w:val="clear" w:color="auto" w:fill="F2F2F2" w:themeFill="background1" w:themeFillShade="F2"/>
            <w:noWrap/>
            <w:vAlign w:val="center"/>
            <w:hideMark/>
          </w:tcPr>
          <w:p w14:paraId="5FB16103"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Kirdford</w:t>
            </w:r>
            <w:proofErr w:type="spellEnd"/>
          </w:p>
        </w:tc>
        <w:tc>
          <w:tcPr>
            <w:tcW w:w="12758" w:type="dxa"/>
            <w:shd w:val="clear" w:color="auto" w:fill="F2F2F2" w:themeFill="background1" w:themeFillShade="F2"/>
            <w:noWrap/>
            <w:vAlign w:val="center"/>
            <w:hideMark/>
          </w:tcPr>
          <w:p w14:paraId="09E4D0E0"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Current plan for a new sports pavilion (previous burned down). Also revamp of separate cricket pavilion.</w:t>
            </w:r>
          </w:p>
          <w:p w14:paraId="32E386DC"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B930BA" w:rsidRPr="00FE4E29" w14:paraId="2D942DE0" w14:textId="77777777" w:rsidTr="00406182">
        <w:trPr>
          <w:trHeight w:val="228"/>
        </w:trPr>
        <w:tc>
          <w:tcPr>
            <w:tcW w:w="2830" w:type="dxa"/>
            <w:shd w:val="clear" w:color="auto" w:fill="F2F2F2" w:themeFill="background1" w:themeFillShade="F2"/>
            <w:noWrap/>
            <w:vAlign w:val="center"/>
            <w:hideMark/>
          </w:tcPr>
          <w:p w14:paraId="2C9B993A"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Petworth</w:t>
            </w:r>
          </w:p>
        </w:tc>
        <w:tc>
          <w:tcPr>
            <w:tcW w:w="12758" w:type="dxa"/>
            <w:shd w:val="clear" w:color="auto" w:fill="F2F2F2" w:themeFill="background1" w:themeFillShade="F2"/>
            <w:noWrap/>
            <w:vAlign w:val="center"/>
            <w:hideMark/>
          </w:tcPr>
          <w:p w14:paraId="3B627FD5"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Here in Petworth we have been asking for additional sports and leisure facilities for many years.  We have two small playgrounds (swings, slides, etc) and we have an outdoor sports ground which is used extensively by cricketers of all ages in the summer months, and by footballers of all ages in the winter months.   We also have a private tennis club.  For those who just want to enjoy time outdoors, our facilities are lacking.  We would very much like to construct a Multi-Use Games Area for the community of all ages to use, which is located within the Petworth boundary.  We would very much appreciate if this could be considered within your plans.  Thank you.</w:t>
            </w:r>
          </w:p>
          <w:p w14:paraId="685204EF"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B930BA" w:rsidRPr="00FE4E29" w14:paraId="4DA83E15" w14:textId="77777777" w:rsidTr="00406182">
        <w:trPr>
          <w:trHeight w:val="228"/>
        </w:trPr>
        <w:tc>
          <w:tcPr>
            <w:tcW w:w="2830" w:type="dxa"/>
            <w:shd w:val="clear" w:color="auto" w:fill="F2F2F2" w:themeFill="background1" w:themeFillShade="F2"/>
            <w:noWrap/>
            <w:vAlign w:val="center"/>
            <w:hideMark/>
          </w:tcPr>
          <w:p w14:paraId="23DF50AD"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Sidlesham</w:t>
            </w:r>
            <w:proofErr w:type="spellEnd"/>
            <w:r w:rsidRPr="00FE4E29">
              <w:rPr>
                <w:rFonts w:ascii="Arial" w:eastAsia="Times New Roman" w:hAnsi="Arial" w:cs="Arial"/>
                <w:color w:val="000000"/>
                <w:kern w:val="0"/>
                <w:sz w:val="18"/>
                <w:szCs w:val="18"/>
                <w:lang w:eastAsia="en-GB"/>
                <w14:ligatures w14:val="none"/>
              </w:rPr>
              <w:t xml:space="preserve"> Parish Council Parish Council</w:t>
            </w:r>
          </w:p>
          <w:p w14:paraId="28B0B72E"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c>
          <w:tcPr>
            <w:tcW w:w="12758" w:type="dxa"/>
            <w:shd w:val="clear" w:color="auto" w:fill="F2F2F2" w:themeFill="background1" w:themeFillShade="F2"/>
            <w:noWrap/>
            <w:vAlign w:val="center"/>
            <w:hideMark/>
          </w:tcPr>
          <w:p w14:paraId="396D357B"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 xml:space="preserve">For the </w:t>
            </w:r>
            <w:proofErr w:type="spellStart"/>
            <w:r w:rsidRPr="00FE4E29">
              <w:rPr>
                <w:rFonts w:ascii="Arial" w:eastAsia="Times New Roman" w:hAnsi="Arial" w:cs="Arial"/>
                <w:color w:val="000000"/>
                <w:kern w:val="0"/>
                <w:sz w:val="18"/>
                <w:szCs w:val="18"/>
                <w:lang w:eastAsia="en-GB"/>
                <w14:ligatures w14:val="none"/>
              </w:rPr>
              <w:t>Sidlesham</w:t>
            </w:r>
            <w:proofErr w:type="spellEnd"/>
            <w:r w:rsidRPr="00FE4E29">
              <w:rPr>
                <w:rFonts w:ascii="Arial" w:eastAsia="Times New Roman" w:hAnsi="Arial" w:cs="Arial"/>
                <w:color w:val="000000"/>
                <w:kern w:val="0"/>
                <w:sz w:val="18"/>
                <w:szCs w:val="18"/>
                <w:lang w:eastAsia="en-GB"/>
                <w14:ligatures w14:val="none"/>
              </w:rPr>
              <w:t xml:space="preserve"> Memorial Recreational Hall and Grounds we are looking at new floodlights, heating within the hall and resurfacing of the car park area.</w:t>
            </w:r>
          </w:p>
          <w:p w14:paraId="1E701A28"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r w:rsidR="00B930BA" w:rsidRPr="00FE4E29" w14:paraId="77FA8633" w14:textId="77777777" w:rsidTr="00406182">
        <w:trPr>
          <w:trHeight w:val="228"/>
        </w:trPr>
        <w:tc>
          <w:tcPr>
            <w:tcW w:w="2830" w:type="dxa"/>
            <w:shd w:val="clear" w:color="auto" w:fill="F2F2F2" w:themeFill="background1" w:themeFillShade="F2"/>
            <w:noWrap/>
            <w:vAlign w:val="center"/>
            <w:hideMark/>
          </w:tcPr>
          <w:p w14:paraId="4A628565"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roofErr w:type="spellStart"/>
            <w:r w:rsidRPr="00FE4E29">
              <w:rPr>
                <w:rFonts w:ascii="Arial" w:eastAsia="Times New Roman" w:hAnsi="Arial" w:cs="Arial"/>
                <w:color w:val="000000"/>
                <w:kern w:val="0"/>
                <w:sz w:val="18"/>
                <w:szCs w:val="18"/>
                <w:lang w:eastAsia="en-GB"/>
                <w14:ligatures w14:val="none"/>
              </w:rPr>
              <w:t>Wisborough</w:t>
            </w:r>
            <w:proofErr w:type="spellEnd"/>
            <w:r w:rsidRPr="00FE4E29">
              <w:rPr>
                <w:rFonts w:ascii="Arial" w:eastAsia="Times New Roman" w:hAnsi="Arial" w:cs="Arial"/>
                <w:color w:val="000000"/>
                <w:kern w:val="0"/>
                <w:sz w:val="18"/>
                <w:szCs w:val="18"/>
                <w:lang w:eastAsia="en-GB"/>
                <w14:ligatures w14:val="none"/>
              </w:rPr>
              <w:t xml:space="preserve"> Green</w:t>
            </w:r>
          </w:p>
        </w:tc>
        <w:tc>
          <w:tcPr>
            <w:tcW w:w="12758" w:type="dxa"/>
            <w:shd w:val="clear" w:color="auto" w:fill="F2F2F2" w:themeFill="background1" w:themeFillShade="F2"/>
            <w:noWrap/>
            <w:vAlign w:val="center"/>
            <w:hideMark/>
          </w:tcPr>
          <w:p w14:paraId="5B783213" w14:textId="77777777" w:rsidR="00FE4E29" w:rsidRDefault="00FE4E29" w:rsidP="00FE4E29">
            <w:pPr>
              <w:spacing w:after="0" w:line="240" w:lineRule="auto"/>
              <w:rPr>
                <w:rFonts w:ascii="Arial" w:eastAsia="Times New Roman" w:hAnsi="Arial" w:cs="Arial"/>
                <w:color w:val="000000"/>
                <w:kern w:val="0"/>
                <w:sz w:val="18"/>
                <w:szCs w:val="18"/>
                <w:lang w:eastAsia="en-GB"/>
                <w14:ligatures w14:val="none"/>
              </w:rPr>
            </w:pPr>
            <w:r w:rsidRPr="00FE4E29">
              <w:rPr>
                <w:rFonts w:ascii="Arial" w:eastAsia="Times New Roman" w:hAnsi="Arial" w:cs="Arial"/>
                <w:color w:val="000000"/>
                <w:kern w:val="0"/>
                <w:sz w:val="18"/>
                <w:szCs w:val="18"/>
                <w:lang w:eastAsia="en-GB"/>
                <w14:ligatures w14:val="none"/>
              </w:rPr>
              <w:t>Additional sports playing pitches due to popularity of sport, particularly for children.</w:t>
            </w:r>
          </w:p>
          <w:p w14:paraId="40A43E65" w14:textId="77777777" w:rsidR="00FE4E29" w:rsidRPr="00FE4E29" w:rsidRDefault="00FE4E29" w:rsidP="00FE4E29">
            <w:pPr>
              <w:spacing w:after="0" w:line="240" w:lineRule="auto"/>
              <w:rPr>
                <w:rFonts w:ascii="Arial" w:eastAsia="Times New Roman" w:hAnsi="Arial" w:cs="Arial"/>
                <w:color w:val="000000"/>
                <w:kern w:val="0"/>
                <w:sz w:val="18"/>
                <w:szCs w:val="18"/>
                <w:lang w:eastAsia="en-GB"/>
                <w14:ligatures w14:val="none"/>
              </w:rPr>
            </w:pPr>
          </w:p>
        </w:tc>
      </w:tr>
    </w:tbl>
    <w:p w14:paraId="1554FEFC" w14:textId="77777777" w:rsidR="00FF7D62" w:rsidRPr="00CE1C35" w:rsidRDefault="00FF7D62">
      <w:pPr>
        <w:spacing w:after="0" w:line="240" w:lineRule="auto"/>
        <w:rPr>
          <w:rFonts w:ascii="Arial" w:hAnsi="Arial" w:cs="Arial"/>
        </w:rPr>
      </w:pPr>
    </w:p>
    <w:sectPr w:rsidR="00FF7D62" w:rsidRPr="00CE1C35" w:rsidSect="00392BAA">
      <w:headerReference w:type="default" r:id="rId12"/>
      <w:footerReference w:type="default" r:id="rId13"/>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C8B2" w14:textId="77777777" w:rsidR="00392BAA" w:rsidRDefault="00392BAA" w:rsidP="00392BAA">
      <w:pPr>
        <w:spacing w:after="0" w:line="240" w:lineRule="auto"/>
      </w:pPr>
      <w:r>
        <w:separator/>
      </w:r>
    </w:p>
  </w:endnote>
  <w:endnote w:type="continuationSeparator" w:id="0">
    <w:p w14:paraId="763B6E6C" w14:textId="77777777" w:rsidR="00392BAA" w:rsidRDefault="00392BAA" w:rsidP="0039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78455"/>
      <w:docPartObj>
        <w:docPartGallery w:val="Page Numbers (Bottom of Page)"/>
        <w:docPartUnique/>
      </w:docPartObj>
    </w:sdtPr>
    <w:sdtEndPr>
      <w:rPr>
        <w:rFonts w:ascii="Arial" w:hAnsi="Arial" w:cs="Arial"/>
        <w:b/>
        <w:bCs/>
        <w:noProof/>
        <w:sz w:val="18"/>
        <w:szCs w:val="18"/>
      </w:rPr>
    </w:sdtEndPr>
    <w:sdtContent>
      <w:p w14:paraId="683B4082" w14:textId="1F36C29B" w:rsidR="00B930BA" w:rsidRPr="00B930BA" w:rsidRDefault="00B930BA" w:rsidP="00B930BA">
        <w:pPr>
          <w:pStyle w:val="Footer"/>
          <w:jc w:val="right"/>
          <w:rPr>
            <w:rFonts w:ascii="Arial" w:hAnsi="Arial" w:cs="Arial"/>
            <w:b/>
            <w:bCs/>
            <w:sz w:val="18"/>
            <w:szCs w:val="18"/>
          </w:rPr>
        </w:pPr>
        <w:r w:rsidRPr="00B930BA">
          <w:rPr>
            <w:rFonts w:ascii="Arial" w:hAnsi="Arial" w:cs="Arial"/>
            <w:b/>
            <w:bCs/>
            <w:sz w:val="18"/>
            <w:szCs w:val="18"/>
          </w:rPr>
          <w:fldChar w:fldCharType="begin"/>
        </w:r>
        <w:r w:rsidRPr="00B930BA">
          <w:rPr>
            <w:rFonts w:ascii="Arial" w:hAnsi="Arial" w:cs="Arial"/>
            <w:b/>
            <w:bCs/>
            <w:sz w:val="18"/>
            <w:szCs w:val="18"/>
          </w:rPr>
          <w:instrText xml:space="preserve"> PAGE   \* MERGEFORMAT </w:instrText>
        </w:r>
        <w:r w:rsidRPr="00B930BA">
          <w:rPr>
            <w:rFonts w:ascii="Arial" w:hAnsi="Arial" w:cs="Arial"/>
            <w:b/>
            <w:bCs/>
            <w:sz w:val="18"/>
            <w:szCs w:val="18"/>
          </w:rPr>
          <w:fldChar w:fldCharType="separate"/>
        </w:r>
        <w:r w:rsidRPr="00B930BA">
          <w:rPr>
            <w:rFonts w:ascii="Arial" w:hAnsi="Arial" w:cs="Arial"/>
            <w:b/>
            <w:bCs/>
            <w:noProof/>
            <w:sz w:val="18"/>
            <w:szCs w:val="18"/>
          </w:rPr>
          <w:t>2</w:t>
        </w:r>
        <w:r w:rsidRPr="00B930BA">
          <w:rPr>
            <w:rFonts w:ascii="Arial" w:hAnsi="Arial" w:cs="Arial"/>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6BAA" w14:textId="77777777" w:rsidR="00392BAA" w:rsidRDefault="00392BAA" w:rsidP="00392BAA">
      <w:pPr>
        <w:spacing w:after="0" w:line="240" w:lineRule="auto"/>
      </w:pPr>
      <w:r>
        <w:separator/>
      </w:r>
    </w:p>
  </w:footnote>
  <w:footnote w:type="continuationSeparator" w:id="0">
    <w:p w14:paraId="7CE6C96B" w14:textId="77777777" w:rsidR="00392BAA" w:rsidRDefault="00392BAA" w:rsidP="00392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LL"/>
      <w:tblW w:w="0" w:type="auto"/>
      <w:tblLook w:val="04A0" w:firstRow="1" w:lastRow="0" w:firstColumn="1" w:lastColumn="0" w:noHBand="0" w:noVBand="1"/>
    </w:tblPr>
    <w:tblGrid>
      <w:gridCol w:w="15398"/>
    </w:tblGrid>
    <w:tr w:rsidR="00392BAA" w14:paraId="4D2561B9" w14:textId="77777777" w:rsidTr="00130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0" w:type="dxa"/>
          <w:tcBorders>
            <w:top w:val="single" w:sz="4" w:space="0" w:color="auto"/>
            <w:bottom w:val="single" w:sz="4" w:space="0" w:color="auto"/>
          </w:tcBorders>
          <w:shd w:val="clear" w:color="auto" w:fill="auto"/>
        </w:tcPr>
        <w:p w14:paraId="75377B06" w14:textId="77777777" w:rsidR="00392BAA" w:rsidRDefault="00392BAA" w:rsidP="00392BAA">
          <w:pPr>
            <w:pStyle w:val="Header"/>
            <w:rPr>
              <w:b w:val="0"/>
            </w:rPr>
          </w:pPr>
        </w:p>
        <w:p w14:paraId="6C7793A8" w14:textId="77777777" w:rsidR="00392BAA" w:rsidRPr="00392BAA" w:rsidRDefault="00392BAA" w:rsidP="00392BAA">
          <w:pPr>
            <w:pStyle w:val="Header"/>
            <w:rPr>
              <w:rFonts w:cs="Arial"/>
              <w:b w:val="0"/>
              <w:sz w:val="32"/>
              <w:szCs w:val="32"/>
            </w:rPr>
          </w:pPr>
          <w:r w:rsidRPr="00392BAA">
            <w:rPr>
              <w:rFonts w:cs="Arial"/>
              <w:b w:val="0"/>
              <w:sz w:val="32"/>
              <w:szCs w:val="32"/>
            </w:rPr>
            <w:t>Chichester District Council</w:t>
          </w:r>
        </w:p>
        <w:p w14:paraId="42688540" w14:textId="77777777" w:rsidR="00392BAA" w:rsidRDefault="00392BAA" w:rsidP="00392BAA">
          <w:pPr>
            <w:pStyle w:val="Header"/>
            <w:rPr>
              <w:rFonts w:cs="Arial"/>
              <w:b w:val="0"/>
              <w:i/>
              <w:iCs/>
              <w:sz w:val="26"/>
              <w:szCs w:val="26"/>
            </w:rPr>
          </w:pPr>
          <w:r w:rsidRPr="003B2314">
            <w:rPr>
              <w:rFonts w:cs="Arial"/>
              <w:i/>
              <w:iCs/>
              <w:sz w:val="26"/>
              <w:szCs w:val="26"/>
            </w:rPr>
            <w:t>Indoor and Built sport and Leisure Facilities Needs Assessment</w:t>
          </w:r>
        </w:p>
        <w:p w14:paraId="3ECCAD69" w14:textId="77777777" w:rsidR="00392BAA" w:rsidRPr="003B2314" w:rsidRDefault="00392BAA" w:rsidP="00392BAA">
          <w:pPr>
            <w:pStyle w:val="Header"/>
            <w:rPr>
              <w:rFonts w:cs="Arial"/>
              <w:b w:val="0"/>
              <w:bCs/>
              <w:sz w:val="22"/>
              <w:szCs w:val="22"/>
            </w:rPr>
          </w:pPr>
        </w:p>
      </w:tc>
    </w:tr>
  </w:tbl>
  <w:p w14:paraId="69D5315E" w14:textId="77777777" w:rsidR="00392BAA" w:rsidRDefault="00392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F4BCB"/>
    <w:multiLevelType w:val="hybridMultilevel"/>
    <w:tmpl w:val="C9541248"/>
    <w:lvl w:ilvl="0" w:tplc="AE42C25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204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35"/>
    <w:rsid w:val="00010C4A"/>
    <w:rsid w:val="00080BA7"/>
    <w:rsid w:val="000A4FBA"/>
    <w:rsid w:val="000E5A57"/>
    <w:rsid w:val="000F4825"/>
    <w:rsid w:val="00140127"/>
    <w:rsid w:val="001F1A02"/>
    <w:rsid w:val="00234199"/>
    <w:rsid w:val="00242F25"/>
    <w:rsid w:val="002968CD"/>
    <w:rsid w:val="002C478E"/>
    <w:rsid w:val="00335CDA"/>
    <w:rsid w:val="00392BAA"/>
    <w:rsid w:val="00406182"/>
    <w:rsid w:val="0054417C"/>
    <w:rsid w:val="005B1112"/>
    <w:rsid w:val="005B1DBA"/>
    <w:rsid w:val="00662D4D"/>
    <w:rsid w:val="007C6167"/>
    <w:rsid w:val="00873AAD"/>
    <w:rsid w:val="008826EF"/>
    <w:rsid w:val="0089581D"/>
    <w:rsid w:val="008B44ED"/>
    <w:rsid w:val="00960D73"/>
    <w:rsid w:val="009C44FB"/>
    <w:rsid w:val="009F69E9"/>
    <w:rsid w:val="00A263B2"/>
    <w:rsid w:val="00AC206B"/>
    <w:rsid w:val="00AE79F7"/>
    <w:rsid w:val="00B313AF"/>
    <w:rsid w:val="00B930BA"/>
    <w:rsid w:val="00C36642"/>
    <w:rsid w:val="00CE1C35"/>
    <w:rsid w:val="00D00F5C"/>
    <w:rsid w:val="00D90D30"/>
    <w:rsid w:val="00E02C07"/>
    <w:rsid w:val="00E37A98"/>
    <w:rsid w:val="00E9378E"/>
    <w:rsid w:val="00EA5FCB"/>
    <w:rsid w:val="00FE4E29"/>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854C"/>
  <w15:chartTrackingRefBased/>
  <w15:docId w15:val="{075A9CBF-712F-4F89-8A9D-0EDA65B0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LL">
    <w:name w:val="SLL"/>
    <w:basedOn w:val="TableNormal"/>
    <w:uiPriority w:val="99"/>
    <w:rsid w:val="0089581D"/>
    <w:pPr>
      <w:spacing w:after="0" w:line="240" w:lineRule="auto"/>
    </w:pPr>
    <w:rPr>
      <w:rFonts w:ascii="Arial" w:hAnsi="Arial"/>
      <w:sz w:val="20"/>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b/>
      </w:rPr>
      <w:tblPr/>
      <w:tcPr>
        <w:tcBorders>
          <w:top w:val="nil"/>
          <w:left w:val="nil"/>
          <w:bottom w:val="nil"/>
          <w:right w:val="nil"/>
          <w:insideH w:val="nil"/>
          <w:insideV w:val="nil"/>
          <w:tl2br w:val="nil"/>
          <w:tr2bl w:val="nil"/>
        </w:tcBorders>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 w:type="paragraph" w:styleId="ListParagraph">
    <w:name w:val="List Paragraph"/>
    <w:basedOn w:val="Normal"/>
    <w:uiPriority w:val="34"/>
    <w:qFormat/>
    <w:rsid w:val="00CE1C35"/>
    <w:pPr>
      <w:ind w:left="720"/>
      <w:contextualSpacing/>
    </w:pPr>
  </w:style>
  <w:style w:type="paragraph" w:styleId="Header">
    <w:name w:val="header"/>
    <w:basedOn w:val="Normal"/>
    <w:link w:val="HeaderChar"/>
    <w:uiPriority w:val="99"/>
    <w:unhideWhenUsed/>
    <w:rsid w:val="0039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BAA"/>
  </w:style>
  <w:style w:type="paragraph" w:styleId="Footer">
    <w:name w:val="footer"/>
    <w:basedOn w:val="Normal"/>
    <w:link w:val="FooterChar"/>
    <w:uiPriority w:val="99"/>
    <w:unhideWhenUsed/>
    <w:rsid w:val="0039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6053">
      <w:bodyDiv w:val="1"/>
      <w:marLeft w:val="0"/>
      <w:marRight w:val="0"/>
      <w:marTop w:val="0"/>
      <w:marBottom w:val="0"/>
      <w:divBdr>
        <w:top w:val="none" w:sz="0" w:space="0" w:color="auto"/>
        <w:left w:val="none" w:sz="0" w:space="0" w:color="auto"/>
        <w:bottom w:val="none" w:sz="0" w:space="0" w:color="auto"/>
        <w:right w:val="none" w:sz="0" w:space="0" w:color="auto"/>
      </w:divBdr>
    </w:div>
    <w:div w:id="457795143">
      <w:bodyDiv w:val="1"/>
      <w:marLeft w:val="0"/>
      <w:marRight w:val="0"/>
      <w:marTop w:val="0"/>
      <w:marBottom w:val="0"/>
      <w:divBdr>
        <w:top w:val="none" w:sz="0" w:space="0" w:color="auto"/>
        <w:left w:val="none" w:sz="0" w:space="0" w:color="auto"/>
        <w:bottom w:val="none" w:sz="0" w:space="0" w:color="auto"/>
        <w:right w:val="none" w:sz="0" w:space="0" w:color="auto"/>
      </w:divBdr>
    </w:div>
    <w:div w:id="485825200">
      <w:bodyDiv w:val="1"/>
      <w:marLeft w:val="0"/>
      <w:marRight w:val="0"/>
      <w:marTop w:val="0"/>
      <w:marBottom w:val="0"/>
      <w:divBdr>
        <w:top w:val="none" w:sz="0" w:space="0" w:color="auto"/>
        <w:left w:val="none" w:sz="0" w:space="0" w:color="auto"/>
        <w:bottom w:val="none" w:sz="0" w:space="0" w:color="auto"/>
        <w:right w:val="none" w:sz="0" w:space="0" w:color="auto"/>
      </w:divBdr>
    </w:div>
    <w:div w:id="602346194">
      <w:bodyDiv w:val="1"/>
      <w:marLeft w:val="0"/>
      <w:marRight w:val="0"/>
      <w:marTop w:val="0"/>
      <w:marBottom w:val="0"/>
      <w:divBdr>
        <w:top w:val="none" w:sz="0" w:space="0" w:color="auto"/>
        <w:left w:val="none" w:sz="0" w:space="0" w:color="auto"/>
        <w:bottom w:val="none" w:sz="0" w:space="0" w:color="auto"/>
        <w:right w:val="none" w:sz="0" w:space="0" w:color="auto"/>
      </w:divBdr>
    </w:div>
    <w:div w:id="727191355">
      <w:bodyDiv w:val="1"/>
      <w:marLeft w:val="0"/>
      <w:marRight w:val="0"/>
      <w:marTop w:val="0"/>
      <w:marBottom w:val="0"/>
      <w:divBdr>
        <w:top w:val="none" w:sz="0" w:space="0" w:color="auto"/>
        <w:left w:val="none" w:sz="0" w:space="0" w:color="auto"/>
        <w:bottom w:val="none" w:sz="0" w:space="0" w:color="auto"/>
        <w:right w:val="none" w:sz="0" w:space="0" w:color="auto"/>
      </w:divBdr>
    </w:div>
    <w:div w:id="780228348">
      <w:bodyDiv w:val="1"/>
      <w:marLeft w:val="0"/>
      <w:marRight w:val="0"/>
      <w:marTop w:val="0"/>
      <w:marBottom w:val="0"/>
      <w:divBdr>
        <w:top w:val="none" w:sz="0" w:space="0" w:color="auto"/>
        <w:left w:val="none" w:sz="0" w:space="0" w:color="auto"/>
        <w:bottom w:val="none" w:sz="0" w:space="0" w:color="auto"/>
        <w:right w:val="none" w:sz="0" w:space="0" w:color="auto"/>
      </w:divBdr>
    </w:div>
    <w:div w:id="1389458657">
      <w:bodyDiv w:val="1"/>
      <w:marLeft w:val="0"/>
      <w:marRight w:val="0"/>
      <w:marTop w:val="0"/>
      <w:marBottom w:val="0"/>
      <w:divBdr>
        <w:top w:val="none" w:sz="0" w:space="0" w:color="auto"/>
        <w:left w:val="none" w:sz="0" w:space="0" w:color="auto"/>
        <w:bottom w:val="none" w:sz="0" w:space="0" w:color="auto"/>
        <w:right w:val="none" w:sz="0" w:space="0" w:color="auto"/>
      </w:divBdr>
    </w:div>
    <w:div w:id="1403412043">
      <w:bodyDiv w:val="1"/>
      <w:marLeft w:val="0"/>
      <w:marRight w:val="0"/>
      <w:marTop w:val="0"/>
      <w:marBottom w:val="0"/>
      <w:divBdr>
        <w:top w:val="none" w:sz="0" w:space="0" w:color="auto"/>
        <w:left w:val="none" w:sz="0" w:space="0" w:color="auto"/>
        <w:bottom w:val="none" w:sz="0" w:space="0" w:color="auto"/>
        <w:right w:val="none" w:sz="0" w:space="0" w:color="auto"/>
      </w:divBdr>
    </w:div>
    <w:div w:id="1534490403">
      <w:bodyDiv w:val="1"/>
      <w:marLeft w:val="0"/>
      <w:marRight w:val="0"/>
      <w:marTop w:val="0"/>
      <w:marBottom w:val="0"/>
      <w:divBdr>
        <w:top w:val="none" w:sz="0" w:space="0" w:color="auto"/>
        <w:left w:val="none" w:sz="0" w:space="0" w:color="auto"/>
        <w:bottom w:val="none" w:sz="0" w:space="0" w:color="auto"/>
        <w:right w:val="none" w:sz="0" w:space="0" w:color="auto"/>
      </w:divBdr>
    </w:div>
    <w:div w:id="1535654183">
      <w:bodyDiv w:val="1"/>
      <w:marLeft w:val="0"/>
      <w:marRight w:val="0"/>
      <w:marTop w:val="0"/>
      <w:marBottom w:val="0"/>
      <w:divBdr>
        <w:top w:val="none" w:sz="0" w:space="0" w:color="auto"/>
        <w:left w:val="none" w:sz="0" w:space="0" w:color="auto"/>
        <w:bottom w:val="none" w:sz="0" w:space="0" w:color="auto"/>
        <w:right w:val="none" w:sz="0" w:space="0" w:color="auto"/>
      </w:divBdr>
    </w:div>
    <w:div w:id="1629239260">
      <w:bodyDiv w:val="1"/>
      <w:marLeft w:val="0"/>
      <w:marRight w:val="0"/>
      <w:marTop w:val="0"/>
      <w:marBottom w:val="0"/>
      <w:divBdr>
        <w:top w:val="none" w:sz="0" w:space="0" w:color="auto"/>
        <w:left w:val="none" w:sz="0" w:space="0" w:color="auto"/>
        <w:bottom w:val="none" w:sz="0" w:space="0" w:color="auto"/>
        <w:right w:val="none" w:sz="0" w:space="0" w:color="auto"/>
      </w:divBdr>
    </w:div>
    <w:div w:id="1778712798">
      <w:bodyDiv w:val="1"/>
      <w:marLeft w:val="0"/>
      <w:marRight w:val="0"/>
      <w:marTop w:val="0"/>
      <w:marBottom w:val="0"/>
      <w:divBdr>
        <w:top w:val="none" w:sz="0" w:space="0" w:color="auto"/>
        <w:left w:val="none" w:sz="0" w:space="0" w:color="auto"/>
        <w:bottom w:val="none" w:sz="0" w:space="0" w:color="auto"/>
        <w:right w:val="none" w:sz="0" w:space="0" w:color="auto"/>
      </w:divBdr>
    </w:div>
    <w:div w:id="1871139483">
      <w:bodyDiv w:val="1"/>
      <w:marLeft w:val="0"/>
      <w:marRight w:val="0"/>
      <w:marTop w:val="0"/>
      <w:marBottom w:val="0"/>
      <w:divBdr>
        <w:top w:val="none" w:sz="0" w:space="0" w:color="auto"/>
        <w:left w:val="none" w:sz="0" w:space="0" w:color="auto"/>
        <w:bottom w:val="none" w:sz="0" w:space="0" w:color="auto"/>
        <w:right w:val="none" w:sz="0" w:space="0" w:color="auto"/>
      </w:divBdr>
    </w:div>
    <w:div w:id="1900625621">
      <w:bodyDiv w:val="1"/>
      <w:marLeft w:val="0"/>
      <w:marRight w:val="0"/>
      <w:marTop w:val="0"/>
      <w:marBottom w:val="0"/>
      <w:divBdr>
        <w:top w:val="none" w:sz="0" w:space="0" w:color="auto"/>
        <w:left w:val="none" w:sz="0" w:space="0" w:color="auto"/>
        <w:bottom w:val="none" w:sz="0" w:space="0" w:color="auto"/>
        <w:right w:val="none" w:sz="0" w:space="0" w:color="auto"/>
      </w:divBdr>
    </w:div>
    <w:div w:id="19640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f4ff2aa691b69c0/Desktop/Chichester%20Surveys/Chichester%20District%20Council%20Indoor%20and%20Built%20Sport%20and%20Leisure%20Facilities%20Needs%20Assessment%20Parish%20Council%20Surve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'[Chichester District Council Indoor and Built Sport and Leisure Facilities Needs Assessment Parish Council Survey.xlsx]Question 2'!$B$3</c:f>
              <c:strCache>
                <c:ptCount val="1"/>
                <c:pt idx="0">
                  <c:v>Responses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1DA-45F8-839B-D9476FF2C063}"/>
              </c:ext>
            </c:extLst>
          </c:dPt>
          <c:dPt>
            <c:idx val="1"/>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1DA-45F8-839B-D9476FF2C063}"/>
              </c:ext>
            </c:extLst>
          </c:dPt>
          <c:cat>
            <c:strRef>
              <c:f>'[Chichester District Council Indoor and Built Sport and Leisure Facilities Needs Assessment Parish Council Survey.xlsx]Question 2'!$A$4:$A$5</c:f>
              <c:strCache>
                <c:ptCount val="2"/>
                <c:pt idx="0">
                  <c:v>Yes</c:v>
                </c:pt>
                <c:pt idx="1">
                  <c:v>No</c:v>
                </c:pt>
              </c:strCache>
            </c:strRef>
          </c:cat>
          <c:val>
            <c:numRef>
              <c:f>'[Chichester District Council Indoor and Built Sport and Leisure Facilities Needs Assessment Parish Council Survey.xlsx]Question 2'!$B$4:$B$5</c:f>
              <c:numCache>
                <c:formatCode>0.00%</c:formatCode>
                <c:ptCount val="2"/>
                <c:pt idx="0">
                  <c:v>0.82609999999999995</c:v>
                </c:pt>
                <c:pt idx="1">
                  <c:v>0.21740000000000001</c:v>
                </c:pt>
              </c:numCache>
            </c:numRef>
          </c:val>
          <c:extLst>
            <c:ext xmlns:c16="http://schemas.microsoft.com/office/drawing/2014/chart" uri="{C3380CC4-5D6E-409C-BE32-E72D297353CC}">
              <c16:uniqueId val="{00000004-F1DA-45F8-839B-D9476FF2C063}"/>
            </c:ext>
          </c:extLst>
        </c:ser>
        <c:dLbls>
          <c:showLegendKey val="0"/>
          <c:showVal val="0"/>
          <c:showCatName val="0"/>
          <c:showSerName val="0"/>
          <c:showPercent val="0"/>
          <c:showBubbleSize val="0"/>
        </c:dLbls>
        <c:gapWidth val="100"/>
        <c:overlap val="-24"/>
        <c:axId val="10"/>
        <c:axId val="100"/>
      </c:barChart>
      <c:valAx>
        <c:axId val="1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
        <c:crosses val="autoZero"/>
        <c:crossBetween val="between"/>
      </c:valAx>
      <c:catAx>
        <c:axId val="1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0"/>
        <c:crosses val="autoZero"/>
        <c:auto val="0"/>
        <c:lblAlgn val="ctr"/>
        <c:lblOffset val="100"/>
        <c:noMultiLvlLbl val="0"/>
      </c:catAx>
      <c:spPr>
        <a:noFill/>
        <a:ln>
          <a:noFill/>
        </a:ln>
        <a:effectLst/>
      </c:spPr>
    </c:plotArea>
    <c:plotVisOnly val="0"/>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4647D3B6760547B02DBE2175F1AC03" ma:contentTypeVersion="10" ma:contentTypeDescription="Create a new document." ma:contentTypeScope="" ma:versionID="79922cdd4ad2677a5dccc6ffa8b1b921">
  <xsd:schema xmlns:xsd="http://www.w3.org/2001/XMLSchema" xmlns:xs="http://www.w3.org/2001/XMLSchema" xmlns:p="http://schemas.microsoft.com/office/2006/metadata/properties" xmlns:ns2="e9dc20f7-aa81-4b2f-baab-2e44728049ed" xmlns:ns3="0eddfde0-6761-405e-8d32-ab8c6206af19" targetNamespace="http://schemas.microsoft.com/office/2006/metadata/properties" ma:root="true" ma:fieldsID="17a4449ecbcb7f7642e399522f0c6f2f" ns2:_="" ns3:_="">
    <xsd:import namespace="e9dc20f7-aa81-4b2f-baab-2e44728049ed"/>
    <xsd:import namespace="0eddfde0-6761-405e-8d32-ab8c6206a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20f7-aa81-4b2f-baab-2e447280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f761e-0a6f-4193-ac66-06c2b8a74d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dfde0-6761-405e-8d32-ab8c6206af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896b61-0261-462b-8ab5-2c993d254b2f}" ma:internalName="TaxCatchAll" ma:showField="CatchAllData" ma:web="0eddfde0-6761-405e-8d32-ab8c6206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ddfde0-6761-405e-8d32-ab8c6206af19" xsi:nil="true"/>
    <lcf76f155ced4ddcb4097134ff3c332f xmlns="e9dc20f7-aa81-4b2f-baab-2e44728049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CF64C-379C-4625-B2D7-B7AF79D4F798}">
  <ds:schemaRefs>
    <ds:schemaRef ds:uri="http://schemas.microsoft.com/sharepoint/v3/contenttype/forms"/>
  </ds:schemaRefs>
</ds:datastoreItem>
</file>

<file path=customXml/itemProps2.xml><?xml version="1.0" encoding="utf-8"?>
<ds:datastoreItem xmlns:ds="http://schemas.openxmlformats.org/officeDocument/2006/customXml" ds:itemID="{7C989DB9-E517-4B2E-8DBF-2BD5C46899E2}"/>
</file>

<file path=customXml/itemProps3.xml><?xml version="1.0" encoding="utf-8"?>
<ds:datastoreItem xmlns:ds="http://schemas.openxmlformats.org/officeDocument/2006/customXml" ds:itemID="{899EEFA0-A4C1-4725-8DCA-403C4E97C7BC}">
  <ds:schemaRefs>
    <ds:schemaRef ds:uri="http://schemas.microsoft.com/office/2006/metadata/properties"/>
    <ds:schemaRef ds:uri="http://schemas.microsoft.com/office/infopath/2007/PartnerControls"/>
    <ds:schemaRef ds:uri="0eddfde0-6761-405e-8d32-ab8c6206af19"/>
    <ds:schemaRef ds:uri="e9dc20f7-aa81-4b2f-baab-2e44728049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Chappell - Steele</dc:creator>
  <cp:keywords/>
  <dc:description/>
  <cp:lastModifiedBy>Amanda Chappell - Steele</cp:lastModifiedBy>
  <cp:revision>3</cp:revision>
  <dcterms:created xsi:type="dcterms:W3CDTF">2024-01-11T13:53:00Z</dcterms:created>
  <dcterms:modified xsi:type="dcterms:W3CDTF">2024-02-09T13:07:00Z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0x0101004B4647D3B6760547B02DBE2175F1AC03</vt:lpwstr>
  </property>
</Properties>
</file>