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3"/>
        <w:gridCol w:w="3835"/>
      </w:tblGrid>
      <w:tr w:rsidR="00A77B3E" w14:paraId="658424CD" w14:textId="77777777">
        <w:tc>
          <w:tcPr>
            <w:tcW w:w="1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AE4BE0" w14:textId="6FB824BF" w:rsidR="00E9110D" w:rsidRDefault="00E9110D">
            <w:r>
              <w:rPr>
                <w:rFonts w:ascii="Verdana" w:eastAsia="Verdana" w:hAnsi="Verdana" w:cs="Verdana"/>
                <w:b/>
                <w:color w:val="000000"/>
                <w:sz w:val="32"/>
              </w:rPr>
              <w:t>Key Performance Indicator</w:t>
            </w:r>
            <w:r w:rsidR="008F1997">
              <w:rPr>
                <w:rFonts w:ascii="Verdana" w:eastAsia="Verdana" w:hAnsi="Verdana" w:cs="Verdana"/>
                <w:b/>
                <w:color w:val="000000"/>
                <w:sz w:val="32"/>
              </w:rPr>
              <w:t>s – To End Q1 2025-26</w:t>
            </w:r>
          </w:p>
          <w:p w14:paraId="09A19B3B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6"/>
              </w:rPr>
            </w:pPr>
          </w:p>
          <w:p w14:paraId="17CCEB85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Generated on: 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>30 July 2025</w:t>
            </w:r>
          </w:p>
          <w:p w14:paraId="2B7412ED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3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06DE20" w14:textId="1F7907C9" w:rsidR="00E9110D" w:rsidRDefault="008F1997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16"/>
              </w:rPr>
              <w:drawing>
                <wp:inline distT="0" distB="0" distL="0" distR="0" wp14:anchorId="5CBD1DF1" wp14:editId="56B243CD">
                  <wp:extent cx="1590675" cy="952500"/>
                  <wp:effectExtent l="0" t="0" r="0" b="0"/>
                  <wp:docPr id="136" name="Picture 118" descr="The logo of Chichester District Council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18" descr="The logo of Chichester District Council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4638BA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8" w:space="0" w:color="787878"/>
          <w:left w:val="single" w:sz="8" w:space="0" w:color="787878"/>
          <w:bottom w:val="single" w:sz="8" w:space="0" w:color="787878"/>
          <w:right w:val="single" w:sz="8" w:space="0" w:color="787878"/>
          <w:insideH w:val="single" w:sz="8" w:space="0" w:color="787878"/>
          <w:insideV w:val="single" w:sz="8" w:space="0" w:color="787878"/>
        </w:tblBorders>
        <w:tblLayout w:type="fixed"/>
        <w:tblLook w:val="04A0" w:firstRow="1" w:lastRow="0" w:firstColumn="1" w:lastColumn="0" w:noHBand="0" w:noVBand="1"/>
        <w:tblCaption w:val="Key of Symbols - Performance"/>
        <w:tblDescription w:val="Table showing the various performance symbols used and what they mean."/>
      </w:tblPr>
      <w:tblGrid>
        <w:gridCol w:w="3407"/>
        <w:gridCol w:w="11931"/>
      </w:tblGrid>
      <w:tr w:rsidR="008F1997" w:rsidRPr="005C50AC" w14:paraId="45874C3C" w14:textId="77777777" w:rsidTr="00DF1F4A">
        <w:trPr>
          <w:tblHeader/>
        </w:trPr>
        <w:tc>
          <w:tcPr>
            <w:tcW w:w="1129" w:type="dxa"/>
            <w:shd w:val="clear" w:color="auto" w:fill="F5F5F5"/>
          </w:tcPr>
          <w:p w14:paraId="324B561E" w14:textId="77777777" w:rsidR="008F1997" w:rsidRPr="000C4A30" w:rsidRDefault="008F1997" w:rsidP="00DF1F4A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bookmarkStart w:id="0" w:name="_Hlk181006765"/>
            <w:r w:rsidRPr="000C4A30">
              <w:rPr>
                <w:rFonts w:ascii="Verdana" w:eastAsia="Verdana" w:hAnsi="Verdana" w:cs="Verdana"/>
                <w:b/>
                <w:color w:val="191970"/>
                <w:sz w:val="18"/>
              </w:rPr>
              <w:t>Symbol</w:t>
            </w:r>
          </w:p>
        </w:tc>
        <w:tc>
          <w:tcPr>
            <w:tcW w:w="3953" w:type="dxa"/>
            <w:shd w:val="clear" w:color="auto" w:fill="F5F5F5"/>
          </w:tcPr>
          <w:p w14:paraId="0F337E77" w14:textId="77777777" w:rsidR="008F1997" w:rsidRPr="000C4A30" w:rsidRDefault="008F1997" w:rsidP="00DF1F4A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 w:rsidRPr="000C4A30">
              <w:rPr>
                <w:rFonts w:ascii="Verdana" w:eastAsia="Verdana" w:hAnsi="Verdana" w:cs="Verdana"/>
                <w:b/>
                <w:color w:val="191970"/>
                <w:sz w:val="18"/>
              </w:rPr>
              <w:t>PI Status</w:t>
            </w:r>
          </w:p>
        </w:tc>
      </w:tr>
      <w:tr w:rsidR="008F1997" w:rsidRPr="005C50AC" w14:paraId="55A7D671" w14:textId="77777777" w:rsidTr="00DF1F4A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14:paraId="72846BB1" w14:textId="77777777" w:rsidR="008F1997" w:rsidRPr="002738D5" w:rsidRDefault="008F1997" w:rsidP="00DF1F4A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E55181A" wp14:editId="318A7723">
                  <wp:extent cx="198889" cy="198889"/>
                  <wp:effectExtent l="0" t="0" r="0" b="0"/>
                  <wp:docPr id="234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5D245398" w14:textId="77777777" w:rsidR="008F1997" w:rsidRPr="002738D5" w:rsidRDefault="008F1997" w:rsidP="00DF1F4A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 w:rsidRPr="002738D5">
              <w:rPr>
                <w:rFonts w:ascii="Verdana" w:eastAsia="Verdana" w:hAnsi="Verdana" w:cs="Verdana"/>
                <w:color w:val="000000"/>
                <w:sz w:val="18"/>
              </w:rPr>
              <w:t>Alert</w:t>
            </w:r>
          </w:p>
        </w:tc>
      </w:tr>
      <w:tr w:rsidR="008F1997" w:rsidRPr="005C50AC" w14:paraId="285902D3" w14:textId="77777777" w:rsidTr="00DF1F4A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14:paraId="22DAA04B" w14:textId="77777777" w:rsidR="008F1997" w:rsidRPr="002738D5" w:rsidRDefault="008F1997" w:rsidP="00DF1F4A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8093D74" wp14:editId="0587466A">
                  <wp:extent cx="198889" cy="198889"/>
                  <wp:effectExtent l="0" t="0" r="0" b="0"/>
                  <wp:docPr id="235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38441EA9" w14:textId="77777777" w:rsidR="008F1997" w:rsidRPr="002738D5" w:rsidRDefault="008F1997" w:rsidP="00DF1F4A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 w:rsidRPr="002738D5">
              <w:rPr>
                <w:rFonts w:ascii="Verdana" w:eastAsia="Verdana" w:hAnsi="Verdana" w:cs="Verdana"/>
                <w:color w:val="000000"/>
                <w:sz w:val="18"/>
              </w:rPr>
              <w:t>Warning</w:t>
            </w:r>
          </w:p>
        </w:tc>
      </w:tr>
      <w:tr w:rsidR="008F1997" w:rsidRPr="005C50AC" w14:paraId="0F1CDF85" w14:textId="77777777" w:rsidTr="00DF1F4A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14:paraId="79CE32CA" w14:textId="77777777" w:rsidR="008F1997" w:rsidRPr="002738D5" w:rsidRDefault="008F1997" w:rsidP="00DF1F4A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1A4F79F" wp14:editId="20BC618F">
                  <wp:extent cx="198889" cy="198889"/>
                  <wp:effectExtent l="0" t="0" r="0" b="0"/>
                  <wp:docPr id="23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767F5CED" w14:textId="77777777" w:rsidR="008F1997" w:rsidRPr="002738D5" w:rsidRDefault="008F1997" w:rsidP="00DF1F4A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 w:rsidRPr="002738D5">
              <w:rPr>
                <w:rFonts w:ascii="Verdana" w:eastAsia="Verdana" w:hAnsi="Verdana" w:cs="Verdana"/>
                <w:color w:val="000000"/>
                <w:sz w:val="18"/>
              </w:rPr>
              <w:t>OK</w:t>
            </w:r>
          </w:p>
        </w:tc>
      </w:tr>
      <w:tr w:rsidR="008F1997" w:rsidRPr="005C50AC" w14:paraId="74715192" w14:textId="77777777" w:rsidTr="00DF1F4A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14:paraId="61B7A8B0" w14:textId="77777777" w:rsidR="008F1997" w:rsidRPr="002738D5" w:rsidRDefault="008F1997" w:rsidP="00DF1F4A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5F779C5" wp14:editId="32077E11">
                  <wp:extent cx="200025" cy="198889"/>
                  <wp:effectExtent l="0" t="0" r="0" b="0"/>
                  <wp:docPr id="237" name="Picture 237" descr="This is an image of a blue square with a white question mark in the centre, indicating that the status is currently unknown. " title="Blue Square with White Ques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5" descr="This is an image of a blue square with a white question mark in the centre, indicating that the status is currently unknown. " title="Blue Square with White Ques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5DCF4AB1" w14:textId="77777777" w:rsidR="008F1997" w:rsidRPr="002738D5" w:rsidRDefault="008F1997" w:rsidP="00DF1F4A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 w:rsidRPr="002738D5">
              <w:rPr>
                <w:rFonts w:ascii="Verdana" w:eastAsia="Verdana" w:hAnsi="Verdana" w:cs="Verdana"/>
                <w:color w:val="000000"/>
                <w:sz w:val="18"/>
              </w:rPr>
              <w:t>Unknown</w:t>
            </w:r>
          </w:p>
        </w:tc>
      </w:tr>
      <w:tr w:rsidR="008F1997" w:rsidRPr="005C50AC" w14:paraId="73243012" w14:textId="77777777" w:rsidTr="00DF1F4A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14:paraId="3A53561C" w14:textId="77777777" w:rsidR="008F1997" w:rsidRPr="002738D5" w:rsidRDefault="008F1997" w:rsidP="00DF1F4A">
            <w:pPr>
              <w:jc w:val="center"/>
              <w:rPr>
                <w:rFonts w:ascii="Verdana" w:eastAsia="Verdana" w:hAnsi="Verdana" w:cs="Verdana"/>
                <w:b/>
                <w:color w:val="000000"/>
                <w:sz w:val="16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47C239F" wp14:editId="096F759D">
                  <wp:extent cx="198889" cy="198889"/>
                  <wp:effectExtent l="0" t="0" r="0" b="0"/>
                  <wp:docPr id="238" name="Picture 238" descr="This is an image of a data chart, indicating that the performance indicator has no target and is reported for information only. " title="Data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6" descr="This is an image of a data chart, indicating that the performance indicator has no target and is reported for information only. " title="Data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2A1B449E" w14:textId="77777777" w:rsidR="008F1997" w:rsidRPr="002738D5" w:rsidRDefault="008F1997" w:rsidP="00DF1F4A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</w:rPr>
            </w:pPr>
            <w:r w:rsidRPr="002738D5">
              <w:rPr>
                <w:rFonts w:ascii="Verdana" w:eastAsia="Verdana" w:hAnsi="Verdana" w:cs="Verdana"/>
                <w:color w:val="000000"/>
                <w:sz w:val="18"/>
              </w:rPr>
              <w:t>Data Only</w:t>
            </w:r>
          </w:p>
        </w:tc>
      </w:tr>
      <w:bookmarkEnd w:id="0"/>
    </w:tbl>
    <w:p w14:paraId="6B297935" w14:textId="77777777" w:rsidR="008F1997" w:rsidRDefault="008F1997">
      <w:pPr>
        <w:spacing w:line="120" w:lineRule="auto"/>
      </w:pPr>
    </w:p>
    <w:p w14:paraId="6743E23E" w14:textId="77777777" w:rsidR="008F1997" w:rsidRDefault="008F1997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31E0B173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B044C" w14:textId="77777777" w:rsidR="00E9110D" w:rsidRDefault="00E9110D">
            <w:r>
              <w:rPr>
                <w:rFonts w:ascii="Verdana" w:eastAsia="Verdana" w:hAnsi="Verdana" w:cs="Verdana"/>
                <w:b/>
                <w:color w:val="000000"/>
              </w:rPr>
              <w:t>Cabinet Member for Community and Wellbeing Services</w:t>
            </w:r>
          </w:p>
        </w:tc>
      </w:tr>
    </w:tbl>
    <w:p w14:paraId="060EC72C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ommunity and Wellbeing Services Performance"/>
        <w:tblDescription w:val="Table showing the performance of the Community and Wellbeing Services Cabinet Portfolio. "/>
      </w:tblPr>
      <w:tblGrid>
        <w:gridCol w:w="3828"/>
        <w:gridCol w:w="1417"/>
        <w:gridCol w:w="1701"/>
        <w:gridCol w:w="1418"/>
        <w:gridCol w:w="1134"/>
        <w:gridCol w:w="1134"/>
        <w:gridCol w:w="992"/>
        <w:gridCol w:w="992"/>
        <w:gridCol w:w="851"/>
        <w:gridCol w:w="992"/>
        <w:gridCol w:w="889"/>
      </w:tblGrid>
      <w:tr w:rsidR="00652E14" w14:paraId="1923D98D" w14:textId="77777777" w:rsidTr="00193B4C">
        <w:tc>
          <w:tcPr>
            <w:tcW w:w="382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FB8AD8" w14:textId="77777777" w:rsidR="00E9110D" w:rsidRDefault="00E9110D">
            <w:pPr>
              <w:jc w:val="right"/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0A7295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AB08B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3AC6B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A8299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11FFD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552924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82A36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1881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CFE34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652E14" w14:paraId="55CE9F5B" w14:textId="77777777" w:rsidTr="00193B4C">
        <w:tc>
          <w:tcPr>
            <w:tcW w:w="382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DBDB5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3872C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A5623A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60A3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37E5C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34BBE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992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7D8AF7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84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928DB" w14:textId="3A5F804C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</w:t>
            </w:r>
            <w:r w:rsidR="008F1997">
              <w:rPr>
                <w:rFonts w:ascii="Verdana" w:eastAsia="Verdana" w:hAnsi="Verdana" w:cs="Verdana"/>
                <w:b/>
                <w:color w:val="191970"/>
                <w:sz w:val="18"/>
              </w:rPr>
              <w:t>5</w:t>
            </w: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/2</w:t>
            </w:r>
            <w:r w:rsidR="008F1997">
              <w:rPr>
                <w:rFonts w:ascii="Verdana" w:eastAsia="Verdana" w:hAnsi="Verdana" w:cs="Verdana"/>
                <w:b/>
                <w:color w:val="191970"/>
                <w:sz w:val="18"/>
              </w:rPr>
              <w:t>6</w:t>
            </w:r>
          </w:p>
        </w:tc>
        <w:tc>
          <w:tcPr>
            <w:tcW w:w="1881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5AA02" w14:textId="5076CDD0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</w:t>
            </w:r>
            <w:r w:rsidR="008F1997">
              <w:rPr>
                <w:rFonts w:ascii="Verdana" w:eastAsia="Verdana" w:hAnsi="Verdana" w:cs="Verdana"/>
                <w:b/>
                <w:color w:val="191970"/>
                <w:sz w:val="18"/>
              </w:rPr>
              <w:t>4</w:t>
            </w: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/2</w:t>
            </w:r>
            <w:r w:rsidR="008F1997">
              <w:rPr>
                <w:rFonts w:ascii="Verdana" w:eastAsia="Verdana" w:hAnsi="Verdana" w:cs="Verdana"/>
                <w:b/>
                <w:color w:val="191970"/>
                <w:sz w:val="18"/>
              </w:rPr>
              <w:t>5</w:t>
            </w:r>
          </w:p>
        </w:tc>
      </w:tr>
      <w:tr w:rsidR="00193B4C" w14:paraId="37BD439C" w14:textId="77777777" w:rsidTr="00193B4C">
        <w:tc>
          <w:tcPr>
            <w:tcW w:w="382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44B49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91891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8065F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589BB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1974A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5A8E2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CA603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9BEF9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5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026E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25572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89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24E04B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193B4C" w14:paraId="4624FD3C" w14:textId="77777777" w:rsidTr="005A24D6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D79182" w14:textId="77777777" w:rsidR="00E9110D" w:rsidRDefault="00E9110D">
            <w:pPr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005a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of Individuals Accessing the Wellbeing Service who are from identified High Risk Groups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62043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4083E1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102AE7" w14:textId="7525FFFE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202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/2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AA36E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C7FB0" w14:textId="62D3BAFA" w:rsidR="00E9110D" w:rsidRPr="00193B4C" w:rsidRDefault="005A24D6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35.3%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B5CC8" w14:textId="21546816" w:rsidR="00E9110D" w:rsidRDefault="005A24D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E29CE83" wp14:editId="64E44C1B">
                  <wp:extent cx="198889" cy="198889"/>
                  <wp:effectExtent l="0" t="0" r="0" b="0"/>
                  <wp:docPr id="2007498313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30FF8" w14:textId="6C71E653" w:rsidR="00E9110D" w:rsidRDefault="005A24D6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35.3%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8501E" w14:textId="2548A3D1" w:rsidR="00E9110D" w:rsidRDefault="005A24D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EC15400" wp14:editId="09C0845B">
                  <wp:extent cx="198889" cy="198889"/>
                  <wp:effectExtent l="0" t="0" r="0" b="0"/>
                  <wp:docPr id="1649799831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C6837C" w14:textId="04A5B5E0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F1E29" w14:textId="7E536668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08CB0CB" wp14:editId="10675642">
                  <wp:extent cx="198889" cy="198889"/>
                  <wp:effectExtent l="0" t="0" r="0" b="0"/>
                  <wp:docPr id="616097866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4C" w14:paraId="1E48EFCF" w14:textId="77777777" w:rsidTr="005A24D6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3C7AF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005b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Chichester Wellbeing Stop Smoking Service - Number of Quits Achieved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032BB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70594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DC9D8" w14:textId="1F36B256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202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/2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53D76" w14:textId="701862B7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3911C" w14:textId="689DF489" w:rsidR="00E9110D" w:rsidRPr="00193B4C" w:rsidRDefault="005A24D6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2D6AE" w14:textId="2EF10682" w:rsidR="00E9110D" w:rsidRDefault="005A24D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F937AE5" wp14:editId="07DEA2F3">
                  <wp:extent cx="198889" cy="198889"/>
                  <wp:effectExtent l="0" t="0" r="0" b="0"/>
                  <wp:docPr id="309583279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2C68D" w14:textId="137CB226" w:rsidR="00E9110D" w:rsidRDefault="005A24D6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7D3EE" w14:textId="031DEC38" w:rsidR="00E9110D" w:rsidRDefault="005A24D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DFBCCB4" wp14:editId="2FE8DD40">
                  <wp:extent cx="198889" cy="198889"/>
                  <wp:effectExtent l="0" t="0" r="0" b="0"/>
                  <wp:docPr id="1714716186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1A40F4" w14:textId="00BD531A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48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AB545" w14:textId="76E42C04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A79997A" wp14:editId="1601B943">
                  <wp:extent cx="198889" cy="198889"/>
                  <wp:effectExtent l="0" t="0" r="0" b="0"/>
                  <wp:docPr id="132473904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4C" w14:paraId="0DE13445" w14:textId="77777777" w:rsidTr="005A24D6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4A692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005c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Chichester Wellbeing NHS Health Checks Delivered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72F17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66F87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176B7" w14:textId="582C1351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202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/2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4412B" w14:textId="7D064B9F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4DDAB" w14:textId="5926CB85" w:rsidR="00E9110D" w:rsidRPr="00193B4C" w:rsidRDefault="005A24D6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16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8DB29" w14:textId="405AA08E" w:rsidR="00E9110D" w:rsidRDefault="005A24D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FCE4F5C" wp14:editId="58C76C37">
                  <wp:extent cx="198889" cy="198889"/>
                  <wp:effectExtent l="0" t="0" r="0" b="0"/>
                  <wp:docPr id="2022581627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C9F6A" w14:textId="4F616C66" w:rsidR="00E9110D" w:rsidRDefault="005A24D6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C9873" w14:textId="758F541E" w:rsidR="00E9110D" w:rsidRDefault="005A24D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69AF072" wp14:editId="51070E78">
                  <wp:extent cx="198889" cy="198889"/>
                  <wp:effectExtent l="0" t="0" r="0" b="0"/>
                  <wp:docPr id="337732914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013FAE" w14:textId="718A7F04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4D021" w14:textId="5ED4AE96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03AA2D6" wp14:editId="0485A644">
                  <wp:extent cx="198889" cy="198889"/>
                  <wp:effectExtent l="0" t="0" r="0" b="0"/>
                  <wp:docPr id="18086035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4C" w14:paraId="21C9D262" w14:textId="77777777" w:rsidTr="009D62B5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EE9F9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011a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of CSC enquiries resolved at first point of contact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82C40E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A83BAD" w14:textId="568EDC99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Single period</w:t>
            </w:r>
            <w:r w:rsidR="00193B4C">
              <w:rPr>
                <w:rFonts w:ascii="Verdana" w:eastAsia="Verdana" w:hAnsi="Verdana" w:cs="Verdana"/>
                <w:color w:val="000000"/>
                <w:sz w:val="18"/>
              </w:rPr>
              <w:t xml:space="preserve"> and year to date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65FF2" w14:textId="55F3DA44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 xml:space="preserve">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BA9BF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BCE43" w14:textId="61EE1E0C" w:rsidR="00E9110D" w:rsidRPr="00193B4C" w:rsidRDefault="009D62B5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87%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4E44B" w14:textId="0DA072B6" w:rsidR="00E9110D" w:rsidRDefault="009D62B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F5D56A1" wp14:editId="1AD14644">
                  <wp:extent cx="198889" cy="198889"/>
                  <wp:effectExtent l="0" t="0" r="0" b="0"/>
                  <wp:docPr id="150085572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6BFC7" w14:textId="0DCF675F" w:rsidR="00E9110D" w:rsidRDefault="009D62B5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87.3%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18076A" w14:textId="6E19CC6E" w:rsidR="00E9110D" w:rsidRDefault="009D62B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EC48893" wp14:editId="04B86FE9">
                  <wp:extent cx="198889" cy="198889"/>
                  <wp:effectExtent l="0" t="0" r="0" b="0"/>
                  <wp:docPr id="83031870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14A58" w14:textId="74BF2ECF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5%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DEDD4" w14:textId="73401212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C022EE0" wp14:editId="7ACD4EC4">
                  <wp:extent cx="198889" cy="198889"/>
                  <wp:effectExtent l="0" t="0" r="0" b="0"/>
                  <wp:docPr id="106363753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4C" w14:paraId="10C632E6" w14:textId="77777777" w:rsidTr="009D62B5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98B086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011b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of calls to the CSC that are answered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8E3FD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F3C8C" w14:textId="175BEE25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2A651" w14:textId="78B18AE7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 xml:space="preserve">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35AFF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6E64A" w14:textId="09CD2CFD" w:rsidR="00E9110D" w:rsidRPr="00193B4C" w:rsidRDefault="009D62B5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82%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7D9640" w14:textId="23047386" w:rsidR="00E9110D" w:rsidRDefault="009D62B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CD08DCE" wp14:editId="67DD0587">
                  <wp:extent cx="198889" cy="198889"/>
                  <wp:effectExtent l="0" t="0" r="0" b="0"/>
                  <wp:docPr id="695832692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9E845" w14:textId="68D4005F" w:rsidR="00E9110D" w:rsidRDefault="009D62B5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84%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5082CC" w14:textId="72F76111" w:rsidR="00E9110D" w:rsidRDefault="009D62B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753C3B0" wp14:editId="0386E9D1">
                  <wp:extent cx="198889" cy="198889"/>
                  <wp:effectExtent l="0" t="0" r="0" b="0"/>
                  <wp:docPr id="1966279700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69CE2" w14:textId="056BE36D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17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D5C99" w14:textId="4DB0C0B7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0DE0AD2" wp14:editId="3151C1B4">
                  <wp:extent cx="198889" cy="198889"/>
                  <wp:effectExtent l="0" t="0" r="0" b="0"/>
                  <wp:docPr id="2114612475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4C" w14:paraId="540639BA" w14:textId="77777777" w:rsidTr="00162431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B68D0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lastRenderedPageBreak/>
              <w:t>LPI 212b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All Reported Crime - Chichester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0C370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66B4A" w14:textId="44FFE6F8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Rolling 12-month average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EEDA4A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90BA5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-5.8%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08CB6" w14:textId="77777777" w:rsidR="00E9110D" w:rsidRPr="00193B4C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-1.8%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2FECD" w14:textId="474AB5B6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829E588" wp14:editId="1A5740CA">
                  <wp:extent cx="198889" cy="198889"/>
                  <wp:effectExtent l="0" t="0" r="0" b="0"/>
                  <wp:docPr id="386281314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5F2C4" w14:textId="041BC832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0EF915" w14:textId="35DC24C1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97ADB3A" wp14:editId="5939151D">
                  <wp:extent cx="198889" cy="198889"/>
                  <wp:effectExtent l="0" t="0" r="0" b="0"/>
                  <wp:docPr id="445083596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67718" w14:textId="0053BD98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-2.3%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39A5F" w14:textId="4D07EDF1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4400573" wp14:editId="671DF0E1">
                  <wp:extent cx="198889" cy="198889"/>
                  <wp:effectExtent l="0" t="0" r="0" b="0"/>
                  <wp:docPr id="733058429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4C" w14:paraId="18C1593E" w14:textId="77777777" w:rsidTr="00162431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1814B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230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Choose Work - Number of New Clients Engaged with the Service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29E33B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EFEC4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05EBF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FB269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C24A3" w14:textId="77777777" w:rsidR="00E9110D" w:rsidRPr="00193B4C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6476C" w14:textId="4C0C4CC3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EE9AAC9" wp14:editId="3549A19C">
                  <wp:extent cx="198889" cy="198889"/>
                  <wp:effectExtent l="0" t="0" r="0" b="0"/>
                  <wp:docPr id="56993045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EDBA3" w14:textId="66C16F5B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D0182" w14:textId="242EE085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5681CFE" wp14:editId="762D0B78">
                  <wp:extent cx="198889" cy="198889"/>
                  <wp:effectExtent l="0" t="0" r="0" b="0"/>
                  <wp:docPr id="205709484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FDDD4" w14:textId="565A803C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</w:t>
            </w:r>
            <w:r w:rsidR="00162431">
              <w:rPr>
                <w:rFonts w:ascii="Verdana" w:eastAsia="Verdana" w:hAnsi="Verdana" w:cs="Verdana"/>
                <w:color w:val="000000"/>
                <w:sz w:val="18"/>
              </w:rPr>
              <w:t>24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CDBC66" w14:textId="7BD93EC5" w:rsidR="00E9110D" w:rsidRDefault="0016243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84A0865" wp14:editId="2B30FC36">
                  <wp:extent cx="198889" cy="198889"/>
                  <wp:effectExtent l="0" t="0" r="0" b="0"/>
                  <wp:docPr id="139102615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7A41FA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624213DF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766EBFAC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13C30" w14:textId="77777777" w:rsidR="00E9110D" w:rsidRDefault="00E9110D">
            <w:r>
              <w:rPr>
                <w:rFonts w:ascii="Verdana" w:eastAsia="Verdana" w:hAnsi="Verdana" w:cs="Verdana"/>
                <w:b/>
                <w:color w:val="000000"/>
              </w:rPr>
              <w:t>Cabinet Member for Culture, Sport and Place</w:t>
            </w:r>
          </w:p>
        </w:tc>
      </w:tr>
    </w:tbl>
    <w:p w14:paraId="11BC1935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781FB322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ulture, Sport and Place Performance"/>
        <w:tblDescription w:val="Table showing the performance of the Culture, Sport and Place Cabinet Portfolio. "/>
      </w:tblPr>
      <w:tblGrid>
        <w:gridCol w:w="3828"/>
        <w:gridCol w:w="1417"/>
        <w:gridCol w:w="1701"/>
        <w:gridCol w:w="1418"/>
        <w:gridCol w:w="1134"/>
        <w:gridCol w:w="1134"/>
        <w:gridCol w:w="992"/>
        <w:gridCol w:w="992"/>
        <w:gridCol w:w="851"/>
        <w:gridCol w:w="992"/>
        <w:gridCol w:w="889"/>
      </w:tblGrid>
      <w:tr w:rsidR="00652E14" w14:paraId="76DB0DAF" w14:textId="77777777" w:rsidTr="00193B4C">
        <w:tc>
          <w:tcPr>
            <w:tcW w:w="382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817FC" w14:textId="77777777" w:rsidR="00E9110D" w:rsidRDefault="00E9110D">
            <w:pPr>
              <w:jc w:val="right"/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D0978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1223A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1AD88C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F245A8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70CDA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50AB2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8201C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1881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44368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193B4C" w14:paraId="5EA256CF" w14:textId="77777777" w:rsidTr="00193B4C">
        <w:tc>
          <w:tcPr>
            <w:tcW w:w="382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A8EAE9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8BBB3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56758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A5FFA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0DED2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118CC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992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12346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84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3141D" w14:textId="141BA01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2025/26</w:t>
            </w:r>
          </w:p>
        </w:tc>
        <w:tc>
          <w:tcPr>
            <w:tcW w:w="1881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2F586" w14:textId="6732ED33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</w:tr>
      <w:tr w:rsidR="00193B4C" w14:paraId="723F83F3" w14:textId="77777777" w:rsidTr="00193B4C">
        <w:tc>
          <w:tcPr>
            <w:tcW w:w="382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93997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30908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8E5411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BFA0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49172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C29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2F925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5CE0E0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5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BC273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F7DC8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89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1950D9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193B4C" w14:paraId="078F167B" w14:textId="77777777" w:rsidTr="00F11D53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81C48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219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The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Novium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and TIC - All service admissions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91C296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E2B276" w14:textId="6E97C527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E514A9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66F4A" w14:textId="2E12AC6D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</w:t>
            </w:r>
            <w:r w:rsidR="00193B4C">
              <w:rPr>
                <w:rFonts w:ascii="Verdana" w:eastAsia="Verdana" w:hAnsi="Verdana" w:cs="Verdana"/>
                <w:color w:val="000000"/>
                <w:sz w:val="18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167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81FD4" w14:textId="5944E2BE" w:rsidR="00E9110D" w:rsidRPr="00193B4C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4</w:t>
            </w:r>
            <w:r w:rsidR="00193B4C"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,</w:t>
            </w: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661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9FFD3" w14:textId="18502910" w:rsidR="00E9110D" w:rsidRDefault="00F11D5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643F7FE" wp14:editId="088DB96C">
                  <wp:extent cx="198889" cy="198889"/>
                  <wp:effectExtent l="0" t="0" r="0" b="0"/>
                  <wp:docPr id="107263874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82C93" w14:textId="77ED3411" w:rsidR="00E9110D" w:rsidRDefault="00F11D53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</w:t>
            </w:r>
            <w:r w:rsidR="00193B4C">
              <w:rPr>
                <w:rFonts w:ascii="Verdana" w:eastAsia="Verdana" w:hAnsi="Verdana" w:cs="Verdana"/>
                <w:color w:val="000000"/>
                <w:sz w:val="18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559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2E4F6" w14:textId="1E1EB204" w:rsidR="00E9110D" w:rsidRDefault="00F11D5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AA0041E" wp14:editId="07CAC360">
                  <wp:extent cx="198889" cy="198889"/>
                  <wp:effectExtent l="0" t="0" r="0" b="0"/>
                  <wp:docPr id="23048418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67807" w14:textId="47E43636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  <w:r w:rsidR="00F11D53"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  <w:r w:rsidR="00193B4C">
              <w:rPr>
                <w:rFonts w:ascii="Verdana" w:eastAsia="Verdana" w:hAnsi="Verdana" w:cs="Verdana"/>
                <w:color w:val="000000"/>
                <w:sz w:val="18"/>
              </w:rPr>
              <w:t>,</w:t>
            </w:r>
            <w:r w:rsidR="00F11D53">
              <w:rPr>
                <w:rFonts w:ascii="Verdana" w:eastAsia="Verdana" w:hAnsi="Verdana" w:cs="Verdana"/>
                <w:color w:val="000000"/>
                <w:sz w:val="18"/>
              </w:rPr>
              <w:t>735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76309" w14:textId="46D821EF" w:rsidR="00E9110D" w:rsidRDefault="00F11D5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C9AB9F1" wp14:editId="06DC56E1">
                  <wp:extent cx="198889" cy="198889"/>
                  <wp:effectExtent l="0" t="0" r="0" b="0"/>
                  <wp:docPr id="24687678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4C9BA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4A2BF315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4E7A1B31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9590E" w14:textId="77777777" w:rsidR="00E9110D" w:rsidRDefault="00E9110D">
            <w:r>
              <w:rPr>
                <w:rFonts w:ascii="Verdana" w:eastAsia="Verdana" w:hAnsi="Verdana" w:cs="Verdana"/>
                <w:b/>
                <w:color w:val="000000"/>
              </w:rPr>
              <w:t>Cabinet Member for Environmental Strategy</w:t>
            </w:r>
          </w:p>
        </w:tc>
      </w:tr>
    </w:tbl>
    <w:p w14:paraId="3D720DFA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5B8F0E3B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nvironmental Strategy Performance"/>
        <w:tblDescription w:val="Table showing the performance of the Environmental Strategy Cabinet Portfolio. "/>
      </w:tblPr>
      <w:tblGrid>
        <w:gridCol w:w="3828"/>
        <w:gridCol w:w="1417"/>
        <w:gridCol w:w="1701"/>
        <w:gridCol w:w="1418"/>
        <w:gridCol w:w="1134"/>
        <w:gridCol w:w="1134"/>
        <w:gridCol w:w="992"/>
        <w:gridCol w:w="992"/>
        <w:gridCol w:w="851"/>
        <w:gridCol w:w="992"/>
        <w:gridCol w:w="889"/>
      </w:tblGrid>
      <w:tr w:rsidR="00652E14" w14:paraId="7383D8E4" w14:textId="77777777" w:rsidTr="00193B4C">
        <w:tc>
          <w:tcPr>
            <w:tcW w:w="382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1C22E" w14:textId="77777777" w:rsidR="00E9110D" w:rsidRDefault="00E9110D">
            <w:pPr>
              <w:jc w:val="right"/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2322E6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E9046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1822D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BF3C1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3132C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35394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A3160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1881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DE188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193B4C" w14:paraId="19FCF96D" w14:textId="77777777" w:rsidTr="00193B4C">
        <w:tc>
          <w:tcPr>
            <w:tcW w:w="382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49A0B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64B2C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EB325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B7C51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CFC26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23E02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992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B1A47A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84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F9651" w14:textId="1C76A44F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2025/26</w:t>
            </w:r>
          </w:p>
        </w:tc>
        <w:tc>
          <w:tcPr>
            <w:tcW w:w="1881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80C88" w14:textId="6740CD2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</w:tr>
      <w:tr w:rsidR="00193B4C" w14:paraId="4FE7F302" w14:textId="77777777" w:rsidTr="00193B4C">
        <w:tc>
          <w:tcPr>
            <w:tcW w:w="382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F98199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D8A7F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701A7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74381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56B8E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BE934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4E0F5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0215A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5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C46DF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37B64C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89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960EC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193B4C" w14:paraId="2EB8EF1B" w14:textId="77777777" w:rsidTr="001A4793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27330" w14:textId="77777777" w:rsidR="00E9110D" w:rsidRDefault="00E9110D">
            <w:pPr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BC MPI 01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Building Control - Site inspections undertaken within 24 hours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9BBA6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0A686" w14:textId="165F78B6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126A4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431C1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57A3A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DED6FD" w14:textId="37769024" w:rsidR="00E9110D" w:rsidRDefault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A848A0C" wp14:editId="29B0C773">
                  <wp:extent cx="198889" cy="198889"/>
                  <wp:effectExtent l="0" t="0" r="0" b="0"/>
                  <wp:docPr id="213538654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A9289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045775" w14:textId="23BC4103" w:rsidR="00E9110D" w:rsidRDefault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816DAA6" wp14:editId="6FCEBB83">
                  <wp:extent cx="198889" cy="198889"/>
                  <wp:effectExtent l="0" t="0" r="0" b="0"/>
                  <wp:docPr id="51985827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9BD422" w14:textId="2F202633" w:rsidR="00E9110D" w:rsidRDefault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5F1C5" w14:textId="1A0F048D" w:rsidR="00E9110D" w:rsidRDefault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D2E5F54" wp14:editId="070BE5A6">
                  <wp:extent cx="198889" cy="198889"/>
                  <wp:effectExtent l="0" t="0" r="0" b="0"/>
                  <wp:docPr id="55544952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4C" w14:paraId="2B527EC2" w14:textId="77777777" w:rsidTr="001A4793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B99ECD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BC MPI 03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Building Control - Applications determined within 5 weeks (unless time extension agreed)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D697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E60EE" w14:textId="7E73CBA2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970E4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3C99EB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9A3F5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3FB2C" w14:textId="7734CC3F" w:rsidR="00E9110D" w:rsidRDefault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F8C8AB1" wp14:editId="0DB1813E">
                  <wp:extent cx="198889" cy="198889"/>
                  <wp:effectExtent l="0" t="0" r="0" b="0"/>
                  <wp:docPr id="100082100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7828E" w14:textId="34C118D6" w:rsidR="00E9110D" w:rsidRDefault="001A4793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284492" w14:textId="44D75874" w:rsidR="00E9110D" w:rsidRDefault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46923F3" wp14:editId="2094D189">
                  <wp:extent cx="198889" cy="198889"/>
                  <wp:effectExtent l="0" t="0" r="0" b="0"/>
                  <wp:docPr id="48865454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B7DB7" w14:textId="22CA426E" w:rsidR="00E9110D" w:rsidRDefault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83.33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2A5E1" w14:textId="0C7B146D" w:rsidR="00E9110D" w:rsidRDefault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8CB5E9B" wp14:editId="5CF9454F">
                  <wp:extent cx="198889" cy="198889"/>
                  <wp:effectExtent l="0" t="0" r="0" b="0"/>
                  <wp:docPr id="650837424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793" w14:paraId="1D649089" w14:textId="77777777" w:rsidTr="00C8659B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5A009" w14:textId="77777777" w:rsidR="001A4793" w:rsidRDefault="001A4793" w:rsidP="001A4793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009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Number of Premises Licenced Under the Animal Welfare Act 2018 Inspected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93EA8" w14:textId="77777777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956E27" w14:textId="3BF86CBB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AF8DB5" w14:textId="0EC20047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2025/26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C33CA" w14:textId="77777777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BBC0D3" w14:textId="37D391B6" w:rsidR="001A4793" w:rsidRPr="00E9110D" w:rsidRDefault="00C8659B" w:rsidP="001A4793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E11C9E" w14:textId="34187223" w:rsidR="001A4793" w:rsidRDefault="00C8659B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8DF7E82" wp14:editId="21051A3E">
                  <wp:extent cx="198889" cy="198889"/>
                  <wp:effectExtent l="0" t="0" r="0" b="0"/>
                  <wp:docPr id="92259342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3BB8E" w14:textId="491F9FC6" w:rsidR="001A4793" w:rsidRDefault="00C8659B" w:rsidP="001A4793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34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0F0E7B" w14:textId="5BCC8E45" w:rsidR="001A4793" w:rsidRDefault="00C8659B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17ACD6C" wp14:editId="6F2798B3">
                  <wp:extent cx="198889" cy="198889"/>
                  <wp:effectExtent l="0" t="0" r="0" b="0"/>
                  <wp:docPr id="12353420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B3AA1" w14:textId="2CDEFF84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F52A4D" w14:textId="5E5325B2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6D9F781" wp14:editId="62F8E189">
                  <wp:extent cx="198889" cy="198889"/>
                  <wp:effectExtent l="0" t="0" r="0" b="0"/>
                  <wp:docPr id="83611665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793" w14:paraId="69EEF3F0" w14:textId="77777777" w:rsidTr="00C8659B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2E5B9A" w14:textId="77777777" w:rsidR="001A4793" w:rsidRDefault="001A4793" w:rsidP="001A4793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lastRenderedPageBreak/>
              <w:t>LPI 133a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Number of Industrial Processes with an Environmental Permit that are Inspected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7D16DB" w14:textId="77777777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2CFC3" w14:textId="1BE36CBC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493D96" w14:textId="79CA8399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2025/26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C83DA" w14:textId="4A613697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B0C72" w14:textId="5D413B35" w:rsidR="001A4793" w:rsidRPr="00C8659B" w:rsidRDefault="00C8659B" w:rsidP="001A4793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C8659B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971D7" w14:textId="6ED89130" w:rsidR="001A4793" w:rsidRPr="00C8659B" w:rsidRDefault="00C8659B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C8659B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546C16C" wp14:editId="0676FDC4">
                  <wp:extent cx="198889" cy="198889"/>
                  <wp:effectExtent l="0" t="0" r="0" b="0"/>
                  <wp:docPr id="71202512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A12BD5" w14:textId="7DC76CB0" w:rsidR="001A4793" w:rsidRPr="00C8659B" w:rsidRDefault="00C8659B" w:rsidP="001A4793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 w:rsidRPr="00C8659B">
              <w:rPr>
                <w:rFonts w:ascii="Verdana" w:eastAsia="Verdana" w:hAnsi="Verdana" w:cs="Verdana"/>
                <w:color w:val="000000"/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1B656B" w14:textId="1DF1FE27" w:rsidR="001A4793" w:rsidRPr="00C8659B" w:rsidRDefault="00C8659B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C8659B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7AFEF9D" wp14:editId="638844E2">
                  <wp:extent cx="198889" cy="198889"/>
                  <wp:effectExtent l="0" t="0" r="0" b="0"/>
                  <wp:docPr id="16051264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E87F3" w14:textId="6B229E7A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823318" w14:textId="3D1ED91F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37C4603" wp14:editId="3196DEE5">
                  <wp:extent cx="198889" cy="198889"/>
                  <wp:effectExtent l="0" t="0" r="0" b="0"/>
                  <wp:docPr id="173810125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793" w14:paraId="57CD1003" w14:textId="77777777" w:rsidTr="00C8659B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111E53" w14:textId="77777777" w:rsidR="001A4793" w:rsidRDefault="001A4793" w:rsidP="001A4793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135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Number of Private Water Supplies Visited for Sampling and/or Risk Assessment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C50B5B" w14:textId="77777777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15430" w14:textId="6AF62643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77CC5" w14:textId="49823F34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2025/26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A6869" w14:textId="4F66D9B6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44BA0" w14:textId="5EA85D00" w:rsidR="001A4793" w:rsidRPr="00E9110D" w:rsidRDefault="00C8659B" w:rsidP="001A4793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24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61DE6" w14:textId="5BAA7AB1" w:rsidR="001A4793" w:rsidRDefault="00C8659B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C8659B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631BD74" wp14:editId="2D3DED39">
                  <wp:extent cx="198889" cy="198889"/>
                  <wp:effectExtent l="0" t="0" r="0" b="0"/>
                  <wp:docPr id="102108145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60C86" w14:textId="2E0124EC" w:rsidR="001A4793" w:rsidRDefault="00C8659B" w:rsidP="001A4793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24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FB2FD9" w14:textId="23FE924D" w:rsidR="001A4793" w:rsidRDefault="00C8659B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C8659B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83F493E" wp14:editId="2EE9D559">
                  <wp:extent cx="198889" cy="198889"/>
                  <wp:effectExtent l="0" t="0" r="0" b="0"/>
                  <wp:docPr id="168194300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75008" w14:textId="28139E2A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66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5FF39" w14:textId="6EC79342" w:rsidR="001A4793" w:rsidRDefault="001A4793" w:rsidP="001A47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9693393" wp14:editId="53EC7E1F">
                  <wp:extent cx="198889" cy="198889"/>
                  <wp:effectExtent l="0" t="0" r="0" b="0"/>
                  <wp:docPr id="4293429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4C" w14:paraId="6FBF914F" w14:textId="77777777" w:rsidTr="004E376F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EC28EA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193B4C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174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of food premises due for inspection that were carried out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A9371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72865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59C70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2025/26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F1DF9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7DB685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19.3%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FD6B9" w14:textId="5A530D2E" w:rsidR="00E9110D" w:rsidRDefault="004E376F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F2D89E8" wp14:editId="51106E35">
                  <wp:extent cx="198889" cy="198889"/>
                  <wp:effectExtent l="0" t="0" r="0" b="0"/>
                  <wp:docPr id="1055488841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D38D9" w14:textId="010FB017" w:rsidR="00E9110D" w:rsidRDefault="004E376F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19.3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A94CE" w14:textId="6155C2F6" w:rsidR="00E9110D" w:rsidRDefault="004E376F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22545BD" wp14:editId="5AF12C7D">
                  <wp:extent cx="198889" cy="198889"/>
                  <wp:effectExtent l="0" t="0" r="0" b="0"/>
                  <wp:docPr id="2042084093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B709E" w14:textId="102F6FE2" w:rsidR="00E9110D" w:rsidRDefault="004E376F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BFF57" w14:textId="444C14C7" w:rsidR="00E9110D" w:rsidRDefault="004E376F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5C5E2DF" wp14:editId="039D50EB">
                  <wp:extent cx="198889" cy="198889"/>
                  <wp:effectExtent l="0" t="0" r="0" b="0"/>
                  <wp:docPr id="110817470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366DCD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7A1F0CBD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5BBEDB72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8A281" w14:textId="77777777" w:rsidR="00E9110D" w:rsidRDefault="00E9110D">
            <w:r>
              <w:rPr>
                <w:rFonts w:ascii="Verdana" w:eastAsia="Verdana" w:hAnsi="Verdana" w:cs="Verdana"/>
                <w:b/>
                <w:color w:val="000000"/>
              </w:rPr>
              <w:t>Cabinet Member for Finance, Corporate Services and Chichester Contract Services</w:t>
            </w:r>
          </w:p>
        </w:tc>
      </w:tr>
    </w:tbl>
    <w:p w14:paraId="43F5812D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3C69703E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inance, Corporate Services and Chichester Contract Services Performance"/>
        <w:tblDescription w:val="Table showing the performance of the Finance, Corporate Services and Chichester Contract Services Cabinet Portfolio. "/>
      </w:tblPr>
      <w:tblGrid>
        <w:gridCol w:w="3828"/>
        <w:gridCol w:w="1417"/>
        <w:gridCol w:w="1701"/>
        <w:gridCol w:w="1418"/>
        <w:gridCol w:w="1134"/>
        <w:gridCol w:w="1134"/>
        <w:gridCol w:w="992"/>
        <w:gridCol w:w="992"/>
        <w:gridCol w:w="851"/>
        <w:gridCol w:w="992"/>
        <w:gridCol w:w="889"/>
      </w:tblGrid>
      <w:tr w:rsidR="00652E14" w14:paraId="690A241C" w14:textId="77777777" w:rsidTr="00E9110D">
        <w:tc>
          <w:tcPr>
            <w:tcW w:w="382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03CCA5" w14:textId="77777777" w:rsidR="00E9110D" w:rsidRDefault="00E9110D">
            <w:pPr>
              <w:jc w:val="right"/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CEB2C8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D5827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1BC488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F729D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CEFBE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6056B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AB8F5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1881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63F91F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193B4C" w14:paraId="57E457D6" w14:textId="77777777" w:rsidTr="00E9110D">
        <w:tc>
          <w:tcPr>
            <w:tcW w:w="382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847F3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CFFD5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F5DF3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42FBB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80DE5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9F8DC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992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CF4A0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84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17CC3" w14:textId="1FAE5ED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2025/26</w:t>
            </w:r>
          </w:p>
        </w:tc>
        <w:tc>
          <w:tcPr>
            <w:tcW w:w="1881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091CF" w14:textId="6708403B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</w:tr>
      <w:tr w:rsidR="00E9110D" w14:paraId="4BC6BF75" w14:textId="77777777" w:rsidTr="00E9110D">
        <w:tc>
          <w:tcPr>
            <w:tcW w:w="382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A8C93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BFC975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05044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4147A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242A5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381D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9F7E5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7C25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5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385023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72D33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89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3DD950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E9110D" w14:paraId="1360E48A" w14:textId="77777777" w:rsidTr="005B7F93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ABCCD6" w14:textId="77777777" w:rsidR="00E9110D" w:rsidRDefault="00E9110D">
            <w:pPr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001a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Percentage of all searches carried out within 10 working days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DE05B6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DD408" w14:textId="345D1B44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C2A98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2025/26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AF471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06A1E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3DD49" w14:textId="3DDBA96B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EFF4B4F" wp14:editId="12F8DC96">
                  <wp:extent cx="198889" cy="198889"/>
                  <wp:effectExtent l="0" t="0" r="0" b="0"/>
                  <wp:docPr id="176657178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D11EF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75E48C" w14:textId="7280DBE3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48075FF" wp14:editId="5F3B8C14">
                  <wp:extent cx="198889" cy="198889"/>
                  <wp:effectExtent l="0" t="0" r="0" b="0"/>
                  <wp:docPr id="175621486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DD030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888B3" w14:textId="7E390F88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E15D462" wp14:editId="568196BB">
                  <wp:extent cx="198889" cy="198889"/>
                  <wp:effectExtent l="0" t="0" r="0" b="0"/>
                  <wp:docPr id="151496157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4AA82F0F" w14:textId="77777777" w:rsidTr="005B7F93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C4DBD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001b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Average Number of Working Days Taken to Return a Search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F09B3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40127" w14:textId="4F37AA34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D08F1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2025/26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CBBE0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504E4E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8B637" w14:textId="4F8DFE57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563294D" wp14:editId="1834235A">
                  <wp:extent cx="198889" cy="198889"/>
                  <wp:effectExtent l="0" t="0" r="0" b="0"/>
                  <wp:docPr id="214045430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33871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9266F" w14:textId="724C76DA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A788247" wp14:editId="7C2ACC02">
                  <wp:extent cx="198889" cy="198889"/>
                  <wp:effectExtent l="0" t="0" r="0" b="0"/>
                  <wp:docPr id="5310372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452EE" w14:textId="18732C1C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E4FCC" w14:textId="11323970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ED234AF" wp14:editId="713C03D9">
                  <wp:extent cx="198889" cy="198889"/>
                  <wp:effectExtent l="0" t="0" r="0" b="0"/>
                  <wp:docPr id="55052551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3D3E4EB1" w14:textId="77777777" w:rsidTr="005B7F93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2264C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143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Working Days Lost Due to Sickness Absence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3EEE8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90DDB9" w14:textId="3B41D311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Rolling 12-month average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6D8D2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8EF99" w14:textId="2D088013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 days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C6513" w14:textId="11212886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9.3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 xml:space="preserve"> days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1E4EFD" w14:textId="31F130C4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CE88E4C" wp14:editId="50A7AAD6">
                  <wp:extent cx="198889" cy="198889"/>
                  <wp:effectExtent l="0" t="0" r="0" b="0"/>
                  <wp:docPr id="303425803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90584" w14:textId="7A173024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9.3 days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58F56" w14:textId="196E486E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6DD66F3" wp14:editId="66C33A96">
                  <wp:extent cx="198889" cy="198889"/>
                  <wp:effectExtent l="0" t="0" r="0" b="0"/>
                  <wp:docPr id="1253086684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B8D625" w14:textId="283A9A4C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8.</w:t>
            </w:r>
            <w:r w:rsidR="005B7F93">
              <w:rPr>
                <w:rFonts w:ascii="Verdana" w:eastAsia="Verdana" w:hAnsi="Verdana" w:cs="Verdana"/>
                <w:color w:val="000000"/>
                <w:sz w:val="18"/>
              </w:rPr>
              <w:t>77</w:t>
            </w:r>
            <w:r w:rsidR="009003B6">
              <w:rPr>
                <w:rFonts w:ascii="Verdana" w:eastAsia="Verdana" w:hAnsi="Verdana" w:cs="Verdana"/>
                <w:color w:val="000000"/>
                <w:sz w:val="18"/>
              </w:rPr>
              <w:t xml:space="preserve"> days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C25AE" w14:textId="5460026A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2498AA8" wp14:editId="5A5902F5">
                  <wp:extent cx="198889" cy="198889"/>
                  <wp:effectExtent l="0" t="0" r="0" b="0"/>
                  <wp:docPr id="661109317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7CC0DAF3" w14:textId="77777777" w:rsidTr="005B7F93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DA4E9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156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Creditor invoices paid within 30 days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C327F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A004A" w14:textId="5D4D57EF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9DBAA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CFF39" w14:textId="300E8BE4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96%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7E7D9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93.67%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66E3D" w14:textId="79BD1809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6501A16" wp14:editId="2A05B1E8">
                  <wp:extent cx="198889" cy="198889"/>
                  <wp:effectExtent l="0" t="0" r="0" b="0"/>
                  <wp:docPr id="992453999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FDE1F" w14:textId="29CD83B3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96.</w:t>
            </w:r>
            <w:r w:rsidR="005B7F93">
              <w:rPr>
                <w:rFonts w:ascii="Verdana" w:eastAsia="Verdana" w:hAnsi="Verdana" w:cs="Verdana"/>
                <w:color w:val="000000"/>
                <w:sz w:val="18"/>
              </w:rPr>
              <w:t>64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91B6F" w14:textId="190BA307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E7A0674" wp14:editId="5A5671D9">
                  <wp:extent cx="198889" cy="198889"/>
                  <wp:effectExtent l="0" t="0" r="0" b="0"/>
                  <wp:docPr id="171299663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E58CD" w14:textId="170F6E1F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  <w:r w:rsidR="005B7F93">
              <w:rPr>
                <w:rFonts w:ascii="Verdana" w:eastAsia="Verdana" w:hAnsi="Verdana" w:cs="Verdana"/>
                <w:color w:val="000000"/>
                <w:sz w:val="18"/>
              </w:rPr>
              <w:t>6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5B7F93"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5%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18464" w14:textId="487082A2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F506209" wp14:editId="69CDBD4C">
                  <wp:extent cx="198889" cy="198889"/>
                  <wp:effectExtent l="0" t="0" r="0" b="0"/>
                  <wp:docPr id="105032436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425" w14:paraId="211D8EB8" w14:textId="77777777" w:rsidTr="00B44425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C8854" w14:textId="77777777" w:rsidR="00B44425" w:rsidRDefault="00B44425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191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Residual household waste in Kg per household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6AF4B" w14:textId="77777777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FB399" w14:textId="77777777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9EF3E" w14:textId="44128078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Q4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9BDE57" w14:textId="06CD3576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420</w:t>
            </w:r>
          </w:p>
        </w:tc>
        <w:tc>
          <w:tcPr>
            <w:tcW w:w="2126" w:type="dxa"/>
            <w:gridSpan w:val="2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E466A" w14:textId="203DFCF0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B44425">
              <w:rPr>
                <w:rFonts w:ascii="Verdana" w:eastAsia="Verdana" w:hAnsi="Verdana" w:cs="Verdana"/>
                <w:color w:val="000000"/>
                <w:sz w:val="18"/>
              </w:rPr>
              <w:t>Figures not yet available.</w:t>
            </w:r>
          </w:p>
        </w:tc>
        <w:tc>
          <w:tcPr>
            <w:tcW w:w="18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6AF60" w14:textId="6C8D7418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N/A</w:t>
            </w:r>
          </w:p>
        </w:tc>
        <w:tc>
          <w:tcPr>
            <w:tcW w:w="188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80CBE" w14:textId="4F079B9F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B44425">
              <w:rPr>
                <w:rFonts w:ascii="Verdana" w:eastAsia="Verdana" w:hAnsi="Verdana" w:cs="Verdana"/>
                <w:color w:val="000000"/>
                <w:sz w:val="18"/>
              </w:rPr>
              <w:t>Figures not yet available.</w:t>
            </w:r>
          </w:p>
        </w:tc>
      </w:tr>
      <w:tr w:rsidR="00B44425" w14:paraId="7D2C4478" w14:textId="77777777" w:rsidTr="00B44425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F8FD72" w14:textId="77777777" w:rsidR="00B44425" w:rsidRDefault="00B44425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192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Percentage of household waste sent for reuse, recycling and composting (quarterly)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FA54D" w14:textId="77777777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55F3B" w14:textId="77777777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30F42" w14:textId="434921FA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Q4 2024/25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D32FC" w14:textId="4F450596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48%</w:t>
            </w:r>
          </w:p>
        </w:tc>
        <w:tc>
          <w:tcPr>
            <w:tcW w:w="2126" w:type="dxa"/>
            <w:gridSpan w:val="2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32CCE" w14:textId="5C4BA5CA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B44425">
              <w:rPr>
                <w:rFonts w:ascii="Verdana" w:eastAsia="Verdana" w:hAnsi="Verdana" w:cs="Verdana"/>
                <w:color w:val="000000"/>
                <w:sz w:val="18"/>
              </w:rPr>
              <w:t>Figures not yet available.</w:t>
            </w:r>
          </w:p>
        </w:tc>
        <w:tc>
          <w:tcPr>
            <w:tcW w:w="18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5A607" w14:textId="598C82F9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N/A</w:t>
            </w:r>
          </w:p>
        </w:tc>
        <w:tc>
          <w:tcPr>
            <w:tcW w:w="188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56123" w14:textId="6A1FFB08" w:rsidR="00B44425" w:rsidRDefault="00B44425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B44425">
              <w:rPr>
                <w:rFonts w:ascii="Verdana" w:eastAsia="Verdana" w:hAnsi="Verdana" w:cs="Verdana"/>
                <w:color w:val="000000"/>
                <w:sz w:val="18"/>
              </w:rPr>
              <w:t>Figures not yet available.</w:t>
            </w:r>
          </w:p>
        </w:tc>
      </w:tr>
    </w:tbl>
    <w:p w14:paraId="400D89EC" w14:textId="77777777" w:rsidR="00E9110D" w:rsidRDefault="00E9110D"/>
    <w:p w14:paraId="264B97BF" w14:textId="6270F202" w:rsidR="00E9110D" w:rsidRDefault="00E9110D">
      <w:r>
        <w:br w:type="page"/>
      </w:r>
    </w:p>
    <w:p w14:paraId="22011750" w14:textId="77777777" w:rsidR="00E9110D" w:rsidRPr="00E9110D" w:rsidRDefault="00E9110D" w:rsidP="00E9110D">
      <w:pPr>
        <w:sectPr w:rsidR="00E9110D" w:rsidRP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3D094072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65FF4D47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FA28E3" w14:textId="77777777" w:rsidR="00E9110D" w:rsidRDefault="00E9110D">
            <w:r>
              <w:rPr>
                <w:rFonts w:ascii="Verdana" w:eastAsia="Verdana" w:hAnsi="Verdana" w:cs="Verdana"/>
                <w:b/>
                <w:color w:val="000000"/>
              </w:rPr>
              <w:t>Cabinet Member for Growth, Economic Development, Communications, Licensing and Events</w:t>
            </w:r>
          </w:p>
        </w:tc>
      </w:tr>
    </w:tbl>
    <w:p w14:paraId="0E447B35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74374EA2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Growth, Economic Development, Communications, Licensing and Events performance"/>
        <w:tblDescription w:val="Table showing the performance of the Growth, Economic Development, Communications, Licensing and Events Cabinet Portfolio. "/>
      </w:tblPr>
      <w:tblGrid>
        <w:gridCol w:w="3828"/>
        <w:gridCol w:w="1417"/>
        <w:gridCol w:w="1701"/>
        <w:gridCol w:w="1418"/>
        <w:gridCol w:w="1134"/>
        <w:gridCol w:w="1134"/>
        <w:gridCol w:w="992"/>
        <w:gridCol w:w="992"/>
        <w:gridCol w:w="851"/>
        <w:gridCol w:w="992"/>
        <w:gridCol w:w="889"/>
      </w:tblGrid>
      <w:tr w:rsidR="00652E14" w14:paraId="777A55B1" w14:textId="77777777" w:rsidTr="00E9110D">
        <w:tc>
          <w:tcPr>
            <w:tcW w:w="382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08767" w14:textId="77777777" w:rsidR="00E9110D" w:rsidRDefault="00E9110D">
            <w:pPr>
              <w:jc w:val="right"/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73948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D6835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3860E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9AA7E5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7C9BE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357C9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FBAB15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1881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D4AB7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193B4C" w14:paraId="543A25A0" w14:textId="77777777" w:rsidTr="00E9110D">
        <w:tc>
          <w:tcPr>
            <w:tcW w:w="382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66CAD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F3E89C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F989D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EA71C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DC279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A8BF9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992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8BE80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84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115D5" w14:textId="0A5C0055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2025/26</w:t>
            </w:r>
          </w:p>
        </w:tc>
        <w:tc>
          <w:tcPr>
            <w:tcW w:w="1881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9673F" w14:textId="4B44E16D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</w:tr>
      <w:tr w:rsidR="00E9110D" w14:paraId="79F340A0" w14:textId="77777777" w:rsidTr="00E9110D">
        <w:tc>
          <w:tcPr>
            <w:tcW w:w="382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24244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50E10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929BE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B34520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FB412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5BC90A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C6ECF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73BD6F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5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73B0B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E0E82C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89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784EC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E9110D" w14:paraId="38BE1C44" w14:textId="77777777" w:rsidTr="005A0201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4A393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117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Licensing Act 2003 applications determined within 56 days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042AD3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BB432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6CD04F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2025/26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040FC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9FF07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97.14%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99693" w14:textId="60FEFE7D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175DABA" wp14:editId="1154D8D5">
                  <wp:extent cx="198889" cy="198889"/>
                  <wp:effectExtent l="0" t="0" r="0" b="0"/>
                  <wp:docPr id="47683470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22F83" w14:textId="35AAB775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  <w:r w:rsidR="005B7F93">
              <w:rPr>
                <w:rFonts w:ascii="Verdana" w:eastAsia="Verdana" w:hAnsi="Verdana" w:cs="Verdana"/>
                <w:color w:val="000000"/>
                <w:sz w:val="18"/>
              </w:rPr>
              <w:t>7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5B7F93">
              <w:rPr>
                <w:rFonts w:ascii="Verdana" w:eastAsia="Verdana" w:hAnsi="Verdana" w:cs="Verdana"/>
                <w:color w:val="000000"/>
                <w:sz w:val="18"/>
              </w:rPr>
              <w:t>14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059193" w14:textId="7F6E526D" w:rsidR="00E9110D" w:rsidRDefault="005B7F93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65D2A71" wp14:editId="7F31FADA">
                  <wp:extent cx="198889" cy="198889"/>
                  <wp:effectExtent l="0" t="0" r="0" b="0"/>
                  <wp:docPr id="263150362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E9E33" w14:textId="50F3914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  <w:r w:rsidR="005A0201"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5A0201">
              <w:rPr>
                <w:rFonts w:ascii="Verdana" w:eastAsia="Verdana" w:hAnsi="Verdana" w:cs="Verdana"/>
                <w:color w:val="000000"/>
                <w:sz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6%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7F6A5" w14:textId="43666723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A8F94C0" wp14:editId="014A629E">
                  <wp:extent cx="198889" cy="198889"/>
                  <wp:effectExtent l="0" t="0" r="0" b="0"/>
                  <wp:docPr id="145277683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201" w14:paraId="19143304" w14:textId="77777777" w:rsidTr="005A0201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4F2E26" w14:textId="77777777" w:rsidR="005A0201" w:rsidRDefault="005A0201" w:rsidP="005A0201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118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Gambling Act 2005 applications determined within 56 days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A52A7" w14:textId="77777777" w:rsidR="005A0201" w:rsidRDefault="005A0201" w:rsidP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1AB68" w14:textId="77777777" w:rsidR="005A0201" w:rsidRDefault="005A0201" w:rsidP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98D58" w14:textId="77777777" w:rsidR="005A0201" w:rsidRDefault="005A0201" w:rsidP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2025/26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05DA2" w14:textId="77777777" w:rsidR="005A0201" w:rsidRDefault="005A0201" w:rsidP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4E2A6" w14:textId="77777777" w:rsidR="005A0201" w:rsidRPr="00E9110D" w:rsidRDefault="005A0201" w:rsidP="005A0201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7C921" w14:textId="3D377DB3" w:rsidR="005A0201" w:rsidRDefault="00B44425" w:rsidP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4DE0F93" wp14:editId="26084230">
                  <wp:extent cx="198889" cy="198889"/>
                  <wp:effectExtent l="0" t="0" r="0" b="0"/>
                  <wp:docPr id="39481985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BD420" w14:textId="16CAC45E" w:rsidR="005A0201" w:rsidRDefault="005A0201" w:rsidP="005A0201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5A100" w14:textId="42612C01" w:rsidR="005A0201" w:rsidRDefault="005A0201" w:rsidP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4E1F037" wp14:editId="0AC93D42">
                  <wp:extent cx="198889" cy="198889"/>
                  <wp:effectExtent l="0" t="0" r="0" b="0"/>
                  <wp:docPr id="131914786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E3A85" w14:textId="3FCEB34B" w:rsidR="005A0201" w:rsidRDefault="005A0201" w:rsidP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7B8AB" w14:textId="6BD8D8DA" w:rsidR="005A0201" w:rsidRDefault="005A0201" w:rsidP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9041E69" wp14:editId="2E0FAA71">
                  <wp:extent cx="198889" cy="198889"/>
                  <wp:effectExtent l="0" t="0" r="0" b="0"/>
                  <wp:docPr id="95355742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551649FB" w14:textId="77777777" w:rsidTr="005A0201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F08BFD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237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of business planning applications responded to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76282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AFE94" w14:textId="7AC4C840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5363A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2025/26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E2D55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2DDCB0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8185E" w14:textId="6CDAD09C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181D5FA" wp14:editId="0CFAA17A">
                  <wp:extent cx="198889" cy="198889"/>
                  <wp:effectExtent l="0" t="0" r="0" b="0"/>
                  <wp:docPr id="108199834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4B8C1D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B16B1" w14:textId="6A81772E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3C6101B" wp14:editId="6064A0F7">
                  <wp:extent cx="198889" cy="198889"/>
                  <wp:effectExtent l="0" t="0" r="0" b="0"/>
                  <wp:docPr id="2113627866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25C31" w14:textId="62CF2384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87A01E" w14:textId="3FF29063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799FFE1" wp14:editId="49FA3361">
                  <wp:extent cx="198889" cy="198889"/>
                  <wp:effectExtent l="0" t="0" r="0" b="0"/>
                  <wp:docPr id="107047970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10D08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35FDC67F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2853F5BF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B4C0C3" w14:textId="77777777" w:rsidR="00E9110D" w:rsidRDefault="00E9110D">
            <w:r>
              <w:rPr>
                <w:rFonts w:ascii="Verdana" w:eastAsia="Verdana" w:hAnsi="Verdana" w:cs="Verdana"/>
                <w:b/>
                <w:color w:val="000000"/>
              </w:rPr>
              <w:t>Cabinet Member for Housing, Revenues and Benefits</w:t>
            </w:r>
          </w:p>
        </w:tc>
      </w:tr>
    </w:tbl>
    <w:p w14:paraId="3807725C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10BB0253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Housing, Revenues and Benefits Performance"/>
        <w:tblDescription w:val="Table showing the performance of the Housing, Revenues and Benefits Cabinet Portfolio. "/>
      </w:tblPr>
      <w:tblGrid>
        <w:gridCol w:w="3828"/>
        <w:gridCol w:w="1417"/>
        <w:gridCol w:w="1701"/>
        <w:gridCol w:w="1418"/>
        <w:gridCol w:w="1134"/>
        <w:gridCol w:w="1134"/>
        <w:gridCol w:w="992"/>
        <w:gridCol w:w="992"/>
        <w:gridCol w:w="851"/>
        <w:gridCol w:w="992"/>
        <w:gridCol w:w="889"/>
      </w:tblGrid>
      <w:tr w:rsidR="00652E14" w14:paraId="0BDD6927" w14:textId="77777777" w:rsidTr="00E9110D">
        <w:tc>
          <w:tcPr>
            <w:tcW w:w="382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4E7E4" w14:textId="77777777" w:rsidR="00E9110D" w:rsidRDefault="00E9110D">
            <w:pPr>
              <w:jc w:val="right"/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10971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41860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82365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C2B1BB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93D2E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CFD47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D7863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1881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DC429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193B4C" w14:paraId="3239913D" w14:textId="77777777" w:rsidTr="00E9110D">
        <w:tc>
          <w:tcPr>
            <w:tcW w:w="382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7B597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E3314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A5C35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04434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56EC3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134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6E9A9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992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EC26C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84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594C2" w14:textId="1CBDAE5B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2025/26</w:t>
            </w:r>
          </w:p>
        </w:tc>
        <w:tc>
          <w:tcPr>
            <w:tcW w:w="1881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B6FBDD" w14:textId="4A6F8335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</w:tr>
      <w:tr w:rsidR="00E9110D" w14:paraId="1192437C" w14:textId="77777777" w:rsidTr="00E9110D">
        <w:tc>
          <w:tcPr>
            <w:tcW w:w="382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59AAA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8B4CD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0A3B5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54665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A8343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9A4A67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51993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52F32C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5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79F7F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EB40A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89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0DB981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E9110D" w14:paraId="149E79AC" w14:textId="77777777" w:rsidTr="005A0201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479D9E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004b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Time taken to process change events for benefits (inc. Housing Benefit and CTR)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6BEC4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815585" w14:textId="323F075F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AB3F2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62295" w14:textId="4B6C7D45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 days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B97589" w14:textId="03E2F41D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8.5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 xml:space="preserve"> days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EE694" w14:textId="74DDF63E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23CB1B9" wp14:editId="6D7AA9CC">
                  <wp:extent cx="198889" cy="198889"/>
                  <wp:effectExtent l="0" t="0" r="0" b="0"/>
                  <wp:docPr id="515274180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0A57E" w14:textId="5E7CBFAA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8 days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1991A4" w14:textId="0ED9FD64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BDA8EC3" wp14:editId="6AA3B9D6">
                  <wp:extent cx="198889" cy="198889"/>
                  <wp:effectExtent l="0" t="0" r="0" b="0"/>
                  <wp:docPr id="36955639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F50344" w14:textId="455DB016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3 days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B1482" w14:textId="72242C2E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0BFD5BF" wp14:editId="0A77F61A">
                  <wp:extent cx="198889" cy="198889"/>
                  <wp:effectExtent l="0" t="0" r="0" b="0"/>
                  <wp:docPr id="41554780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623B4950" w14:textId="77777777" w:rsidTr="005A0201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AE890A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013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Households in Nightly-Paid Temporary Accommodation (not CDC Owned) - All Cases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BF809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73BF9" w14:textId="29B81B17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49CF8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6A3F2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50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C4A31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85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6F405" w14:textId="0BEC573F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4DBB553" wp14:editId="7BC7F5C9">
                  <wp:extent cx="198889" cy="198889"/>
                  <wp:effectExtent l="0" t="0" r="0" b="0"/>
                  <wp:docPr id="1151012723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CC42D4" w14:textId="3F89AA2A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  <w:r w:rsidR="005A0201"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2C7EC7" w14:textId="25353DEC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6954767" wp14:editId="27E0E488">
                  <wp:extent cx="198889" cy="198889"/>
                  <wp:effectExtent l="0" t="0" r="0" b="0"/>
                  <wp:docPr id="317987795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8883D" w14:textId="4E8AC393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F4DE0" w14:textId="35F96B69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C9A6B3E" wp14:editId="0B110A09">
                  <wp:extent cx="198889" cy="198889"/>
                  <wp:effectExtent l="0" t="0" r="0" b="0"/>
                  <wp:docPr id="247057025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69F478F2" w14:textId="77777777" w:rsidTr="00B44425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87215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015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Number of People Sleeping Rough in the District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D5850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1AFE2" w14:textId="2B9F178A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53B22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A6383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88276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21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B1DC09" w14:textId="24C0511C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0F470FF" wp14:editId="3C9FA79A">
                  <wp:extent cx="198889" cy="198889"/>
                  <wp:effectExtent l="0" t="0" r="0" b="0"/>
                  <wp:docPr id="979075966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2FFB7" w14:textId="30DC3D1F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67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8DD08" w14:textId="1184226D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52973DC" wp14:editId="724E849A">
                  <wp:extent cx="198889" cy="198889"/>
                  <wp:effectExtent l="0" t="0" r="0" b="0"/>
                  <wp:docPr id="627014545" name="Picture 182" descr="This is an image of a yellow triangle, indicating that performance is slightly off target. " title="Yellow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3" descr="This is an image of a yellow triangle, indicating that performance is slightly off target. " title="Yellow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455AC" w14:textId="6AF916E0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</w:t>
            </w:r>
            <w:r w:rsidR="005A0201">
              <w:rPr>
                <w:rFonts w:ascii="Verdana" w:eastAsia="Verdana" w:hAnsi="Verdana" w:cs="Verdana"/>
                <w:color w:val="000000"/>
                <w:sz w:val="18"/>
              </w:rPr>
              <w:t>58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77230" w14:textId="53769E11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89AD276" wp14:editId="3688BC01">
                  <wp:extent cx="198889" cy="198889"/>
                  <wp:effectExtent l="0" t="0" r="0" b="0"/>
                  <wp:docPr id="132523369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62E53FE1" w14:textId="77777777" w:rsidTr="009003B6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0D020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017a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Time Taken to Process New Claims for Benefits - Council Tax Reduction Only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D5142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357ED" w14:textId="4A76FCD9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0D7D2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A45A07" w14:textId="38143DA0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 days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E74A5" w14:textId="5FCA4E46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23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 xml:space="preserve"> days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D96F6" w14:textId="3C8E4BAF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9FA49F2" wp14:editId="51F3ACCB">
                  <wp:extent cx="198889" cy="198889"/>
                  <wp:effectExtent l="0" t="0" r="0" b="0"/>
                  <wp:docPr id="664566134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53DFA" w14:textId="2C8EF99A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</w:t>
            </w:r>
            <w:r w:rsidR="009003B6"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9003B6">
              <w:rPr>
                <w:rFonts w:ascii="Verdana" w:eastAsia="Verdana" w:hAnsi="Verdana" w:cs="Verdana"/>
                <w:color w:val="000000"/>
                <w:sz w:val="18"/>
              </w:rPr>
              <w:t>67 days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6754CB" w14:textId="113B4140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942FF1B" wp14:editId="0A4173E5">
                  <wp:extent cx="198889" cy="198889"/>
                  <wp:effectExtent l="0" t="0" r="0" b="0"/>
                  <wp:docPr id="1658416752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CD9B2" w14:textId="56201B2E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23.76 days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A85582" w14:textId="34CA0702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57BA9EC" wp14:editId="3432A68A">
                  <wp:extent cx="198889" cy="198889"/>
                  <wp:effectExtent l="0" t="0" r="0" b="0"/>
                  <wp:docPr id="938710225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5ACC9149" w14:textId="77777777" w:rsidTr="009003B6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D08AE9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lastRenderedPageBreak/>
              <w:t>LPI 017b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Time Taken to Process New Claims for Benefits - Housing Benefit Only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DBCE6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49C7E" w14:textId="0B01EF2B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47EEA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5BB7C" w14:textId="3002B2B2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 days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67424" w14:textId="139C1308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13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 xml:space="preserve"> days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258BA" w14:textId="6949D28F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01FA32C" wp14:editId="68C3A60D">
                  <wp:extent cx="198889" cy="198889"/>
                  <wp:effectExtent l="0" t="0" r="0" b="0"/>
                  <wp:docPr id="152567787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2B4A1" w14:textId="0FECDFBE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67 days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87542" w14:textId="6DBA9494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9E2DCD7" wp14:editId="7F3EED4F">
                  <wp:extent cx="198889" cy="198889"/>
                  <wp:effectExtent l="0" t="0" r="0" b="0"/>
                  <wp:docPr id="113694182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7269D" w14:textId="4B4D54BE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21.05 days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1335E" w14:textId="162BD3E0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A6C06C0" wp14:editId="0D4BCD71">
                  <wp:extent cx="198889" cy="198889"/>
                  <wp:effectExtent l="0" t="0" r="0" b="0"/>
                  <wp:docPr id="9429805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7EF86863" w14:textId="77777777" w:rsidTr="009003B6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EE8C30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140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Percentage of Council Tax collected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4F223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A2DB6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888D8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68541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24.48%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3170F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29.37%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86B72" w14:textId="5209D297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DE0D254" wp14:editId="14F1DACD">
                  <wp:extent cx="198889" cy="198889"/>
                  <wp:effectExtent l="0" t="0" r="0" b="0"/>
                  <wp:docPr id="51349732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EDBD0" w14:textId="615C2D6D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37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3ADE0" w14:textId="143327FC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9919F2E" wp14:editId="329456C4">
                  <wp:extent cx="198889" cy="198889"/>
                  <wp:effectExtent l="0" t="0" r="0" b="0"/>
                  <wp:docPr id="1462958118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25931" w14:textId="533D3780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97.</w:t>
            </w:r>
            <w:r w:rsidR="005A0201">
              <w:rPr>
                <w:rFonts w:ascii="Verdana" w:eastAsia="Verdana" w:hAnsi="Verdana" w:cs="Verdana"/>
                <w:color w:val="000000"/>
                <w:sz w:val="18"/>
              </w:rPr>
              <w:t>43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D49F84" w14:textId="13DBA787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CB69BFD" wp14:editId="348B30B9">
                  <wp:extent cx="198889" cy="198889"/>
                  <wp:effectExtent l="0" t="0" r="0" b="0"/>
                  <wp:docPr id="142304345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2DCC289F" w14:textId="77777777" w:rsidTr="009003B6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C98B37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141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Percentage of Non-domestic Rates Collected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EE6A2A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6B950B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Cumulative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17AEC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584DA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24.35%</w:t>
            </w:r>
          </w:p>
        </w:tc>
        <w:tc>
          <w:tcPr>
            <w:tcW w:w="113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968639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27.85%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80940" w14:textId="582B1E5C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93881B2" wp14:editId="57D44E13">
                  <wp:extent cx="198889" cy="198889"/>
                  <wp:effectExtent l="0" t="0" r="0" b="0"/>
                  <wp:docPr id="4377116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7E692" w14:textId="723033A0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85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52E82" w14:textId="28A19D6E" w:rsidR="00E9110D" w:rsidRDefault="009003B6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B215B21" wp14:editId="29B1D67C">
                  <wp:extent cx="198889" cy="198889"/>
                  <wp:effectExtent l="0" t="0" r="0" b="0"/>
                  <wp:docPr id="122243905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5DEEF" w14:textId="78689F34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97.</w:t>
            </w:r>
            <w:r w:rsidR="005A0201">
              <w:rPr>
                <w:rFonts w:ascii="Verdana" w:eastAsia="Verdana" w:hAnsi="Verdana" w:cs="Verdana"/>
                <w:color w:val="000000"/>
                <w:sz w:val="18"/>
              </w:rPr>
              <w:t>49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64905" w14:textId="4F2659C2" w:rsidR="00E9110D" w:rsidRDefault="005A0201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D4E545A" wp14:editId="1106B141">
                  <wp:extent cx="198889" cy="198889"/>
                  <wp:effectExtent l="0" t="0" r="0" b="0"/>
                  <wp:docPr id="184848707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3F3382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6FA7AA3C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7EDED200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ABFDA" w14:textId="77777777" w:rsidR="00E9110D" w:rsidRDefault="00E9110D">
            <w:r>
              <w:rPr>
                <w:rFonts w:ascii="Verdana" w:eastAsia="Verdana" w:hAnsi="Verdana" w:cs="Verdana"/>
                <w:b/>
                <w:color w:val="000000"/>
              </w:rPr>
              <w:t>Cabinet Member for Planning</w:t>
            </w:r>
          </w:p>
        </w:tc>
      </w:tr>
    </w:tbl>
    <w:p w14:paraId="452B58F7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2B00C516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lanning Performance"/>
        <w:tblDescription w:val="Table showing the performance of the Planning Cabinet Portfolio. "/>
      </w:tblPr>
      <w:tblGrid>
        <w:gridCol w:w="3828"/>
        <w:gridCol w:w="1417"/>
        <w:gridCol w:w="1701"/>
        <w:gridCol w:w="1418"/>
        <w:gridCol w:w="992"/>
        <w:gridCol w:w="1276"/>
        <w:gridCol w:w="992"/>
        <w:gridCol w:w="992"/>
        <w:gridCol w:w="851"/>
        <w:gridCol w:w="992"/>
        <w:gridCol w:w="889"/>
      </w:tblGrid>
      <w:tr w:rsidR="00652E14" w14:paraId="1E5539E7" w14:textId="77777777" w:rsidTr="00E9110D">
        <w:tc>
          <w:tcPr>
            <w:tcW w:w="382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95B029" w14:textId="77777777" w:rsidR="00E9110D" w:rsidRDefault="00E9110D">
            <w:pPr>
              <w:jc w:val="right"/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940690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C8AD7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753B8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5365C0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36187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1254D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0C9B9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1881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43FC5E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193B4C" w14:paraId="0557BE40" w14:textId="77777777" w:rsidTr="00E9110D">
        <w:tc>
          <w:tcPr>
            <w:tcW w:w="382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B0B6A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1B9B3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DD9D9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B4129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992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AF87E0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276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C8F3E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992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00276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84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3B208B" w14:textId="6C585013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2025/26</w:t>
            </w:r>
          </w:p>
        </w:tc>
        <w:tc>
          <w:tcPr>
            <w:tcW w:w="1881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9EFD9" w14:textId="3EA8FFF8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</w:tr>
      <w:tr w:rsidR="00A77B3E" w14:paraId="08119E1E" w14:textId="77777777" w:rsidTr="00E9110D">
        <w:tc>
          <w:tcPr>
            <w:tcW w:w="382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A4A23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ACC9F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8DA89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248D76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3E3F4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5CB352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84D05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8F98C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5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5BE1A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AA5D1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89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80982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E9110D" w14:paraId="7DE8788C" w14:textId="77777777" w:rsidTr="00E6207B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EB88DE" w14:textId="77777777" w:rsidR="00E9110D" w:rsidRDefault="00E9110D">
            <w:pPr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124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CDC - Planning appeals allowed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EE6751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FE70E2" w14:textId="2AA8D232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D5B81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C2FB2" w14:textId="4B93E681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30%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E6C3F" w14:textId="5F5AAE65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25%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B89A7" w14:textId="350CFAC8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DFD8ADF" wp14:editId="12C55A0B">
                  <wp:extent cx="198889" cy="198889"/>
                  <wp:effectExtent l="0" t="0" r="0" b="0"/>
                  <wp:docPr id="29521440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C7A33" w14:textId="2AAF2094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  <w:r w:rsidR="00E6207B"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8C8A7" w14:textId="285F0B35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13DA5E7" wp14:editId="15126ADC">
                  <wp:extent cx="198889" cy="198889"/>
                  <wp:effectExtent l="0" t="0" r="0" b="0"/>
                  <wp:docPr id="134387266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066524" w14:textId="54A2E09D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09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2F1F0" w14:textId="329C0F64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8073C22" wp14:editId="389A9ECC">
                  <wp:extent cx="198889" cy="198889"/>
                  <wp:effectExtent l="0" t="0" r="0" b="0"/>
                  <wp:docPr id="141377161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34F4CFF1" w14:textId="77777777" w:rsidTr="00E6207B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65966F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124a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SDNP - Planning appeals allowed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8F8AB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87184" w14:textId="451DBD49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A7B409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2AA5D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30%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E9D9B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75%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12BC2" w14:textId="1C61817B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3B11EA1" wp14:editId="1CF0E341">
                  <wp:extent cx="198889" cy="198889"/>
                  <wp:effectExtent l="0" t="0" r="0" b="0"/>
                  <wp:docPr id="874242530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689342" w14:textId="44C25BD9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43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62663" w14:textId="10AC2431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6F51709" wp14:editId="738186B0">
                  <wp:extent cx="198889" cy="198889"/>
                  <wp:effectExtent l="0" t="0" r="0" b="0"/>
                  <wp:docPr id="1097997668" name="Picture 181" descr="This is an image of a red hexagon, indicating that performance is significantly off target. " title="Red Hex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" descr="This is an image of a red hexagon, indicating that performance is significantly off target. " title="Red Hex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B94E2" w14:textId="41B1225C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19.23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6B71AE" w14:textId="3B4C0813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EDE84C9" wp14:editId="69990296">
                  <wp:extent cx="198889" cy="198889"/>
                  <wp:effectExtent l="0" t="0" r="0" b="0"/>
                  <wp:docPr id="81165343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1C9E3731" w14:textId="77777777" w:rsidTr="00E6207B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A1F14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187a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CDC - % of planning applications determined within 13 weeks: Major Applications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E70F09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8700C" w14:textId="3888EBFB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F5F26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62403F" w14:textId="6DD1275F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60%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78C12" w14:textId="1D2E55E4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75%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590EB" w14:textId="491A10EE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808471E" wp14:editId="409CF668">
                  <wp:extent cx="198889" cy="198889"/>
                  <wp:effectExtent l="0" t="0" r="0" b="0"/>
                  <wp:docPr id="192301248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53CF1" w14:textId="42DEB895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  <w:r w:rsidR="00E6207B">
              <w:rPr>
                <w:rFonts w:ascii="Verdana" w:eastAsia="Verdana" w:hAnsi="Verdana" w:cs="Verdana"/>
                <w:color w:val="000000"/>
                <w:sz w:val="18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9FE4E2" w14:textId="25CC0AA1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FC0815B" wp14:editId="372F42BF">
                  <wp:extent cx="198889" cy="198889"/>
                  <wp:effectExtent l="0" t="0" r="0" b="0"/>
                  <wp:docPr id="155756095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C8B31" w14:textId="51E16EEA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  <w:r w:rsidR="00E6207B">
              <w:rPr>
                <w:rFonts w:ascii="Verdana" w:eastAsia="Verdana" w:hAnsi="Verdana" w:cs="Verdana"/>
                <w:color w:val="000000"/>
                <w:sz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E6207B">
              <w:rPr>
                <w:rFonts w:ascii="Verdana" w:eastAsia="Verdana" w:hAnsi="Verdana" w:cs="Verdana"/>
                <w:color w:val="000000"/>
                <w:sz w:val="18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4AF85" w14:textId="40859A29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077FE25" wp14:editId="765DB6D1">
                  <wp:extent cx="198889" cy="198889"/>
                  <wp:effectExtent l="0" t="0" r="0" b="0"/>
                  <wp:docPr id="37435342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1A90A4A1" w14:textId="77777777" w:rsidTr="00E6207B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81D47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187b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CDC - % of planning applications determined within 8 weeks: Minor Applications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81BC3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DE220" w14:textId="45DBEF12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B8E11A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0AFD5" w14:textId="4D2EAF72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65%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6754B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95.83%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4E7BE9" w14:textId="74EFC00D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CA7ADE8" wp14:editId="37C7686F">
                  <wp:extent cx="198889" cy="198889"/>
                  <wp:effectExtent l="0" t="0" r="0" b="0"/>
                  <wp:docPr id="91243673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4864B" w14:textId="529010CD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  <w:r w:rsidR="00E6207B">
              <w:rPr>
                <w:rFonts w:ascii="Verdana" w:eastAsia="Verdana" w:hAnsi="Verdana" w:cs="Verdana"/>
                <w:color w:val="000000"/>
                <w:sz w:val="18"/>
              </w:rPr>
              <w:t>8.75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0AD43" w14:textId="63A458C5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2EE7993" wp14:editId="01BAC77C">
                  <wp:extent cx="198889" cy="198889"/>
                  <wp:effectExtent l="0" t="0" r="0" b="0"/>
                  <wp:docPr id="59967630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397C9" w14:textId="7C5665FE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  <w:r w:rsidR="00E6207B">
              <w:rPr>
                <w:rFonts w:ascii="Verdana" w:eastAsia="Verdana" w:hAnsi="Verdana" w:cs="Verdana"/>
                <w:color w:val="000000"/>
                <w:sz w:val="18"/>
              </w:rPr>
              <w:t>9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 w:rsidR="00E6207B">
              <w:rPr>
                <w:rFonts w:ascii="Verdana" w:eastAsia="Verdana" w:hAnsi="Verdana" w:cs="Verdana"/>
                <w:color w:val="000000"/>
                <w:sz w:val="18"/>
              </w:rPr>
              <w:t>41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2FFEB" w14:textId="762008D5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5FFBE98" wp14:editId="7F3F9512">
                  <wp:extent cx="198889" cy="198889"/>
                  <wp:effectExtent l="0" t="0" r="0" b="0"/>
                  <wp:docPr id="160237732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498CC334" w14:textId="77777777" w:rsidTr="00E6207B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86831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187c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CDC - % of planning applications determined within 8 weeks: Other Applications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1E003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BC67B" w14:textId="484EE20C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A2C08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81676" w14:textId="3E0BB551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80%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26163" w14:textId="3CE9873D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F1FD4" w14:textId="3C89D70E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0F0C0889" wp14:editId="5BB01814">
                  <wp:extent cx="198889" cy="198889"/>
                  <wp:effectExtent l="0" t="0" r="0" b="0"/>
                  <wp:docPr id="151554588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4F470" w14:textId="02697A6F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02403B" w14:textId="352B1AA1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1A9759E" wp14:editId="6D121426">
                  <wp:extent cx="198889" cy="198889"/>
                  <wp:effectExtent l="0" t="0" r="0" b="0"/>
                  <wp:docPr id="201663717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70594" w14:textId="2E536D8F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93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39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DD90E" w14:textId="7DDBDF47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711AB1D" wp14:editId="7BDE6F58">
                  <wp:extent cx="198889" cy="198889"/>
                  <wp:effectExtent l="0" t="0" r="0" b="0"/>
                  <wp:docPr id="24365561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7C46CE37" w14:textId="77777777" w:rsidTr="00E6207B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988EB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188a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SDNP - % of planning applications determined within 13 weeks: Major Applications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766FD8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D8E74" w14:textId="3F46DA02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3EE1F0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EA050" w14:textId="651CECC3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70%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8D4A9" w14:textId="5F0DC7C0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328B1" w14:textId="557C9621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27985717" wp14:editId="1A51E4CD">
                  <wp:extent cx="198889" cy="198889"/>
                  <wp:effectExtent l="0" t="0" r="0" b="0"/>
                  <wp:docPr id="21378076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CEB37" w14:textId="0F7B2CF5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85973" w14:textId="0CC84B4A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AFD174B" wp14:editId="5A73880A">
                  <wp:extent cx="198889" cy="198889"/>
                  <wp:effectExtent l="0" t="0" r="0" b="0"/>
                  <wp:docPr id="45563290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C5AA9" w14:textId="04F7E025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EBC9D" w14:textId="1E1EA576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8BE6D59" wp14:editId="5C759BC3">
                  <wp:extent cx="198889" cy="198889"/>
                  <wp:effectExtent l="0" t="0" r="0" b="0"/>
                  <wp:docPr id="195759079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366EB23E" w14:textId="77777777" w:rsidTr="00E6207B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2057F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lastRenderedPageBreak/>
              <w:t>LPI 188b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SDNP - % of planning applications determined within 8 weeks: Minor Applications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9BA2C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7E614" w14:textId="03A820CE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25AAC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D1DF4" w14:textId="24DC9008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80%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2C63A" w14:textId="295D2D1D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100%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B5577" w14:textId="6D9C41AD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1E907466" wp14:editId="26CE2BEC">
                  <wp:extent cx="198889" cy="198889"/>
                  <wp:effectExtent l="0" t="0" r="0" b="0"/>
                  <wp:docPr id="44687263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AB17D" w14:textId="6EE11719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93.33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7DA9B" w14:textId="62F75F09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705BD14" wp14:editId="423375D1">
                  <wp:extent cx="198889" cy="198889"/>
                  <wp:effectExtent l="0" t="0" r="0" b="0"/>
                  <wp:docPr id="45904511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A501C" w14:textId="23811AEF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54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04047" w14:textId="4CFA52AE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A42AE95" wp14:editId="2B306E03">
                  <wp:extent cx="198889" cy="198889"/>
                  <wp:effectExtent l="0" t="0" r="0" b="0"/>
                  <wp:docPr id="51827158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53A8D606" w14:textId="77777777" w:rsidTr="00E6207B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B8D52E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188c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SDNP - % of planning applications determined within 8 weeks: Other Applications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72BB1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Months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3E0F1" w14:textId="4E0C51D3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96DDE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June 2025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8CDAB" w14:textId="798730FD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80%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6E1CE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93.55%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156A8" w14:textId="3F4C93B4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77CB26F8" wp14:editId="47A2FC58">
                  <wp:extent cx="198889" cy="198889"/>
                  <wp:effectExtent l="0" t="0" r="0" b="0"/>
                  <wp:docPr id="24777288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763510" w14:textId="19FBD8E5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90.91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DE777A" w14:textId="34D3934F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3C707BB" wp14:editId="75805617">
                  <wp:extent cx="198889" cy="198889"/>
                  <wp:effectExtent l="0" t="0" r="0" b="0"/>
                  <wp:docPr id="535020597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9A382F" w14:textId="0E424F7C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.65%</w:t>
            </w:r>
          </w:p>
        </w:tc>
        <w:tc>
          <w:tcPr>
            <w:tcW w:w="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A2F64" w14:textId="7590F74C" w:rsidR="00E9110D" w:rsidRDefault="00E6207B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56C2481" wp14:editId="30C1597B">
                  <wp:extent cx="198889" cy="198889"/>
                  <wp:effectExtent l="0" t="0" r="0" b="0"/>
                  <wp:docPr id="26643113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277957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7866AF9B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A77B3E" w14:paraId="3F873A0C" w14:textId="77777777">
        <w:tc>
          <w:tcPr>
            <w:tcW w:w="15358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BC592" w14:textId="77777777" w:rsidR="00E9110D" w:rsidRDefault="00E9110D">
            <w:r>
              <w:rPr>
                <w:rFonts w:ascii="Verdana" w:eastAsia="Verdana" w:hAnsi="Verdana" w:cs="Verdana"/>
                <w:b/>
                <w:color w:val="000000"/>
              </w:rPr>
              <w:t>Cabinet Member for Regeneration (Leader of the Council)</w:t>
            </w:r>
          </w:p>
        </w:tc>
      </w:tr>
    </w:tbl>
    <w:p w14:paraId="41CAA731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167CCB8F" w14:textId="77777777" w:rsidR="00E9110D" w:rsidRDefault="00E9110D">
      <w:pPr>
        <w:spacing w:line="12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generation Performance"/>
        <w:tblDescription w:val="Table showing the performance of the Regeneration Cabinet Portfolio. "/>
      </w:tblPr>
      <w:tblGrid>
        <w:gridCol w:w="3828"/>
        <w:gridCol w:w="1417"/>
        <w:gridCol w:w="1701"/>
        <w:gridCol w:w="1418"/>
        <w:gridCol w:w="992"/>
        <w:gridCol w:w="1276"/>
        <w:gridCol w:w="992"/>
        <w:gridCol w:w="992"/>
        <w:gridCol w:w="851"/>
        <w:gridCol w:w="850"/>
        <w:gridCol w:w="1031"/>
      </w:tblGrid>
      <w:tr w:rsidR="00652E14" w14:paraId="3F91915F" w14:textId="77777777" w:rsidTr="00E9110D">
        <w:tc>
          <w:tcPr>
            <w:tcW w:w="382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99EEBC" w14:textId="77777777" w:rsidR="00E9110D" w:rsidRDefault="00E9110D">
            <w:pPr>
              <w:jc w:val="right"/>
            </w:pPr>
          </w:p>
        </w:tc>
        <w:tc>
          <w:tcPr>
            <w:tcW w:w="1417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88E91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23C92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41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4A9C76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1123E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0590EB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954A48" w14:textId="77777777" w:rsidR="00E9110D" w:rsidRDefault="00E9110D">
            <w:pPr>
              <w:jc w:val="right"/>
              <w:rPr>
                <w:rFonts w:ascii="Verdana" w:eastAsia="Verdana" w:hAnsi="Verdana" w:cs="Verdana"/>
                <w:color w:val="000000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F995C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Year to Date Position</w:t>
            </w:r>
          </w:p>
        </w:tc>
        <w:tc>
          <w:tcPr>
            <w:tcW w:w="1881" w:type="dxa"/>
            <w:gridSpan w:val="2"/>
            <w:tcBorders>
              <w:top w:val="none" w:sz="0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A9712A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Complete Year Outturn</w:t>
            </w:r>
          </w:p>
        </w:tc>
      </w:tr>
      <w:tr w:rsidR="00193B4C" w14:paraId="3DE0B88A" w14:textId="77777777" w:rsidTr="00E9110D">
        <w:tc>
          <w:tcPr>
            <w:tcW w:w="382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82B484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PI Code &amp; Short Name</w:t>
            </w:r>
          </w:p>
        </w:tc>
        <w:tc>
          <w:tcPr>
            <w:tcW w:w="1417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3FEFA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Collection Frequency</w:t>
            </w:r>
          </w:p>
        </w:tc>
        <w:tc>
          <w:tcPr>
            <w:tcW w:w="1701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697A30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Data Type</w:t>
            </w:r>
          </w:p>
        </w:tc>
        <w:tc>
          <w:tcPr>
            <w:tcW w:w="1418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15436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Last Update</w:t>
            </w:r>
          </w:p>
        </w:tc>
        <w:tc>
          <w:tcPr>
            <w:tcW w:w="992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86E1D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Target</w:t>
            </w:r>
          </w:p>
        </w:tc>
        <w:tc>
          <w:tcPr>
            <w:tcW w:w="1276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527DA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Current Value</w:t>
            </w:r>
          </w:p>
        </w:tc>
        <w:tc>
          <w:tcPr>
            <w:tcW w:w="992" w:type="dxa"/>
            <w:vMerge w:val="restart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69D74" w14:textId="77777777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1843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33B04" w14:textId="11259ECE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2025/26</w:t>
            </w:r>
          </w:p>
        </w:tc>
        <w:tc>
          <w:tcPr>
            <w:tcW w:w="1881" w:type="dxa"/>
            <w:gridSpan w:val="2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53017D" w14:textId="1373DC73" w:rsidR="00193B4C" w:rsidRDefault="00193B4C" w:rsidP="00193B4C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2024/25</w:t>
            </w:r>
          </w:p>
        </w:tc>
      </w:tr>
      <w:tr w:rsidR="00A77B3E" w14:paraId="63C478F1" w14:textId="77777777" w:rsidTr="00E9110D">
        <w:tc>
          <w:tcPr>
            <w:tcW w:w="382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1462D1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FE037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E97438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C8B2B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3D027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558B6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9115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BEF0E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85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ED6DC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  <w:tc>
          <w:tcPr>
            <w:tcW w:w="850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5899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Value</w:t>
            </w:r>
          </w:p>
        </w:tc>
        <w:tc>
          <w:tcPr>
            <w:tcW w:w="1031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D481D" w14:textId="77777777" w:rsidR="00E9110D" w:rsidRDefault="00E9110D">
            <w:pPr>
              <w:jc w:val="center"/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>
              <w:rPr>
                <w:rFonts w:ascii="Verdana" w:eastAsia="Verdana" w:hAnsi="Verdana" w:cs="Verdana"/>
                <w:b/>
                <w:color w:val="191970"/>
                <w:sz w:val="18"/>
              </w:rPr>
              <w:t>Status</w:t>
            </w:r>
          </w:p>
        </w:tc>
      </w:tr>
      <w:tr w:rsidR="00E9110D" w14:paraId="75F8F25A" w14:textId="77777777" w:rsidTr="00054494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0B1C9" w14:textId="77777777" w:rsidR="00E9110D" w:rsidRDefault="00E9110D">
            <w:pPr>
              <w:rPr>
                <w:rFonts w:ascii="Verdana" w:eastAsia="Verdana" w:hAnsi="Verdana" w:cs="Verdana"/>
                <w:b/>
                <w:color w:val="19197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53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of empty units within our commercial and industrial property portfolio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125A4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DD234" w14:textId="6192EFD3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55F5A0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2025/26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CC1C9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10%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2FA83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4.76%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139CC" w14:textId="6BABE036" w:rsidR="00E9110D" w:rsidRDefault="00054494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BC578F2" wp14:editId="21BDA32C">
                  <wp:extent cx="198889" cy="198889"/>
                  <wp:effectExtent l="0" t="0" r="0" b="0"/>
                  <wp:docPr id="198557311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32884" w14:textId="14D8D10B" w:rsidR="00E9110D" w:rsidRDefault="00054494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4.76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B62EE3" w14:textId="43CA000C" w:rsidR="00E9110D" w:rsidRDefault="00054494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770A0E1" wp14:editId="76D8AD61">
                  <wp:extent cx="198889" cy="198889"/>
                  <wp:effectExtent l="0" t="0" r="0" b="0"/>
                  <wp:docPr id="1700334040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199A0" w14:textId="46CD816D" w:rsidR="00E9110D" w:rsidRDefault="00054494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>54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F5CD3" w14:textId="086D8066" w:rsidR="00E9110D" w:rsidRDefault="00054494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6BE38C7D" wp14:editId="13918389">
                  <wp:extent cx="198889" cy="198889"/>
                  <wp:effectExtent l="0" t="0" r="0" b="0"/>
                  <wp:docPr id="1312884714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10D" w14:paraId="2FE7B46A" w14:textId="77777777" w:rsidTr="00054494"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764F85" w14:textId="77777777" w:rsidR="00E9110D" w:rsidRDefault="00E9110D">
            <w:pPr>
              <w:rPr>
                <w:rFonts w:ascii="Verdana" w:eastAsia="Verdana" w:hAnsi="Verdana" w:cs="Verdana"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LPI 54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% of rent and service charge arrears</w:t>
            </w:r>
          </w:p>
        </w:tc>
        <w:tc>
          <w:tcPr>
            <w:tcW w:w="141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D57FA6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Quarters</w:t>
            </w:r>
          </w:p>
        </w:tc>
        <w:tc>
          <w:tcPr>
            <w:tcW w:w="1701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8EF772" w14:textId="7E719537" w:rsidR="00E9110D" w:rsidRDefault="00193B4C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Single period and year to date  </w:t>
            </w:r>
          </w:p>
        </w:tc>
        <w:tc>
          <w:tcPr>
            <w:tcW w:w="141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798B8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Q1 2025/26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AAF8B" w14:textId="77777777" w:rsidR="00E9110D" w:rsidRDefault="00E9110D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8%</w:t>
            </w:r>
          </w:p>
        </w:tc>
        <w:tc>
          <w:tcPr>
            <w:tcW w:w="127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D6C7F" w14:textId="77777777" w:rsidR="00E9110D" w:rsidRPr="00E9110D" w:rsidRDefault="00E9110D">
            <w:pPr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</w:pPr>
            <w:r w:rsidRPr="00E9110D">
              <w:rPr>
                <w:rFonts w:ascii="Verdana" w:eastAsia="Verdana" w:hAnsi="Verdana" w:cs="Verdana"/>
                <w:b/>
                <w:bCs/>
                <w:color w:val="000000"/>
                <w:sz w:val="18"/>
              </w:rPr>
              <w:t>0.4%</w:t>
            </w:r>
          </w:p>
        </w:tc>
        <w:tc>
          <w:tcPr>
            <w:tcW w:w="992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8077F" w14:textId="6EC02986" w:rsidR="00E9110D" w:rsidRDefault="00054494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5D05DE16" wp14:editId="4525CBD5">
                  <wp:extent cx="198889" cy="198889"/>
                  <wp:effectExtent l="0" t="0" r="0" b="0"/>
                  <wp:docPr id="857393902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4784A" w14:textId="47721022" w:rsidR="00E9110D" w:rsidRDefault="00054494">
            <w:pPr>
              <w:jc w:val="center"/>
              <w:rPr>
                <w:rFonts w:ascii="Verdana" w:eastAsia="Verdana" w:hAnsi="Verdana" w:cs="Verdana"/>
                <w:color w:val="000000"/>
                <w:sz w:val="16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0.4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79C6D" w14:textId="44E8D81D" w:rsidR="00E9110D" w:rsidRDefault="00054494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33B79EC3" wp14:editId="26526A98">
                  <wp:extent cx="198889" cy="198889"/>
                  <wp:effectExtent l="0" t="0" r="0" b="0"/>
                  <wp:docPr id="1054758393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8F0DE" w14:textId="3D33CBD5" w:rsidR="00E9110D" w:rsidRDefault="00054494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3.31</w:t>
            </w:r>
            <w:r w:rsidR="00E9110D">
              <w:rPr>
                <w:rFonts w:ascii="Verdana" w:eastAsia="Verdana" w:hAnsi="Verdana" w:cs="Verdana"/>
                <w:color w:val="000000"/>
                <w:sz w:val="18"/>
              </w:rPr>
              <w:t>%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6D4473" w14:textId="6D828550" w:rsidR="00E9110D" w:rsidRDefault="00054494">
            <w:pPr>
              <w:jc w:val="center"/>
              <w:rPr>
                <w:rFonts w:ascii="Verdana" w:eastAsia="Verdana" w:hAnsi="Verdana" w:cs="Verdana"/>
                <w:color w:val="000000"/>
                <w:sz w:val="18"/>
              </w:rPr>
            </w:pPr>
            <w:r w:rsidRPr="00EF3288">
              <w:rPr>
                <w:rFonts w:ascii="Verdana" w:eastAsia="Verdana" w:hAnsi="Verdana" w:cs="Verdana"/>
                <w:b/>
                <w:noProof/>
                <w:color w:val="000000"/>
                <w:sz w:val="18"/>
              </w:rPr>
              <w:drawing>
                <wp:inline distT="0" distB="0" distL="0" distR="0" wp14:anchorId="43414D37" wp14:editId="3B3C1A43">
                  <wp:extent cx="198889" cy="198889"/>
                  <wp:effectExtent l="0" t="0" r="0" b="0"/>
                  <wp:docPr id="721130945" name="Picture 183" descr="This is an image of a green circle with a white tick in the centre, indicating that performance is on target. " title="Green Circle with Whit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4" descr="This is an image of a green circle with a white tick in the centre, indicating that performance is on target. " title="Green Circle with Whit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0108AB" w14:textId="77777777" w:rsidR="00E9110D" w:rsidRDefault="00E9110D">
      <w:pPr>
        <w:sectPr w:rsidR="00E9110D">
          <w:type w:val="continuous"/>
          <w:pgSz w:w="16838" w:h="11906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2DB670DF" w14:textId="77777777" w:rsidR="00E9110D" w:rsidRDefault="00E9110D">
      <w:pPr>
        <w:spacing w:line="120" w:lineRule="auto"/>
      </w:pPr>
    </w:p>
    <w:p w14:paraId="4B14F24E" w14:textId="77777777" w:rsidR="00E9110D" w:rsidRDefault="00E9110D">
      <w:r>
        <w:rPr>
          <w:color w:val="FFFFFF"/>
        </w:rPr>
        <w:t xml:space="preserve"> </w:t>
      </w:r>
    </w:p>
    <w:sectPr w:rsidR="00E9110D">
      <w:type w:val="continuous"/>
      <w:pgSz w:w="16838" w:h="11906" w:orient="landscape"/>
      <w:pgMar w:top="1440" w:right="740" w:bottom="144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4494"/>
    <w:rsid w:val="00162431"/>
    <w:rsid w:val="00193B4C"/>
    <w:rsid w:val="001A4793"/>
    <w:rsid w:val="00425825"/>
    <w:rsid w:val="004E376F"/>
    <w:rsid w:val="004F5D7C"/>
    <w:rsid w:val="005A0201"/>
    <w:rsid w:val="005A08CE"/>
    <w:rsid w:val="005A24D6"/>
    <w:rsid w:val="005B7F93"/>
    <w:rsid w:val="0063066F"/>
    <w:rsid w:val="00652E14"/>
    <w:rsid w:val="008F1997"/>
    <w:rsid w:val="009003B6"/>
    <w:rsid w:val="009D62B5"/>
    <w:rsid w:val="00A62CEB"/>
    <w:rsid w:val="00A77B3E"/>
    <w:rsid w:val="00AC3E79"/>
    <w:rsid w:val="00B44425"/>
    <w:rsid w:val="00C82505"/>
    <w:rsid w:val="00C8659B"/>
    <w:rsid w:val="00DA1617"/>
    <w:rsid w:val="00E6207B"/>
    <w:rsid w:val="00E9110D"/>
    <w:rsid w:val="00F1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BAD0A"/>
  <w15:chartTrackingRefBased/>
  <w15:docId w15:val="{2D6482C2-4415-47D6-BE9C-1B499CEA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1261</Words>
  <Characters>6779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Westbrook</dc:creator>
  <cp:keywords/>
  <cp:lastModifiedBy>Jennifer Westbrook</cp:lastModifiedBy>
  <cp:revision>12</cp:revision>
  <cp:lastPrinted>1900-01-01T00:00:00Z</cp:lastPrinted>
  <dcterms:created xsi:type="dcterms:W3CDTF">2025-07-30T15:53:00Z</dcterms:created>
  <dcterms:modified xsi:type="dcterms:W3CDTF">2025-09-08T11:35:00Z</dcterms:modified>
</cp:coreProperties>
</file>